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3A07" w14:textId="120E71FD" w:rsidR="000C5C83" w:rsidRPr="00B746C9" w:rsidRDefault="00740C4C" w:rsidP="006552CA">
      <w:pPr>
        <w:tabs>
          <w:tab w:val="left" w:pos="2085"/>
        </w:tabs>
        <w:spacing w:after="0"/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</w:rPr>
        <w:t>Załącznik nr 6</w:t>
      </w:r>
      <w:r w:rsidR="00B746C9" w:rsidRPr="00B746C9">
        <w:rPr>
          <w:rFonts w:ascii="Times New Roman" w:hAnsi="Times New Roman" w:cs="Times New Roman"/>
          <w:b/>
        </w:rPr>
        <w:t xml:space="preserve"> do SIWZ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B746C9" w14:paraId="71F5EC6E" w14:textId="77777777" w:rsidTr="006A658E">
        <w:trPr>
          <w:trHeight w:val="2795"/>
        </w:trPr>
        <w:tc>
          <w:tcPr>
            <w:tcW w:w="5316" w:type="dxa"/>
          </w:tcPr>
          <w:p w14:paraId="4D3D1381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Wykonawca</w:t>
            </w:r>
            <w:r w:rsidR="00B746C9"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/Wykonawcy*</w:t>
            </w: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:</w:t>
            </w:r>
          </w:p>
          <w:p w14:paraId="3B222A88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8C6881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636078CE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707607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10D533B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373EE4A3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(pełna nazwa/firma, adres, w zależności od podmiotu: NIP/PESEL, KRS/</w:t>
            </w:r>
            <w:proofErr w:type="spellStart"/>
            <w:r w:rsidRPr="00B746C9">
              <w:rPr>
                <w:rFonts w:ascii="Times New Roman" w:hAnsi="Times New Roman" w:cs="Times New Roman"/>
                <w:i/>
                <w:sz w:val="18"/>
              </w:rPr>
              <w:t>CEiDG</w:t>
            </w:r>
            <w:proofErr w:type="spellEnd"/>
            <w:r w:rsidRPr="00B746C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02D611C4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</w:p>
          <w:p w14:paraId="697449CB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  <w:r w:rsidRPr="00B746C9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14:paraId="2D3FD66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511F0B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B746C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1C4D2DAC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(imię, nazwisko, stanowisko/podstawa do reprezentacji)</w:t>
            </w:r>
          </w:p>
          <w:p w14:paraId="57DDDD00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</w:rPr>
              <w:t>Zakres reprezentacji</w:t>
            </w:r>
            <w:r w:rsidRPr="00B746C9">
              <w:rPr>
                <w:rFonts w:ascii="Times New Roman" w:hAnsi="Times New Roman" w:cs="Times New Roman"/>
                <w:i/>
              </w:rPr>
              <w:t>:</w:t>
            </w:r>
          </w:p>
          <w:p w14:paraId="757427B5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</w:t>
            </w:r>
          </w:p>
          <w:p w14:paraId="04243B60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 i zawarcia umowy</w:t>
            </w:r>
          </w:p>
          <w:p w14:paraId="7D0685A6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zawarcia umowy</w:t>
            </w:r>
          </w:p>
          <w:p w14:paraId="7E421ED9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  <w:r w:rsidRPr="004001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</w:tcPr>
          <w:p w14:paraId="49A65A40" w14:textId="77777777" w:rsidR="000C5C83" w:rsidRPr="00B746C9" w:rsidRDefault="000C5C83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u w:val="single"/>
              </w:rPr>
              <w:t>Zamawiający:</w:t>
            </w:r>
          </w:p>
          <w:p w14:paraId="0DE126F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9F7973E" w14:textId="77F4BB93" w:rsidR="00B746C9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Mazowiecki Szpital Wojewódzki</w:t>
            </w:r>
            <w:r w:rsidR="00B74EE5">
              <w:rPr>
                <w:rFonts w:ascii="Times New Roman" w:hAnsi="Times New Roman" w:cs="Times New Roman"/>
                <w:b/>
                <w:bCs/>
              </w:rPr>
              <w:t xml:space="preserve"> im. św. Jana Pawła II </w:t>
            </w:r>
            <w:r w:rsidRPr="00B746C9">
              <w:rPr>
                <w:rFonts w:ascii="Times New Roman" w:hAnsi="Times New Roman" w:cs="Times New Roman"/>
                <w:b/>
                <w:bCs/>
              </w:rPr>
              <w:t>w Siedlcach Sp. z o.o.</w:t>
            </w:r>
          </w:p>
          <w:p w14:paraId="2A722D98" w14:textId="77777777" w:rsidR="00B746C9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ul. Poniatowskiego 26</w:t>
            </w:r>
          </w:p>
          <w:p w14:paraId="794BF4A9" w14:textId="77777777" w:rsidR="000C5C83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</w:tc>
      </w:tr>
    </w:tbl>
    <w:p w14:paraId="027C2DAD" w14:textId="77777777" w:rsidR="0044323F" w:rsidRPr="002459D8" w:rsidRDefault="0044323F" w:rsidP="006552CA">
      <w:pPr>
        <w:spacing w:after="0"/>
        <w:ind w:left="6372"/>
        <w:rPr>
          <w:rFonts w:ascii="Verdana" w:hAnsi="Verdana" w:cs="Arial"/>
          <w:b/>
          <w:bCs/>
          <w:sz w:val="16"/>
          <w:szCs w:val="16"/>
        </w:rPr>
      </w:pPr>
    </w:p>
    <w:p w14:paraId="70F1071C" w14:textId="77777777" w:rsidR="0044323F" w:rsidRPr="00B746C9" w:rsidRDefault="0044323F" w:rsidP="006552CA">
      <w:pPr>
        <w:pStyle w:val="Tekstpodstawowy"/>
        <w:jc w:val="center"/>
        <w:rPr>
          <w:rFonts w:ascii="Times New Roman" w:hAnsi="Times New Roman"/>
          <w:b/>
          <w:color w:val="auto"/>
          <w:sz w:val="28"/>
          <w:szCs w:val="18"/>
          <w:lang w:val="pl-PL"/>
        </w:rPr>
      </w:pPr>
      <w:r w:rsidRPr="00B746C9">
        <w:rPr>
          <w:rFonts w:ascii="Times New Roman" w:hAnsi="Times New Roman"/>
          <w:b/>
          <w:color w:val="auto"/>
          <w:sz w:val="28"/>
          <w:szCs w:val="18"/>
          <w:lang w:val="pl-PL"/>
        </w:rPr>
        <w:t>O F E R T A</w:t>
      </w:r>
    </w:p>
    <w:p w14:paraId="69AA9F07" w14:textId="77777777" w:rsidR="0044323F" w:rsidRPr="00B746C9" w:rsidRDefault="0044323F" w:rsidP="006552CA">
      <w:pPr>
        <w:pStyle w:val="Tekstpodstawowy"/>
        <w:jc w:val="center"/>
        <w:rPr>
          <w:rFonts w:ascii="Times New Roman" w:hAnsi="Times New Roman"/>
          <w:szCs w:val="24"/>
        </w:rPr>
      </w:pPr>
      <w:r w:rsidRPr="00B746C9">
        <w:rPr>
          <w:rFonts w:ascii="Times New Roman" w:hAnsi="Times New Roman"/>
          <w:szCs w:val="24"/>
        </w:rPr>
        <w:t>Odpowiadając na ogłoszenie o przetargu nieograniczonym na:</w:t>
      </w:r>
    </w:p>
    <w:p w14:paraId="51A3C900" w14:textId="28E5E757" w:rsidR="0044323F" w:rsidRPr="00B746C9" w:rsidRDefault="006260E3" w:rsidP="006552C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„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Zapewnienie możliwości drukowania, kopiowania, skanowania i faksowania dokumentów wraz z serwisem sprzętu w Mazowieckim Szpitalu Wojewódzkim 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im. św. Jana Pawła II 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br/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Sp. z o.o. w Siedlcach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,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 w</w:t>
      </w:r>
      <w:r w:rsid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 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oparci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u o dostarczony sprzęt i sprzęt</w:t>
      </w:r>
      <w:r w:rsidR="001B4596" w:rsidRPr="001B459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 xml:space="preserve"> bę</w:t>
      </w:r>
      <w:r w:rsidR="002459D8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dący w posiadaniu Zamawiającego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”</w:t>
      </w:r>
      <w:r w:rsidR="00B74EE5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/ FZP.2810.35</w:t>
      </w:r>
      <w:r w:rsidR="00740C4C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.2020</w:t>
      </w:r>
      <w:r w:rsidR="002459D8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,</w:t>
      </w:r>
    </w:p>
    <w:p w14:paraId="1362EFB3" w14:textId="77777777" w:rsidR="000E7554" w:rsidRPr="002459D8" w:rsidRDefault="000E7554" w:rsidP="006552CA">
      <w:pPr>
        <w:tabs>
          <w:tab w:val="left" w:pos="4111"/>
        </w:tabs>
        <w:spacing w:after="0"/>
        <w:jc w:val="center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16"/>
          <w:szCs w:val="16"/>
        </w:rPr>
      </w:pPr>
    </w:p>
    <w:p w14:paraId="559272AE" w14:textId="77777777" w:rsidR="0044323F" w:rsidRDefault="0044323F" w:rsidP="006552C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 w:rsidRPr="00B746C9">
        <w:rPr>
          <w:rFonts w:ascii="Times New Roman" w:hAnsi="Times New Roman"/>
          <w:color w:val="auto"/>
          <w:szCs w:val="24"/>
          <w:lang w:val="pl-PL"/>
        </w:rPr>
        <w:t xml:space="preserve">oferujemy wykonanie </w:t>
      </w:r>
      <w:r w:rsidR="002459D8">
        <w:rPr>
          <w:rFonts w:ascii="Times New Roman" w:hAnsi="Times New Roman"/>
          <w:color w:val="auto"/>
          <w:szCs w:val="24"/>
          <w:lang w:val="pl-PL"/>
        </w:rPr>
        <w:t>przedmiotowego zamówienia</w:t>
      </w:r>
      <w:r w:rsidRPr="00B746C9">
        <w:rPr>
          <w:rFonts w:ascii="Times New Roman" w:hAnsi="Times New Roman"/>
          <w:color w:val="auto"/>
          <w:szCs w:val="24"/>
          <w:lang w:val="pl-PL"/>
        </w:rPr>
        <w:t xml:space="preserve"> na </w:t>
      </w:r>
      <w:r w:rsidR="002459D8">
        <w:rPr>
          <w:rFonts w:ascii="Times New Roman" w:hAnsi="Times New Roman"/>
          <w:color w:val="auto"/>
          <w:szCs w:val="24"/>
          <w:lang w:val="pl-PL"/>
        </w:rPr>
        <w:t xml:space="preserve">poniższych </w:t>
      </w:r>
      <w:r w:rsidRPr="00B746C9">
        <w:rPr>
          <w:rFonts w:ascii="Times New Roman" w:hAnsi="Times New Roman"/>
          <w:color w:val="auto"/>
          <w:szCs w:val="24"/>
          <w:lang w:val="pl-PL"/>
        </w:rPr>
        <w:t>warunkach</w:t>
      </w:r>
      <w:r w:rsidR="003248CE">
        <w:rPr>
          <w:rFonts w:ascii="Times New Roman" w:hAnsi="Times New Roman"/>
          <w:szCs w:val="24"/>
        </w:rPr>
        <w:t>:</w:t>
      </w:r>
    </w:p>
    <w:p w14:paraId="6E465014" w14:textId="77777777" w:rsidR="007C2397" w:rsidRPr="00CA6486" w:rsidRDefault="001B4596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b/>
        </w:rPr>
      </w:pPr>
      <w:r>
        <w:rPr>
          <w:b/>
          <w:spacing w:val="-1"/>
        </w:rPr>
        <w:t>Zgodnie z Formularzem asortymentowo-cenowym</w:t>
      </w:r>
      <w:r w:rsidR="00CA6486">
        <w:rPr>
          <w:b/>
          <w:spacing w:val="-1"/>
        </w:rPr>
        <w:t xml:space="preserve"> c</w:t>
      </w:r>
      <w:r w:rsidR="007C2397" w:rsidRPr="00CA6486">
        <w:rPr>
          <w:b/>
          <w:spacing w:val="-1"/>
        </w:rPr>
        <w:t>ena</w:t>
      </w:r>
      <w:r w:rsidR="007C2397" w:rsidRPr="00CA6486">
        <w:rPr>
          <w:b/>
          <w:spacing w:val="-15"/>
        </w:rPr>
        <w:t xml:space="preserve"> </w:t>
      </w:r>
      <w:r w:rsidR="00374BF1" w:rsidRPr="00CA6486">
        <w:rPr>
          <w:b/>
          <w:spacing w:val="-15"/>
        </w:rPr>
        <w:t xml:space="preserve">brutto </w:t>
      </w:r>
      <w:r w:rsidR="007C2397" w:rsidRPr="00CA6486">
        <w:rPr>
          <w:b/>
          <w:spacing w:val="-1"/>
        </w:rPr>
        <w:t>wykonania</w:t>
      </w:r>
      <w:r w:rsidR="007C2397" w:rsidRPr="00CA6486">
        <w:rPr>
          <w:b/>
          <w:spacing w:val="-15"/>
        </w:rPr>
        <w:t xml:space="preserve"> </w:t>
      </w:r>
      <w:r w:rsidR="007C2397" w:rsidRPr="00CA6486">
        <w:rPr>
          <w:b/>
          <w:spacing w:val="-1"/>
        </w:rPr>
        <w:t>zamówienia</w:t>
      </w:r>
      <w:r w:rsidR="00374BF1" w:rsidRPr="00CA6486">
        <w:rPr>
          <w:b/>
          <w:spacing w:val="-1"/>
        </w:rPr>
        <w:t xml:space="preserve"> ogółem</w:t>
      </w:r>
      <w:r w:rsidR="003248CE">
        <w:rPr>
          <w:b/>
          <w:spacing w:val="-1"/>
        </w:rPr>
        <w:t xml:space="preserve"> wynosi</w:t>
      </w:r>
      <w:r w:rsidR="007C2397" w:rsidRPr="00CA6486">
        <w:rPr>
          <w:b/>
          <w:spacing w:val="-1"/>
        </w:rPr>
        <w:t>:</w:t>
      </w:r>
      <w:r w:rsidR="00374BF1" w:rsidRPr="00CA6486">
        <w:rPr>
          <w:b/>
          <w:spacing w:val="-1"/>
        </w:rPr>
        <w:t xml:space="preserve"> .....................</w:t>
      </w:r>
      <w:r w:rsidR="002459D8">
        <w:rPr>
          <w:b/>
          <w:spacing w:val="-1"/>
        </w:rPr>
        <w:t>............</w:t>
      </w:r>
      <w:r w:rsidR="00374BF1" w:rsidRPr="00CA6486">
        <w:rPr>
          <w:b/>
          <w:spacing w:val="-1"/>
        </w:rPr>
        <w:t>......................</w:t>
      </w:r>
      <w:r w:rsidR="003248CE">
        <w:rPr>
          <w:b/>
          <w:spacing w:val="-1"/>
        </w:rPr>
        <w:t xml:space="preserve"> zł</w:t>
      </w:r>
    </w:p>
    <w:p w14:paraId="1A7B0B6D" w14:textId="77777777" w:rsidR="007C2397" w:rsidRDefault="007C2397" w:rsidP="006552CA">
      <w:pPr>
        <w:pStyle w:val="Tekstpodstawowy"/>
        <w:tabs>
          <w:tab w:val="left" w:pos="9146"/>
        </w:tabs>
        <w:ind w:left="426"/>
        <w:rPr>
          <w:u w:val="single" w:color="000000"/>
        </w:rPr>
      </w:pPr>
      <w:r>
        <w:rPr>
          <w:spacing w:val="-1"/>
        </w:rPr>
        <w:t>słownie: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E63CC2" w14:textId="77777777" w:rsidR="0068471A" w:rsidRDefault="0068471A" w:rsidP="006552CA">
      <w:pPr>
        <w:pStyle w:val="Tekstpodstawowy"/>
        <w:tabs>
          <w:tab w:val="left" w:pos="9146"/>
        </w:tabs>
        <w:ind w:left="426"/>
        <w:rPr>
          <w:u w:val="single" w:color="000000"/>
        </w:rPr>
      </w:pPr>
    </w:p>
    <w:p w14:paraId="45B5A788" w14:textId="45D06E5A" w:rsidR="0068471A" w:rsidRDefault="0068471A" w:rsidP="006552CA">
      <w:pPr>
        <w:pStyle w:val="Tekstpodstawowy"/>
        <w:tabs>
          <w:tab w:val="left" w:pos="9146"/>
        </w:tabs>
        <w:ind w:left="426"/>
      </w:pPr>
      <w:r w:rsidRPr="0068471A">
        <w:t>netto: ..............................................</w:t>
      </w:r>
      <w:r>
        <w:t>..........................</w:t>
      </w:r>
      <w:r w:rsidRPr="0068471A">
        <w:t>zł</w:t>
      </w:r>
    </w:p>
    <w:p w14:paraId="566869F6" w14:textId="58868906" w:rsidR="0068471A" w:rsidRDefault="0068471A" w:rsidP="006552CA">
      <w:pPr>
        <w:pStyle w:val="Tekstpodstawowy"/>
        <w:tabs>
          <w:tab w:val="left" w:pos="9146"/>
        </w:tabs>
        <w:ind w:left="426"/>
      </w:pPr>
      <w:r>
        <w:t>słownie: _________________________________________________________________</w:t>
      </w:r>
    </w:p>
    <w:p w14:paraId="24BBED2C" w14:textId="77777777" w:rsidR="0068471A" w:rsidRDefault="0068471A" w:rsidP="006552CA">
      <w:pPr>
        <w:pStyle w:val="Tekstpodstawowy"/>
        <w:tabs>
          <w:tab w:val="left" w:pos="9146"/>
        </w:tabs>
        <w:ind w:left="426"/>
      </w:pPr>
    </w:p>
    <w:p w14:paraId="3C43956E" w14:textId="45917055" w:rsidR="0068471A" w:rsidRDefault="0068471A" w:rsidP="006552CA">
      <w:pPr>
        <w:pStyle w:val="Tekstpodstawowy"/>
        <w:tabs>
          <w:tab w:val="left" w:pos="9146"/>
        </w:tabs>
        <w:ind w:left="426"/>
      </w:pPr>
      <w:r>
        <w:t>Vat: ..........................................................................zł</w:t>
      </w:r>
    </w:p>
    <w:p w14:paraId="07C8662B" w14:textId="4CDE374D" w:rsidR="0068471A" w:rsidRPr="0068471A" w:rsidRDefault="0068471A" w:rsidP="006552CA">
      <w:pPr>
        <w:pStyle w:val="Tekstpodstawowy"/>
        <w:tabs>
          <w:tab w:val="left" w:pos="9146"/>
        </w:tabs>
        <w:ind w:left="426"/>
      </w:pPr>
      <w:r>
        <w:t>Słownie: _________________________________________________________________</w:t>
      </w:r>
    </w:p>
    <w:p w14:paraId="7D720752" w14:textId="77777777" w:rsidR="007C2397" w:rsidRPr="002459D8" w:rsidRDefault="007C2397" w:rsidP="006552CA">
      <w:pPr>
        <w:widowControl w:val="0"/>
        <w:tabs>
          <w:tab w:val="left" w:pos="479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8FD3DF" w14:textId="77777777" w:rsidR="0044323F" w:rsidRPr="002919CD" w:rsidRDefault="0044323F" w:rsidP="006552CA">
      <w:pPr>
        <w:spacing w:after="0"/>
        <w:ind w:left="426"/>
        <w:jc w:val="both"/>
        <w:rPr>
          <w:rFonts w:ascii="Times New Roman" w:hAnsi="Times New Roman" w:cs="Times New Roman"/>
          <w:b/>
          <w:i/>
          <w:szCs w:val="24"/>
        </w:rPr>
      </w:pPr>
      <w:r w:rsidRPr="002919CD">
        <w:rPr>
          <w:rFonts w:ascii="Times New Roman" w:hAnsi="Times New Roman" w:cs="Times New Roman"/>
          <w:b/>
          <w:i/>
          <w:szCs w:val="24"/>
        </w:rPr>
        <w:t>Oświadczamy, że cena oferty została sporządzona w oparciu o całkowity przedmiot zamówienia, posiadaną wiedzę i doświadczenie,</w:t>
      </w:r>
      <w:r w:rsidR="00B86C16" w:rsidRPr="002919CD">
        <w:rPr>
          <w:rFonts w:ascii="Times New Roman" w:hAnsi="Times New Roman" w:cs="Times New Roman"/>
          <w:b/>
          <w:i/>
          <w:szCs w:val="24"/>
        </w:rPr>
        <w:t xml:space="preserve"> </w:t>
      </w:r>
      <w:r w:rsidRPr="002919CD">
        <w:rPr>
          <w:rFonts w:ascii="Times New Roman" w:hAnsi="Times New Roman" w:cs="Times New Roman"/>
          <w:b/>
          <w:i/>
          <w:szCs w:val="24"/>
        </w:rPr>
        <w:t>a także wszystkie koszty w</w:t>
      </w:r>
      <w:r w:rsidR="00B746C9" w:rsidRPr="002919CD">
        <w:rPr>
          <w:rFonts w:ascii="Times New Roman" w:hAnsi="Times New Roman" w:cs="Times New Roman"/>
          <w:b/>
          <w:i/>
          <w:szCs w:val="24"/>
        </w:rPr>
        <w:t>ykonania przedmiotu zamówienia.</w:t>
      </w:r>
    </w:p>
    <w:p w14:paraId="1ABFC7E3" w14:textId="77777777" w:rsidR="00D007DF" w:rsidRPr="00D007DF" w:rsidRDefault="00D007DF" w:rsidP="006552CA">
      <w:pPr>
        <w:spacing w:after="0"/>
        <w:ind w:left="709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4A6419F1" w14:textId="77777777" w:rsidR="0044323F" w:rsidRPr="003248CE" w:rsidRDefault="0044323F" w:rsidP="00740C4C">
      <w:pPr>
        <w:pStyle w:val="Tekstpodstawowy"/>
        <w:numPr>
          <w:ilvl w:val="0"/>
          <w:numId w:val="5"/>
        </w:numPr>
        <w:ind w:left="426" w:hanging="426"/>
        <w:rPr>
          <w:rFonts w:ascii="Times New Roman" w:hAnsi="Times New Roman"/>
          <w:b/>
          <w:szCs w:val="24"/>
        </w:rPr>
      </w:pPr>
      <w:r w:rsidRPr="003248CE">
        <w:rPr>
          <w:rFonts w:ascii="Times New Roman" w:hAnsi="Times New Roman"/>
          <w:b/>
          <w:szCs w:val="24"/>
        </w:rPr>
        <w:t>Termin realizacji zamówienia wynosi:</w:t>
      </w:r>
    </w:p>
    <w:p w14:paraId="7D442184" w14:textId="340F8A51" w:rsidR="00F677FE" w:rsidRDefault="003248CE" w:rsidP="006552CA">
      <w:pPr>
        <w:pStyle w:val="WW-Tekstwstpniesformatowany"/>
        <w:spacing w:line="264" w:lineRule="auto"/>
        <w:ind w:left="993" w:hanging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CE">
        <w:rPr>
          <w:rFonts w:ascii="Times New Roman" w:hAnsi="Times New Roman" w:cs="Times New Roman"/>
          <w:b/>
          <w:sz w:val="24"/>
          <w:szCs w:val="24"/>
        </w:rPr>
        <w:t xml:space="preserve">od dnia podpisania umowy do dnia </w:t>
      </w:r>
      <w:r w:rsidR="0068471A">
        <w:rPr>
          <w:rFonts w:ascii="Times New Roman" w:hAnsi="Times New Roman" w:cs="Times New Roman"/>
          <w:b/>
          <w:sz w:val="24"/>
          <w:szCs w:val="24"/>
        </w:rPr>
        <w:t>19</w:t>
      </w:r>
      <w:r w:rsidR="005C5C0D">
        <w:rPr>
          <w:rFonts w:ascii="Times New Roman" w:hAnsi="Times New Roman" w:cs="Times New Roman"/>
          <w:b/>
          <w:sz w:val="24"/>
          <w:szCs w:val="24"/>
        </w:rPr>
        <w:t>.10.2021</w:t>
      </w:r>
      <w:r w:rsidR="008F7A4D">
        <w:rPr>
          <w:rFonts w:ascii="Times New Roman" w:hAnsi="Times New Roman" w:cs="Times New Roman"/>
          <w:b/>
          <w:sz w:val="24"/>
          <w:szCs w:val="24"/>
        </w:rPr>
        <w:t>r.</w:t>
      </w:r>
    </w:p>
    <w:p w14:paraId="028F5B45" w14:textId="77777777" w:rsidR="00740C4C" w:rsidRPr="003248CE" w:rsidRDefault="00740C4C" w:rsidP="006552CA">
      <w:pPr>
        <w:pStyle w:val="WW-Tekstwstpniesformatowany"/>
        <w:spacing w:line="264" w:lineRule="auto"/>
        <w:ind w:left="993" w:hanging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6C588" w14:textId="77777777" w:rsidR="00B86C16" w:rsidRPr="003248CE" w:rsidRDefault="003248CE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pacing w:val="-4"/>
          <w:szCs w:val="24"/>
        </w:rPr>
      </w:pPr>
      <w:r w:rsidRPr="00D725D3">
        <w:rPr>
          <w:rFonts w:ascii="Times New Roman" w:hAnsi="Times New Roman"/>
          <w:b/>
          <w:spacing w:val="-4"/>
          <w:szCs w:val="24"/>
        </w:rPr>
        <w:t>Deklarujemy maksymalny czas reakcji serwisowej</w:t>
      </w:r>
      <w:r>
        <w:rPr>
          <w:rFonts w:ascii="Times New Roman" w:hAnsi="Times New Roman"/>
          <w:spacing w:val="-4"/>
          <w:szCs w:val="24"/>
        </w:rPr>
        <w:t>*</w:t>
      </w:r>
      <w:r w:rsidRPr="003248CE">
        <w:rPr>
          <w:rFonts w:ascii="Times New Roman" w:hAnsi="Times New Roman"/>
          <w:spacing w:val="-4"/>
          <w:szCs w:val="24"/>
        </w:rPr>
        <w:t>:</w:t>
      </w:r>
    </w:p>
    <w:p w14:paraId="1994C08F" w14:textId="028000DF" w:rsidR="003248CE" w:rsidRDefault="00B4634A" w:rsidP="006552CA">
      <w:pPr>
        <w:shd w:val="clear" w:color="auto" w:fill="FFFFFF"/>
        <w:spacing w:after="0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05535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3248CE">
        <w:rPr>
          <w:rFonts w:ascii="Times New Roman" w:hAnsi="Times New Roman" w:cs="Times New Roman"/>
          <w:spacing w:val="-4"/>
          <w:sz w:val="24"/>
          <w:szCs w:val="24"/>
        </w:rPr>
        <w:tab/>
        <w:t>do 1 godziny</w:t>
      </w:r>
    </w:p>
    <w:p w14:paraId="491C7B5C" w14:textId="1090F2C6" w:rsidR="00B4634A" w:rsidRDefault="00B4634A" w:rsidP="006552CA">
      <w:pPr>
        <w:shd w:val="clear" w:color="auto" w:fill="FFFFFF"/>
        <w:spacing w:after="0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r w:rsidRPr="00B4634A">
        <w:rPr>
          <w:rFonts w:ascii="MS Mincho" w:eastAsia="MS Mincho" w:hAnsi="MS Mincho" w:cs="MS Mincho" w:hint="eastAsia"/>
          <w:spacing w:val="-4"/>
          <w:sz w:val="24"/>
          <w:szCs w:val="24"/>
        </w:rPr>
        <w:t>☐</w:t>
      </w:r>
      <w:r w:rsidRPr="00B4634A">
        <w:rPr>
          <w:rFonts w:ascii="Times New Roman" w:hAnsi="Times New Roman" w:cs="Times New Roman"/>
          <w:spacing w:val="-4"/>
          <w:sz w:val="24"/>
          <w:szCs w:val="24"/>
        </w:rPr>
        <w:tab/>
        <w:t>do 1</w:t>
      </w:r>
      <w:r>
        <w:rPr>
          <w:rFonts w:ascii="Times New Roman" w:hAnsi="Times New Roman" w:cs="Times New Roman"/>
          <w:spacing w:val="-4"/>
          <w:sz w:val="24"/>
          <w:szCs w:val="24"/>
        </w:rPr>
        <w:t>,5</w:t>
      </w:r>
      <w:r w:rsidRPr="00B4634A">
        <w:rPr>
          <w:rFonts w:ascii="Times New Roman" w:hAnsi="Times New Roman" w:cs="Times New Roman"/>
          <w:spacing w:val="-4"/>
          <w:sz w:val="24"/>
          <w:szCs w:val="24"/>
        </w:rPr>
        <w:t xml:space="preserve"> godziny</w:t>
      </w:r>
    </w:p>
    <w:p w14:paraId="7AABF2BB" w14:textId="77777777" w:rsidR="003248CE" w:rsidRDefault="00B4634A" w:rsidP="006552CA">
      <w:pPr>
        <w:shd w:val="clear" w:color="auto" w:fill="FFFFFF"/>
        <w:spacing w:after="0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-2282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CE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3248CE">
        <w:rPr>
          <w:rFonts w:ascii="Times New Roman" w:hAnsi="Times New Roman" w:cs="Times New Roman"/>
          <w:spacing w:val="-4"/>
          <w:sz w:val="24"/>
          <w:szCs w:val="24"/>
        </w:rPr>
        <w:tab/>
        <w:t>do 2 godzin</w:t>
      </w:r>
    </w:p>
    <w:p w14:paraId="318BE665" w14:textId="599C63B7" w:rsidR="003248CE" w:rsidRDefault="00B4634A" w:rsidP="006552C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pacing w:val="-4"/>
          <w:sz w:val="20"/>
          <w:szCs w:val="24"/>
        </w:rPr>
        <w:t>*</w:t>
      </w:r>
      <w:r w:rsidR="00400109">
        <w:rPr>
          <w:rFonts w:ascii="Times New Roman" w:hAnsi="Times New Roman" w:cs="Times New Roman"/>
          <w:i/>
          <w:spacing w:val="-4"/>
          <w:sz w:val="20"/>
          <w:szCs w:val="24"/>
        </w:rPr>
        <w:t>Dopuszczalny</w:t>
      </w:r>
      <w:r w:rsidR="003248CE" w:rsidRPr="003248CE">
        <w:rPr>
          <w:rFonts w:ascii="Times New Roman" w:hAnsi="Times New Roman" w:cs="Times New Roman"/>
          <w:i/>
          <w:sz w:val="20"/>
        </w:rPr>
        <w:t xml:space="preserve"> maksymalny czas reakcji serwisowej to 2 godziny</w:t>
      </w:r>
    </w:p>
    <w:p w14:paraId="5F129146" w14:textId="77777777" w:rsidR="00D725D3" w:rsidRPr="002459D8" w:rsidRDefault="00D725D3" w:rsidP="006552C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16"/>
          <w:szCs w:val="16"/>
        </w:rPr>
      </w:pPr>
    </w:p>
    <w:p w14:paraId="665C0970" w14:textId="77777777" w:rsidR="00D725D3" w:rsidRPr="00D725D3" w:rsidRDefault="00D725D3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pacing w:val="-4"/>
          <w:szCs w:val="24"/>
        </w:rPr>
      </w:pPr>
      <w:r w:rsidRPr="00D725D3">
        <w:rPr>
          <w:rFonts w:ascii="Times New Roman" w:hAnsi="Times New Roman"/>
          <w:b/>
          <w:spacing w:val="-4"/>
          <w:szCs w:val="24"/>
        </w:rPr>
        <w:lastRenderedPageBreak/>
        <w:t>Deklarujemy maksymalny czas na dostarczenie urządzenia zastępczego</w:t>
      </w:r>
      <w:r>
        <w:rPr>
          <w:rFonts w:ascii="Times New Roman" w:hAnsi="Times New Roman"/>
          <w:b/>
          <w:spacing w:val="-4"/>
          <w:szCs w:val="24"/>
        </w:rPr>
        <w:t>*</w:t>
      </w:r>
      <w:r w:rsidRPr="00D725D3">
        <w:rPr>
          <w:rFonts w:ascii="Times New Roman" w:hAnsi="Times New Roman"/>
          <w:spacing w:val="-4"/>
          <w:szCs w:val="24"/>
        </w:rPr>
        <w:t>:</w:t>
      </w:r>
    </w:p>
    <w:p w14:paraId="73E2F3D0" w14:textId="77777777" w:rsidR="00D725D3" w:rsidRPr="00D725D3" w:rsidRDefault="00B4634A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4909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 xml:space="preserve">do 1 godziny </w:t>
      </w:r>
    </w:p>
    <w:p w14:paraId="64B06281" w14:textId="77777777" w:rsidR="00D725D3" w:rsidRPr="00D725D3" w:rsidRDefault="00B4634A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637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>do 2 godzin</w:t>
      </w:r>
    </w:p>
    <w:p w14:paraId="5DBFD716" w14:textId="77777777" w:rsidR="00D725D3" w:rsidRPr="00D725D3" w:rsidRDefault="00B4634A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393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>do 3 godzin</w:t>
      </w:r>
    </w:p>
    <w:p w14:paraId="23AB5A3C" w14:textId="77777777" w:rsidR="00D725D3" w:rsidRDefault="00B4634A" w:rsidP="006552CA">
      <w:pPr>
        <w:shd w:val="clear" w:color="auto" w:fill="FFFFFF"/>
        <w:spacing w:after="0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-20972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D3">
            <w:rPr>
              <w:rFonts w:ascii="MS Gothic" w:eastAsia="MS Gothic" w:hAnsi="MS Gothic" w:cs="Times New Roman" w:hint="eastAsia"/>
              <w:spacing w:val="-4"/>
              <w:sz w:val="24"/>
              <w:szCs w:val="24"/>
            </w:rPr>
            <w:t>☐</w:t>
          </w:r>
        </w:sdtContent>
      </w:sdt>
      <w:r w:rsidR="00D725D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25D3" w:rsidRPr="00D725D3">
        <w:rPr>
          <w:rFonts w:ascii="Times New Roman" w:hAnsi="Times New Roman" w:cs="Times New Roman"/>
          <w:spacing w:val="-4"/>
          <w:sz w:val="24"/>
          <w:szCs w:val="24"/>
        </w:rPr>
        <w:t>do 4 godzin</w:t>
      </w:r>
    </w:p>
    <w:p w14:paraId="7FB17135" w14:textId="14F29DD1" w:rsidR="00D725D3" w:rsidRDefault="00B4634A" w:rsidP="006552C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i/>
          <w:spacing w:val="-4"/>
          <w:sz w:val="20"/>
          <w:szCs w:val="24"/>
        </w:rPr>
      </w:pPr>
      <w:r>
        <w:rPr>
          <w:rFonts w:ascii="Times New Roman" w:hAnsi="Times New Roman" w:cs="Times New Roman"/>
          <w:i/>
          <w:spacing w:val="-4"/>
          <w:sz w:val="20"/>
          <w:szCs w:val="24"/>
        </w:rPr>
        <w:t>*</w:t>
      </w:r>
      <w:bookmarkStart w:id="0" w:name="_GoBack"/>
      <w:bookmarkEnd w:id="0"/>
      <w:r w:rsidR="00400109">
        <w:rPr>
          <w:rFonts w:ascii="Times New Roman" w:hAnsi="Times New Roman" w:cs="Times New Roman"/>
          <w:i/>
          <w:spacing w:val="-4"/>
          <w:sz w:val="20"/>
          <w:szCs w:val="24"/>
        </w:rPr>
        <w:t>Dopuszczalny</w:t>
      </w:r>
      <w:r w:rsidR="00D725D3" w:rsidRPr="00D725D3">
        <w:rPr>
          <w:rFonts w:ascii="Times New Roman" w:hAnsi="Times New Roman" w:cs="Times New Roman"/>
          <w:i/>
          <w:spacing w:val="-4"/>
          <w:sz w:val="20"/>
          <w:szCs w:val="24"/>
        </w:rPr>
        <w:t xml:space="preserve"> </w:t>
      </w:r>
      <w:bookmarkStart w:id="1" w:name="_Hlk521356796"/>
      <w:r w:rsidR="00D725D3" w:rsidRPr="00D725D3">
        <w:rPr>
          <w:rFonts w:ascii="Times New Roman" w:hAnsi="Times New Roman" w:cs="Times New Roman"/>
          <w:i/>
          <w:spacing w:val="-4"/>
          <w:sz w:val="20"/>
          <w:szCs w:val="24"/>
        </w:rPr>
        <w:t>maksymalny czas na dostarczenie urządzenia zastępczego</w:t>
      </w:r>
      <w:bookmarkEnd w:id="1"/>
      <w:r w:rsidR="00D725D3" w:rsidRPr="00D725D3">
        <w:rPr>
          <w:rFonts w:ascii="Times New Roman" w:hAnsi="Times New Roman" w:cs="Times New Roman"/>
          <w:i/>
          <w:spacing w:val="-4"/>
          <w:sz w:val="20"/>
          <w:szCs w:val="24"/>
        </w:rPr>
        <w:t xml:space="preserve"> to 4 godziny</w:t>
      </w:r>
    </w:p>
    <w:p w14:paraId="6B29F88A" w14:textId="77777777" w:rsidR="006552CA" w:rsidRPr="00D725D3" w:rsidRDefault="006552CA" w:rsidP="006552C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i/>
          <w:spacing w:val="-4"/>
          <w:sz w:val="20"/>
          <w:szCs w:val="24"/>
        </w:rPr>
      </w:pPr>
    </w:p>
    <w:p w14:paraId="6A5721AE" w14:textId="7277FEB0" w:rsidR="00397041" w:rsidRPr="002919CD" w:rsidRDefault="00397041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b/>
          <w:szCs w:val="24"/>
        </w:rPr>
      </w:pPr>
      <w:r w:rsidRPr="002919CD">
        <w:rPr>
          <w:rFonts w:ascii="Times New Roman" w:hAnsi="Times New Roman"/>
          <w:b/>
          <w:szCs w:val="24"/>
        </w:rPr>
        <w:t>Oświadczamy, że:</w:t>
      </w:r>
    </w:p>
    <w:p w14:paraId="2BB3FF7B" w14:textId="77777777" w:rsidR="00397041" w:rsidRPr="002919CD" w:rsidRDefault="00B4634A" w:rsidP="006552CA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</w:t>
      </w:r>
      <w:r w:rsidR="003872D9">
        <w:rPr>
          <w:rFonts w:ascii="Times New Roman" w:hAnsi="Times New Roman" w:cs="Times New Roman"/>
          <w:b/>
          <w:sz w:val="24"/>
          <w:szCs w:val="24"/>
        </w:rPr>
        <w:tab/>
      </w:r>
      <w:r w:rsidR="003872D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14:paraId="335CE169" w14:textId="77777777" w:rsidR="00397041" w:rsidRPr="00986D82" w:rsidRDefault="00397041" w:rsidP="006552CA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14:paraId="0D4036D0" w14:textId="77777777" w:rsidR="00397041" w:rsidRPr="00986D82" w:rsidRDefault="00397041" w:rsidP="006552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Podwykonawcom zamierzamy powierzyć poniższe części zamówienia (jeżeli jest to wiadome należy podać również dane proponowanych podwykonawców)</w:t>
      </w:r>
    </w:p>
    <w:p w14:paraId="73838FD8" w14:textId="77777777" w:rsidR="00397041" w:rsidRPr="00986D82" w:rsidRDefault="00397041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14:paraId="193239D9" w14:textId="332CBD48" w:rsidR="00397041" w:rsidRDefault="00397041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</w:t>
      </w:r>
    </w:p>
    <w:p w14:paraId="5666414E" w14:textId="77777777" w:rsidR="006552CA" w:rsidRPr="00986D82" w:rsidRDefault="006552CA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36E1EE5C" w14:textId="3D18E449" w:rsidR="009B7A19" w:rsidRPr="006552CA" w:rsidRDefault="009B7A19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Cs w:val="24"/>
        </w:rPr>
      </w:pPr>
      <w:r w:rsidRPr="006552CA">
        <w:rPr>
          <w:rFonts w:ascii="Times New Roman" w:hAnsi="Times New Roman"/>
          <w:b/>
          <w:szCs w:val="24"/>
        </w:rPr>
        <w:t xml:space="preserve">Oświadczam, zgodnie z art. 91 ust. 3a </w:t>
      </w:r>
      <w:r w:rsidR="007A44E4" w:rsidRPr="006552CA">
        <w:rPr>
          <w:rFonts w:ascii="Times New Roman" w:hAnsi="Times New Roman"/>
          <w:b/>
          <w:szCs w:val="24"/>
        </w:rPr>
        <w:t xml:space="preserve">Ustawy </w:t>
      </w:r>
      <w:r w:rsidRPr="006552CA">
        <w:rPr>
          <w:rFonts w:ascii="Times New Roman" w:hAnsi="Times New Roman"/>
          <w:b/>
          <w:szCs w:val="24"/>
        </w:rPr>
        <w:t>Pzp, że wybór mojej oferty*</w:t>
      </w:r>
      <w:r w:rsidRPr="00986D82">
        <w:rPr>
          <w:vertAlign w:val="superscript"/>
        </w:rPr>
        <w:footnoteReference w:id="1"/>
      </w:r>
      <w:r w:rsidRPr="006552CA">
        <w:rPr>
          <w:rFonts w:ascii="Times New Roman" w:hAnsi="Times New Roman"/>
          <w:szCs w:val="24"/>
        </w:rPr>
        <w:t>:</w:t>
      </w:r>
    </w:p>
    <w:p w14:paraId="1481FF90" w14:textId="77777777" w:rsidR="009B7A19" w:rsidRPr="002459D8" w:rsidRDefault="009B7A19" w:rsidP="006552C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A35FD5F" w14:textId="77777777" w:rsidR="009B7A19" w:rsidRDefault="009B7A19" w:rsidP="006552CA">
      <w:pPr>
        <w:suppressAutoHyphens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B4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B4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14:paraId="6445F8FB" w14:textId="77777777" w:rsidR="009B7A19" w:rsidRPr="00986D82" w:rsidRDefault="009B7A19" w:rsidP="006552CA">
      <w:pPr>
        <w:tabs>
          <w:tab w:val="num" w:pos="426"/>
        </w:tabs>
        <w:suppressAutoHyphens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B4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B4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14:paraId="6B6D9C5C" w14:textId="77777777" w:rsidR="00374BF1" w:rsidRPr="00F51AEF" w:rsidRDefault="00374BF1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671453D4" w14:textId="77777777" w:rsidR="009B7A19" w:rsidRP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11E0E720" w14:textId="77777777" w:rsidR="009B7A19" w:rsidRPr="001079E4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7C0F7ACE" w14:textId="77777777" w:rsidR="009B7A19" w:rsidRPr="007A7937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E73C46" w14:textId="77777777" w:rsidR="009B7A19" w:rsidRP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5A004AFB" w14:textId="2BE4387C" w:rsid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6D57BD25" w14:textId="77777777" w:rsidR="006552CA" w:rsidRPr="001079E4" w:rsidRDefault="006552CA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</w:p>
    <w:p w14:paraId="113F48FA" w14:textId="77777777" w:rsidR="00397041" w:rsidRPr="00370713" w:rsidRDefault="00397041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 xml:space="preserve">Oświadczamy, że </w:t>
      </w:r>
      <w:r w:rsidR="000153DF" w:rsidRPr="00370713">
        <w:rPr>
          <w:rFonts w:ascii="Times New Roman" w:hAnsi="Times New Roman"/>
          <w:b/>
          <w:szCs w:val="24"/>
        </w:rPr>
        <w:t>należymy do sektora małych i średnich przedsiębiorstw*</w:t>
      </w:r>
      <w:r w:rsidR="00370713" w:rsidRPr="00370713">
        <w:rPr>
          <w:rStyle w:val="Odwoanieprzypisudolnego"/>
          <w:rFonts w:ascii="Times New Roman" w:hAnsi="Times New Roman"/>
          <w:b/>
          <w:szCs w:val="24"/>
        </w:rPr>
        <w:footnoteReference w:id="2"/>
      </w:r>
      <w:r w:rsidRPr="00370713">
        <w:rPr>
          <w:rFonts w:ascii="Times New Roman" w:hAnsi="Times New Roman"/>
          <w:b/>
          <w:szCs w:val="24"/>
        </w:rPr>
        <w:t>:</w:t>
      </w:r>
    </w:p>
    <w:p w14:paraId="43DF494E" w14:textId="77777777" w:rsidR="00397041" w:rsidRPr="00370713" w:rsidRDefault="00B4634A" w:rsidP="006552C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E4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14:paraId="680C0ECC" w14:textId="5A0014F3" w:rsidR="00397041" w:rsidRDefault="00B4634A" w:rsidP="006552C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14:paraId="50308651" w14:textId="77777777" w:rsidR="006552CA" w:rsidRPr="00370713" w:rsidRDefault="006552CA" w:rsidP="006552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A0A3AB" w14:textId="6712781B" w:rsidR="0044323F" w:rsidRDefault="0044323F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Oświa</w:t>
      </w:r>
      <w:r w:rsidR="00400109">
        <w:rPr>
          <w:rFonts w:ascii="Times New Roman" w:hAnsi="Times New Roman"/>
          <w:b/>
          <w:szCs w:val="24"/>
        </w:rPr>
        <w:t>dczamy, że zapoznaliśmy się ze S</w:t>
      </w:r>
      <w:r w:rsidRPr="00370713">
        <w:rPr>
          <w:rFonts w:ascii="Times New Roman" w:hAnsi="Times New Roman"/>
          <w:b/>
          <w:szCs w:val="24"/>
        </w:rPr>
        <w:t xml:space="preserve">pecyfikacją istotnych warunków zamówienia, </w:t>
      </w:r>
      <w:r w:rsidR="007A7937" w:rsidRPr="00370713">
        <w:rPr>
          <w:rFonts w:ascii="Times New Roman" w:hAnsi="Times New Roman"/>
          <w:b/>
          <w:szCs w:val="24"/>
        </w:rPr>
        <w:br/>
      </w:r>
      <w:r w:rsidRPr="00370713">
        <w:rPr>
          <w:rFonts w:ascii="Times New Roman" w:hAnsi="Times New Roman"/>
          <w:b/>
          <w:szCs w:val="24"/>
        </w:rPr>
        <w:t>a także projektem umowy oraz wszystkimi innymi dokumentami i nie wnosimy do nich żadnych zastrzeżeń oraz uznajemy się za związanych określonymi w nich warunkami.</w:t>
      </w:r>
    </w:p>
    <w:p w14:paraId="4A9687EA" w14:textId="77777777" w:rsidR="006552CA" w:rsidRDefault="006552CA" w:rsidP="006552CA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7AB39EC0" w14:textId="77777777" w:rsidR="00370713" w:rsidRPr="002459D8" w:rsidRDefault="00370713" w:rsidP="006552CA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DE1E77" w14:textId="0BE8E943" w:rsidR="00400109" w:rsidRDefault="00370713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Oświadczamy, że uważamy się za związanych ofertą przez czas wskazany w SIWZ</w:t>
      </w:r>
      <w:r w:rsidR="00D632F9">
        <w:rPr>
          <w:rFonts w:ascii="Times New Roman" w:hAnsi="Times New Roman"/>
          <w:b/>
          <w:szCs w:val="24"/>
        </w:rPr>
        <w:t>,</w:t>
      </w:r>
      <w:r w:rsidRPr="00370713">
        <w:rPr>
          <w:rFonts w:ascii="Times New Roman" w:hAnsi="Times New Roman"/>
          <w:b/>
          <w:szCs w:val="24"/>
        </w:rPr>
        <w:t xml:space="preserve"> tj. 30 dni od upływu  ostatecznego terminu składania ofert.</w:t>
      </w:r>
    </w:p>
    <w:p w14:paraId="01496D3C" w14:textId="77777777" w:rsidR="006552CA" w:rsidRDefault="006552CA" w:rsidP="006552CA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7F4398AA" w14:textId="77777777" w:rsidR="00400109" w:rsidRPr="002459D8" w:rsidRDefault="00400109" w:rsidP="006552CA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449F00" w14:textId="77777777" w:rsidR="00F677FE" w:rsidRDefault="00F677FE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400109">
        <w:rPr>
          <w:rFonts w:ascii="Times New Roman" w:hAnsi="Times New Roman"/>
          <w:b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/>
          <w:b/>
          <w:szCs w:val="24"/>
        </w:rPr>
        <w:footnoteReference w:id="3"/>
      </w:r>
      <w:r w:rsidRPr="00400109">
        <w:rPr>
          <w:rFonts w:ascii="Times New Roman" w:hAnsi="Times New Roman"/>
          <w:b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/>
          <w:szCs w:val="24"/>
        </w:rPr>
        <w:footnoteReference w:id="4"/>
      </w:r>
    </w:p>
    <w:p w14:paraId="0C1BD8F5" w14:textId="77777777" w:rsidR="00B74EE5" w:rsidRPr="00400109" w:rsidRDefault="00B74EE5" w:rsidP="00B74EE5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6694BCE8" w14:textId="17A0C415" w:rsidR="0044323F" w:rsidRPr="00370713" w:rsidRDefault="0044323F" w:rsidP="006552CA">
      <w:pPr>
        <w:pStyle w:val="Tekstpodstawowy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Wszelką korespondencję związaną z niniejszym postępowaniem należy kierować na:</w:t>
      </w:r>
    </w:p>
    <w:p w14:paraId="731FFE6C" w14:textId="77777777" w:rsidR="0044323F" w:rsidRPr="00370713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0713">
        <w:rPr>
          <w:rFonts w:ascii="Times New Roman" w:hAnsi="Times New Roman" w:cs="Times New Roman"/>
          <w:sz w:val="24"/>
          <w:szCs w:val="24"/>
        </w:rPr>
        <w:t xml:space="preserve">Imię i nazwisko osoby upoważnionej do kontaktu </w:t>
      </w:r>
      <w:proofErr w:type="spellStart"/>
      <w:r w:rsidRPr="0037071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70713">
        <w:rPr>
          <w:rFonts w:ascii="Times New Roman" w:hAnsi="Times New Roman" w:cs="Times New Roman"/>
          <w:sz w:val="24"/>
          <w:szCs w:val="24"/>
        </w:rPr>
        <w:t>. niniejszego zamówienia:</w:t>
      </w:r>
    </w:p>
    <w:p w14:paraId="2D7075E3" w14:textId="77777777" w:rsidR="0044323F" w:rsidRPr="00345FA3" w:rsidRDefault="0044323F" w:rsidP="006552CA">
      <w:pPr>
        <w:spacing w:after="0"/>
        <w:ind w:left="426"/>
        <w:rPr>
          <w:rFonts w:ascii="Verdana" w:hAnsi="Verdana" w:cs="Arial"/>
          <w:sz w:val="18"/>
          <w:szCs w:val="18"/>
        </w:rPr>
      </w:pPr>
      <w:r w:rsidRPr="00345FA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4E675AA8" w14:textId="77777777" w:rsidR="0044323F" w:rsidRPr="00EE773A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e-mail:……………………………………………………..</w:t>
      </w:r>
    </w:p>
    <w:p w14:paraId="6E0DCD06" w14:textId="77777777" w:rsidR="0044323F" w:rsidRPr="00EE773A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Fax: …………………..……      telefon: …………………….</w:t>
      </w:r>
    </w:p>
    <w:p w14:paraId="227F51E6" w14:textId="77777777" w:rsidR="0044323F" w:rsidRDefault="0044323F" w:rsidP="006552CA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Adres do korespondencji: ...........................………………………………………..…………...</w:t>
      </w:r>
      <w:r w:rsidRPr="00EE7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773A">
        <w:rPr>
          <w:rFonts w:ascii="Times New Roman" w:hAnsi="Times New Roman" w:cs="Times New Roman"/>
          <w:b/>
          <w:sz w:val="24"/>
          <w:szCs w:val="24"/>
        </w:rPr>
        <w:tab/>
      </w:r>
    </w:p>
    <w:p w14:paraId="09759BA1" w14:textId="77777777" w:rsidR="00EE773A" w:rsidRDefault="00EE773A" w:rsidP="006552CA">
      <w:pPr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E773A">
        <w:rPr>
          <w:rFonts w:ascii="Times New Roman" w:hAnsi="Times New Roman" w:cs="Times New Roman"/>
          <w:bCs/>
          <w:sz w:val="24"/>
          <w:szCs w:val="24"/>
        </w:rPr>
        <w:t>Osoba/ osoby upoważnione do podpisania umowy:</w:t>
      </w:r>
    </w:p>
    <w:p w14:paraId="7FE0365E" w14:textId="77777777" w:rsidR="00EE773A" w:rsidRPr="00EE773A" w:rsidRDefault="00EE773A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5792ADE8" w14:textId="77777777" w:rsidR="00F677FE" w:rsidRDefault="00F677FE" w:rsidP="006552CA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31267D91" w14:textId="77777777" w:rsidR="00F677FE" w:rsidRDefault="00F677FE" w:rsidP="006552CA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2CABE6D0" w14:textId="77777777" w:rsidR="0044323F" w:rsidRPr="00EE773A" w:rsidRDefault="0044323F" w:rsidP="006552CA">
      <w:pPr>
        <w:spacing w:after="0"/>
        <w:rPr>
          <w:rFonts w:ascii="Times New Roman" w:hAnsi="Times New Roman" w:cs="Times New Roman"/>
          <w:szCs w:val="16"/>
          <w:u w:val="single"/>
        </w:rPr>
      </w:pPr>
      <w:r w:rsidRPr="00EE773A">
        <w:rPr>
          <w:rFonts w:ascii="Times New Roman" w:hAnsi="Times New Roman" w:cs="Times New Roman"/>
          <w:szCs w:val="16"/>
          <w:u w:val="single"/>
        </w:rPr>
        <w:t>W załączeniu:</w:t>
      </w:r>
    </w:p>
    <w:p w14:paraId="59C289CF" w14:textId="77777777" w:rsidR="003872D9" w:rsidRDefault="003872D9" w:rsidP="006552C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Formularz asortymentowo-cenowy</w:t>
      </w:r>
    </w:p>
    <w:p w14:paraId="172DB8A5" w14:textId="77777777" w:rsidR="009109BD" w:rsidRDefault="009109BD" w:rsidP="006552C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Oferta Techniczna</w:t>
      </w:r>
    </w:p>
    <w:p w14:paraId="501161BD" w14:textId="77777777" w:rsidR="003872D9" w:rsidRDefault="003872D9" w:rsidP="006552CA">
      <w:pPr>
        <w:pStyle w:val="Akapitzlist"/>
        <w:spacing w:after="0"/>
        <w:ind w:left="426"/>
        <w:rPr>
          <w:rFonts w:ascii="Times New Roman" w:hAnsi="Times New Roman" w:cs="Times New Roman"/>
          <w:szCs w:val="16"/>
        </w:rPr>
      </w:pPr>
    </w:p>
    <w:p w14:paraId="45DF7AA8" w14:textId="77777777" w:rsidR="00F677FE" w:rsidRDefault="00F677FE" w:rsidP="006552CA">
      <w:pPr>
        <w:pStyle w:val="Akapitzlist"/>
        <w:spacing w:after="0"/>
        <w:ind w:left="426"/>
        <w:rPr>
          <w:rFonts w:ascii="Times New Roman" w:hAnsi="Times New Roman" w:cs="Times New Roman"/>
          <w:szCs w:val="16"/>
        </w:rPr>
      </w:pPr>
    </w:p>
    <w:p w14:paraId="2971678F" w14:textId="77777777" w:rsidR="00F677FE" w:rsidRDefault="00F677FE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7E9E9B55" w14:textId="77777777" w:rsidR="00F677FE" w:rsidRDefault="00F677FE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25BA0989" w14:textId="77777777" w:rsidR="00F677FE" w:rsidRDefault="00F677FE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6D0C97C5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172759F4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BB2A301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6F24547F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FCA84FF" w14:textId="77777777" w:rsidR="0044323F" w:rsidRPr="00EE773A" w:rsidRDefault="0044323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Imię ……………...............…..</w:t>
      </w:r>
      <w:r w:rsidR="00FD4211">
        <w:rPr>
          <w:rFonts w:ascii="Times New Roman" w:hAnsi="Times New Roman" w:cs="Times New Roman"/>
          <w:sz w:val="24"/>
          <w:szCs w:val="18"/>
        </w:rPr>
        <w:tab/>
      </w:r>
      <w:r w:rsidRPr="00EE773A">
        <w:rPr>
          <w:rFonts w:ascii="Times New Roman" w:hAnsi="Times New Roman" w:cs="Times New Roman"/>
          <w:sz w:val="24"/>
          <w:szCs w:val="18"/>
        </w:rPr>
        <w:t>Nazwisko…</w:t>
      </w:r>
      <w:r w:rsidR="00FD4211">
        <w:rPr>
          <w:rFonts w:ascii="Times New Roman" w:hAnsi="Times New Roman" w:cs="Times New Roman"/>
          <w:sz w:val="24"/>
          <w:szCs w:val="18"/>
        </w:rPr>
        <w:t>……….</w:t>
      </w:r>
      <w:r w:rsidRPr="00EE773A">
        <w:rPr>
          <w:rFonts w:ascii="Times New Roman" w:hAnsi="Times New Roman" w:cs="Times New Roman"/>
          <w:sz w:val="24"/>
          <w:szCs w:val="18"/>
        </w:rPr>
        <w:t>……..........…..……..</w:t>
      </w:r>
    </w:p>
    <w:p w14:paraId="775D0406" w14:textId="77777777" w:rsidR="0092480F" w:rsidRDefault="0092480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46704EC5" w14:textId="77777777" w:rsidR="00D632F9" w:rsidRPr="00EE773A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D8AA751" w14:textId="77777777" w:rsidR="0092480F" w:rsidRPr="00F677FE" w:rsidRDefault="0044323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Miejsce i data  .........................</w:t>
      </w:r>
      <w:r w:rsidRPr="00EE773A">
        <w:rPr>
          <w:rFonts w:ascii="Times New Roman" w:hAnsi="Times New Roman" w:cs="Times New Roman"/>
          <w:sz w:val="24"/>
          <w:szCs w:val="18"/>
        </w:rPr>
        <w:tab/>
        <w:t>Podpis .......................................................</w:t>
      </w:r>
    </w:p>
    <w:sectPr w:rsidR="0092480F" w:rsidRPr="00F677FE" w:rsidSect="006552CA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134" w:header="708" w:footer="4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2868" w14:textId="77777777" w:rsidR="003148B2" w:rsidRDefault="003148B2" w:rsidP="0038231F">
      <w:pPr>
        <w:spacing w:after="0" w:line="240" w:lineRule="auto"/>
      </w:pPr>
      <w:r>
        <w:separator/>
      </w:r>
    </w:p>
  </w:endnote>
  <w:endnote w:type="continuationSeparator" w:id="0">
    <w:p w14:paraId="225451F4" w14:textId="77777777" w:rsidR="003148B2" w:rsidRDefault="00314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391F9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4634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4634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63BFEC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E010" w14:textId="77777777" w:rsidR="003148B2" w:rsidRDefault="003148B2" w:rsidP="0038231F">
      <w:pPr>
        <w:spacing w:after="0" w:line="240" w:lineRule="auto"/>
      </w:pPr>
      <w:r>
        <w:separator/>
      </w:r>
    </w:p>
  </w:footnote>
  <w:footnote w:type="continuationSeparator" w:id="0">
    <w:p w14:paraId="0337C8CF" w14:textId="77777777" w:rsidR="003148B2" w:rsidRDefault="003148B2" w:rsidP="0038231F">
      <w:pPr>
        <w:spacing w:after="0" w:line="240" w:lineRule="auto"/>
      </w:pPr>
      <w:r>
        <w:continuationSeparator/>
      </w:r>
    </w:p>
  </w:footnote>
  <w:footnote w:id="1">
    <w:p w14:paraId="62F610D2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14F02C9F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5CEC8B8E" w14:textId="77777777" w:rsidR="00370713" w:rsidRPr="00370713" w:rsidRDefault="00370713" w:rsidP="00FD421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79B29E79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4768AA2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355C" w14:textId="426A910A" w:rsidR="007A2215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4634A">
      <w:rPr>
        <w:rFonts w:ascii="Times New Roman" w:hAnsi="Times New Roman" w:cs="Times New Roman"/>
        <w:b/>
        <w:sz w:val="24"/>
        <w:szCs w:val="24"/>
      </w:rPr>
      <w:t>2810</w:t>
    </w:r>
    <w:r w:rsidR="008B6D57">
      <w:rPr>
        <w:rFonts w:ascii="Times New Roman" w:hAnsi="Times New Roman" w:cs="Times New Roman"/>
        <w:b/>
        <w:sz w:val="24"/>
        <w:szCs w:val="24"/>
      </w:rPr>
      <w:t>.</w:t>
    </w:r>
    <w:r w:rsidR="00B4634A">
      <w:rPr>
        <w:rFonts w:ascii="Times New Roman" w:hAnsi="Times New Roman" w:cs="Times New Roman"/>
        <w:b/>
        <w:sz w:val="24"/>
        <w:szCs w:val="24"/>
      </w:rPr>
      <w:t>35</w:t>
    </w:r>
    <w:r w:rsidR="008F7A4D">
      <w:rPr>
        <w:rFonts w:ascii="Times New Roman" w:hAnsi="Times New Roman" w:cs="Times New Roman"/>
        <w:b/>
        <w:sz w:val="24"/>
        <w:szCs w:val="24"/>
      </w:rPr>
      <w:t>.20</w:t>
    </w:r>
    <w:r w:rsidR="008B6D57">
      <w:rPr>
        <w:rFonts w:ascii="Times New Roman" w:hAnsi="Times New Roman" w:cs="Times New Roman"/>
        <w:b/>
        <w:sz w:val="24"/>
        <w:szCs w:val="24"/>
      </w:rPr>
      <w:t>20</w:t>
    </w:r>
  </w:p>
  <w:p w14:paraId="74C10779" w14:textId="77777777"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14:paraId="2C48B34E" w14:textId="77777777"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736887"/>
    <w:multiLevelType w:val="hybridMultilevel"/>
    <w:tmpl w:val="3FDC5432"/>
    <w:lvl w:ilvl="0" w:tplc="2994614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6">
    <w:nsid w:val="5D9B3B46"/>
    <w:multiLevelType w:val="hybridMultilevel"/>
    <w:tmpl w:val="24702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0"/>
  </w:num>
  <w:num w:numId="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6F17"/>
    <w:rsid w:val="000D73C4"/>
    <w:rsid w:val="000E4D37"/>
    <w:rsid w:val="000E7554"/>
    <w:rsid w:val="000F267C"/>
    <w:rsid w:val="000F3E68"/>
    <w:rsid w:val="0010075F"/>
    <w:rsid w:val="001079E4"/>
    <w:rsid w:val="00151D67"/>
    <w:rsid w:val="00171FF9"/>
    <w:rsid w:val="00172C8A"/>
    <w:rsid w:val="00180B4A"/>
    <w:rsid w:val="001902D2"/>
    <w:rsid w:val="001A142A"/>
    <w:rsid w:val="001B4596"/>
    <w:rsid w:val="001C33A5"/>
    <w:rsid w:val="001C6945"/>
    <w:rsid w:val="001E744A"/>
    <w:rsid w:val="001E79E2"/>
    <w:rsid w:val="001F027E"/>
    <w:rsid w:val="00203A40"/>
    <w:rsid w:val="002168A8"/>
    <w:rsid w:val="00223922"/>
    <w:rsid w:val="002459D8"/>
    <w:rsid w:val="002465EC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D47DC"/>
    <w:rsid w:val="002E11BE"/>
    <w:rsid w:val="002E641A"/>
    <w:rsid w:val="003055ED"/>
    <w:rsid w:val="0030796E"/>
    <w:rsid w:val="00313417"/>
    <w:rsid w:val="00313911"/>
    <w:rsid w:val="003148B2"/>
    <w:rsid w:val="003248CE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872D9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0109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55B5F"/>
    <w:rsid w:val="005641F0"/>
    <w:rsid w:val="0057217C"/>
    <w:rsid w:val="0059343E"/>
    <w:rsid w:val="005C39CA"/>
    <w:rsid w:val="005C5C0D"/>
    <w:rsid w:val="005D0559"/>
    <w:rsid w:val="005E176A"/>
    <w:rsid w:val="006071F3"/>
    <w:rsid w:val="0062392F"/>
    <w:rsid w:val="006260E3"/>
    <w:rsid w:val="00626C90"/>
    <w:rsid w:val="00634311"/>
    <w:rsid w:val="006552CA"/>
    <w:rsid w:val="00657FB0"/>
    <w:rsid w:val="0068471A"/>
    <w:rsid w:val="006853F1"/>
    <w:rsid w:val="006A3A1F"/>
    <w:rsid w:val="006A52B6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0C4C"/>
    <w:rsid w:val="00746532"/>
    <w:rsid w:val="00751725"/>
    <w:rsid w:val="00756C8F"/>
    <w:rsid w:val="00777872"/>
    <w:rsid w:val="007840F2"/>
    <w:rsid w:val="007936D6"/>
    <w:rsid w:val="007961C8"/>
    <w:rsid w:val="007A1A95"/>
    <w:rsid w:val="007A2215"/>
    <w:rsid w:val="007A35ED"/>
    <w:rsid w:val="007A44E4"/>
    <w:rsid w:val="007A7937"/>
    <w:rsid w:val="007B01C8"/>
    <w:rsid w:val="007B253B"/>
    <w:rsid w:val="007C2397"/>
    <w:rsid w:val="007C242B"/>
    <w:rsid w:val="007D5B61"/>
    <w:rsid w:val="007E2F69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B6D57"/>
    <w:rsid w:val="008C5709"/>
    <w:rsid w:val="008C6DF8"/>
    <w:rsid w:val="008C749A"/>
    <w:rsid w:val="008D0487"/>
    <w:rsid w:val="008D0BF8"/>
    <w:rsid w:val="008E3C39"/>
    <w:rsid w:val="008F3B4E"/>
    <w:rsid w:val="008F6DA4"/>
    <w:rsid w:val="008F7A4D"/>
    <w:rsid w:val="00905D66"/>
    <w:rsid w:val="009109BD"/>
    <w:rsid w:val="0091264E"/>
    <w:rsid w:val="0092480F"/>
    <w:rsid w:val="009301A2"/>
    <w:rsid w:val="00933FDF"/>
    <w:rsid w:val="009440B7"/>
    <w:rsid w:val="00947443"/>
    <w:rsid w:val="00952535"/>
    <w:rsid w:val="00956C26"/>
    <w:rsid w:val="00960337"/>
    <w:rsid w:val="00967E9D"/>
    <w:rsid w:val="00971DB0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AF788E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4634A"/>
    <w:rsid w:val="00B5108F"/>
    <w:rsid w:val="00B712F5"/>
    <w:rsid w:val="00B746C9"/>
    <w:rsid w:val="00B74EE5"/>
    <w:rsid w:val="00B8005E"/>
    <w:rsid w:val="00B86C16"/>
    <w:rsid w:val="00B90E42"/>
    <w:rsid w:val="00B9402B"/>
    <w:rsid w:val="00BB0C3C"/>
    <w:rsid w:val="00BB70B7"/>
    <w:rsid w:val="00BE0707"/>
    <w:rsid w:val="00C014B5"/>
    <w:rsid w:val="00C10006"/>
    <w:rsid w:val="00C4103F"/>
    <w:rsid w:val="00C57DEB"/>
    <w:rsid w:val="00C62934"/>
    <w:rsid w:val="00C81012"/>
    <w:rsid w:val="00C93C55"/>
    <w:rsid w:val="00CA6486"/>
    <w:rsid w:val="00CC4222"/>
    <w:rsid w:val="00CD7EEA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632F9"/>
    <w:rsid w:val="00D725D3"/>
    <w:rsid w:val="00D7532C"/>
    <w:rsid w:val="00D7534E"/>
    <w:rsid w:val="00D775A4"/>
    <w:rsid w:val="00D815CC"/>
    <w:rsid w:val="00D909F4"/>
    <w:rsid w:val="00D97C29"/>
    <w:rsid w:val="00DA6EC7"/>
    <w:rsid w:val="00DB65B0"/>
    <w:rsid w:val="00DC6EDB"/>
    <w:rsid w:val="00DD146A"/>
    <w:rsid w:val="00DD3E9D"/>
    <w:rsid w:val="00E022A1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CD3"/>
    <w:rsid w:val="00EA5F93"/>
    <w:rsid w:val="00EB147B"/>
    <w:rsid w:val="00EB7CDE"/>
    <w:rsid w:val="00EE0079"/>
    <w:rsid w:val="00EE1FBF"/>
    <w:rsid w:val="00EE3C29"/>
    <w:rsid w:val="00EE773A"/>
    <w:rsid w:val="00EF74CA"/>
    <w:rsid w:val="00F00430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C0317"/>
    <w:rsid w:val="00FD4211"/>
    <w:rsid w:val="00FE4E2B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F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3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5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5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3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5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5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1D09-671A-4146-ACD7-341671D3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Krzewniak</cp:lastModifiedBy>
  <cp:revision>4</cp:revision>
  <cp:lastPrinted>2018-08-07T08:01:00Z</cp:lastPrinted>
  <dcterms:created xsi:type="dcterms:W3CDTF">2020-09-21T10:41:00Z</dcterms:created>
  <dcterms:modified xsi:type="dcterms:W3CDTF">2020-09-22T09:50:00Z</dcterms:modified>
</cp:coreProperties>
</file>