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E7F12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szkoleń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położnych</w:t>
      </w:r>
      <w:r w:rsidR="00113FA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</w:p>
    <w:p w:rsid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„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Immersja wodna w przebiegu porodu (poród w wodzie)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8E7F12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„Aktywne prowadzenie porodu w pozycjach wertykalnych”</w:t>
      </w:r>
    </w:p>
    <w:p w:rsidR="008E7F12" w:rsidRPr="009D54C5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„Zapobieganie i manewry w </w:t>
      </w:r>
      <w:proofErr w:type="spellStart"/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dystocji</w:t>
      </w:r>
      <w:proofErr w:type="spellEnd"/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barkowej”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położnych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8E7F12">
        <w:rPr>
          <w:rFonts w:ascii="Calibri" w:eastAsia="Calibri" w:hAnsi="Calibri" w:cs="Calibri"/>
          <w:bCs/>
          <w:sz w:val="22"/>
          <w:szCs w:val="22"/>
          <w:lang w:bidi="ar"/>
        </w:rPr>
        <w:t>Immersja wodna w przebiegu porodu (poród w wodzie)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E7F12" w:rsidRPr="008E7F12" w:rsidRDefault="008E7F12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lastRenderedPageBreak/>
        <w:t>przeprowadzenia szkolenia dla położnych pt. „</w:t>
      </w:r>
      <w:r>
        <w:rPr>
          <w:rFonts w:asciiTheme="minorHAnsi" w:hAnsiTheme="minorHAnsi" w:cstheme="minorHAnsi"/>
          <w:sz w:val="22"/>
          <w:szCs w:val="22"/>
        </w:rPr>
        <w:t>Aktywne prowadzenie porodu w pozycjach wertykalnych</w:t>
      </w:r>
      <w:r w:rsidRPr="008E7F12">
        <w:rPr>
          <w:rFonts w:asciiTheme="minorHAnsi" w:hAnsiTheme="minorHAnsi" w:cstheme="minorHAnsi"/>
          <w:sz w:val="22"/>
          <w:szCs w:val="22"/>
        </w:rPr>
        <w:t xml:space="preserve">” za kwotę: ………….…………….zł brutto (słownie: ……………….………….… zł brutto), netto…….………………….…zł (słownie: ……………………..…………….zł netto)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w tym VAT: ………………..………zł (słownie: ..………………………………..zł)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Cena jednostkowa: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netto ………………………………. zł (słownie…………………………………………………..zł netto),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 zł brutto)</w:t>
      </w:r>
    </w:p>
    <w:p w:rsidR="008E7F12" w:rsidRPr="008E7F12" w:rsidRDefault="008E7F12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przeprowadzenia szkolenia dla położnych pt. „</w:t>
      </w:r>
      <w:r>
        <w:rPr>
          <w:rFonts w:asciiTheme="minorHAnsi" w:hAnsiTheme="minorHAnsi" w:cstheme="minorHAnsi"/>
          <w:sz w:val="22"/>
          <w:szCs w:val="22"/>
        </w:rPr>
        <w:t xml:space="preserve">Zapobieganie i manewry w </w:t>
      </w:r>
      <w:proofErr w:type="spellStart"/>
      <w:r>
        <w:rPr>
          <w:rFonts w:asciiTheme="minorHAnsi" w:hAnsiTheme="minorHAnsi" w:cstheme="minorHAnsi"/>
          <w:sz w:val="22"/>
          <w:szCs w:val="22"/>
        </w:rPr>
        <w:t>dystocji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barkowej</w:t>
      </w:r>
      <w:r w:rsidRPr="008E7F12">
        <w:rPr>
          <w:rFonts w:asciiTheme="minorHAnsi" w:hAnsiTheme="minorHAnsi" w:cstheme="minorHAnsi"/>
          <w:sz w:val="22"/>
          <w:szCs w:val="22"/>
        </w:rPr>
        <w:t xml:space="preserve">” </w:t>
      </w:r>
      <w:r w:rsidR="00C520B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E7F12">
        <w:rPr>
          <w:rFonts w:asciiTheme="minorHAnsi" w:hAnsiTheme="minorHAnsi" w:cstheme="minorHAnsi"/>
          <w:sz w:val="22"/>
          <w:szCs w:val="22"/>
        </w:rPr>
        <w:t xml:space="preserve">za kwotę: ………….…………….zł brutto (słownie: ……………….………….… zł brutto), netto…….………………….…zł (słownie: ……………………..…………….zł netto)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w tym VAT: ………………..………zł (słownie: ..………………………………..zł)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Cena jednostkowa: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netto ………………………………. zł (słownie…………………………………………………..zł netto), </w:t>
      </w:r>
    </w:p>
    <w:p w:rsidR="008E7F12" w:rsidRDefault="008E7F12" w:rsidP="00AC1D68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 zł brutto)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9D54C5" w:rsidRDefault="005975BA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</w:t>
      </w:r>
      <w:r w:rsidR="001B0BC9">
        <w:rPr>
          <w:rFonts w:asciiTheme="minorHAnsi" w:hAnsiTheme="minorHAnsi"/>
          <w:sz w:val="22"/>
          <w:szCs w:val="22"/>
        </w:rPr>
        <w:t xml:space="preserve">jestem jednostką organizacyjną publicznej służby krwi , o której mowa w art. 4 ust. 3 pkt 1-4 Ustawy z dnia 22 sierpnia 1997 r. o publicznej </w:t>
      </w:r>
      <w:r w:rsidR="00E65DAC">
        <w:rPr>
          <w:rFonts w:asciiTheme="minorHAnsi" w:hAnsiTheme="minorHAnsi"/>
          <w:sz w:val="22"/>
          <w:szCs w:val="22"/>
        </w:rPr>
        <w:t xml:space="preserve">służbie krwi ( Dz. U. 2023 poz. 318 z </w:t>
      </w:r>
      <w:proofErr w:type="spellStart"/>
      <w:r w:rsidR="00E65DAC">
        <w:rPr>
          <w:rFonts w:asciiTheme="minorHAnsi" w:hAnsiTheme="minorHAnsi"/>
          <w:sz w:val="22"/>
          <w:szCs w:val="22"/>
        </w:rPr>
        <w:t>późn</w:t>
      </w:r>
      <w:proofErr w:type="spellEnd"/>
      <w:r w:rsidR="00E65DA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65DAC">
        <w:rPr>
          <w:rFonts w:asciiTheme="minorHAnsi" w:hAnsiTheme="minorHAnsi"/>
          <w:sz w:val="22"/>
          <w:szCs w:val="22"/>
        </w:rPr>
        <w:t>zm</w:t>
      </w:r>
      <w:proofErr w:type="spellEnd"/>
      <w:r w:rsidR="00E65DAC">
        <w:rPr>
          <w:rFonts w:asciiTheme="minorHAnsi" w:hAnsiTheme="minorHAnsi"/>
          <w:sz w:val="22"/>
          <w:szCs w:val="22"/>
        </w:rPr>
        <w:t xml:space="preserve">) oraz </w:t>
      </w:r>
      <w:r w:rsidRPr="001E745E">
        <w:rPr>
          <w:rFonts w:asciiTheme="minorHAnsi" w:hAnsiTheme="minorHAnsi"/>
          <w:sz w:val="22"/>
          <w:szCs w:val="22"/>
        </w:rPr>
        <w:t xml:space="preserve">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FC90-7A5A-42C5-8D84-8CEA31F1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2023-10-25T08:50:00Z</cp:lastPrinted>
  <dcterms:created xsi:type="dcterms:W3CDTF">2023-10-30T10:39:00Z</dcterms:created>
  <dcterms:modified xsi:type="dcterms:W3CDTF">2023-10-30T10:39:00Z</dcterms:modified>
</cp:coreProperties>
</file>