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A7" w:rsidRPr="00FB2DA7" w:rsidRDefault="00FB2DA7" w:rsidP="00FB2DA7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B2DA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5</w:t>
      </w:r>
    </w:p>
    <w:p w:rsidR="00FB2DA7" w:rsidRPr="00FB2DA7" w:rsidRDefault="00FB2DA7" w:rsidP="00FB2DA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B2DA7" w:rsidRPr="00FB2DA7" w:rsidRDefault="00FB2DA7" w:rsidP="00FB2DA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B2DA7">
        <w:rPr>
          <w:rFonts w:ascii="Calibri" w:eastAsia="Times New Roman" w:hAnsi="Calibri" w:cs="Times New Roman"/>
          <w:b/>
          <w:sz w:val="24"/>
          <w:szCs w:val="24"/>
          <w:lang w:eastAsia="pl-PL"/>
        </w:rPr>
        <w:t>PROJEKT UMOWY</w:t>
      </w:r>
    </w:p>
    <w:p w:rsidR="00FB2DA7" w:rsidRPr="00FB2DA7" w:rsidRDefault="00FB2DA7" w:rsidP="00FB2DA7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  <w:r w:rsidRPr="00FB2DA7">
        <w:rPr>
          <w:rFonts w:ascii="Calibri" w:eastAsia="Times New Roman" w:hAnsi="Calibri" w:cs="Times New Roman"/>
          <w:b/>
          <w:lang w:eastAsia="pl-PL"/>
        </w:rPr>
        <w:t>Nr FZP.2810.4</w:t>
      </w:r>
      <w:r>
        <w:rPr>
          <w:rFonts w:ascii="Calibri" w:eastAsia="Times New Roman" w:hAnsi="Calibri" w:cs="Times New Roman"/>
          <w:b/>
          <w:lang w:eastAsia="pl-PL"/>
        </w:rPr>
        <w:t>9.</w:t>
      </w:r>
      <w:r w:rsidRPr="00FB2DA7">
        <w:rPr>
          <w:rFonts w:ascii="Calibri" w:eastAsia="Times New Roman" w:hAnsi="Calibri" w:cs="Times New Roman"/>
          <w:b/>
          <w:lang w:eastAsia="pl-PL"/>
        </w:rPr>
        <w:t xml:space="preserve">2019 </w:t>
      </w:r>
    </w:p>
    <w:p w:rsidR="00FB2DA7" w:rsidRPr="00FB2DA7" w:rsidRDefault="00FB2DA7" w:rsidP="00FB2DA7">
      <w:pPr>
        <w:spacing w:after="0"/>
        <w:jc w:val="center"/>
        <w:rPr>
          <w:rFonts w:ascii="Calibri" w:eastAsia="Times New Roman" w:hAnsi="Calibri" w:cs="Times New Roman"/>
          <w:bCs/>
          <w:lang w:eastAsia="pl-PL"/>
        </w:rPr>
      </w:pPr>
      <w:r w:rsidRPr="00FB2DA7">
        <w:rPr>
          <w:rFonts w:ascii="Calibri" w:eastAsia="Times New Roman" w:hAnsi="Calibri" w:cs="Times New Roman"/>
          <w:b/>
          <w:lang w:eastAsia="pl-PL"/>
        </w:rPr>
        <w:t xml:space="preserve">na dostawy </w:t>
      </w:r>
      <w:r>
        <w:rPr>
          <w:rFonts w:ascii="Calibri" w:eastAsia="Times New Roman" w:hAnsi="Calibri" w:cs="Times New Roman"/>
          <w:b/>
          <w:lang w:eastAsia="pl-PL"/>
        </w:rPr>
        <w:t>oleju opałowego lekkiego</w:t>
      </w:r>
      <w:r w:rsidRPr="00FB2DA7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FB2DA7" w:rsidRPr="00FB2DA7" w:rsidRDefault="00FB2DA7" w:rsidP="00FB2DA7">
      <w:pPr>
        <w:spacing w:after="0"/>
        <w:jc w:val="center"/>
        <w:rPr>
          <w:rFonts w:ascii="Calibri" w:eastAsia="Times New Roman" w:hAnsi="Calibri" w:cs="Times New Roman"/>
          <w:bCs/>
          <w:lang w:eastAsia="pl-PL"/>
        </w:rPr>
      </w:pPr>
      <w:r w:rsidRPr="00FB2DA7">
        <w:rPr>
          <w:rFonts w:ascii="Calibri" w:eastAsia="Times New Roman" w:hAnsi="Calibri" w:cs="Times New Roman"/>
          <w:bCs/>
          <w:lang w:eastAsia="pl-PL"/>
        </w:rPr>
        <w:t>zawarta w dniu ............ 2019 r.,</w:t>
      </w:r>
    </w:p>
    <w:p w:rsidR="00FB2DA7" w:rsidRPr="00FB2DA7" w:rsidRDefault="00FB2DA7" w:rsidP="00FB2DA7">
      <w:pPr>
        <w:spacing w:after="0" w:line="240" w:lineRule="auto"/>
        <w:jc w:val="center"/>
        <w:rPr>
          <w:rFonts w:eastAsia="Calibri" w:cs="Times New Roman"/>
        </w:rPr>
      </w:pPr>
      <w:r w:rsidRPr="00FB2DA7">
        <w:rPr>
          <w:rFonts w:eastAsia="Calibri" w:cs="Times New Roman"/>
        </w:rPr>
        <w:t>w wyniku postępowania przeprowadzonego w trybie przetargu nieograniczonego</w:t>
      </w:r>
    </w:p>
    <w:p w:rsidR="00FB2DA7" w:rsidRPr="00FB2DA7" w:rsidRDefault="00FB2DA7" w:rsidP="00FB2DA7">
      <w:pPr>
        <w:spacing w:after="0" w:line="240" w:lineRule="auto"/>
        <w:jc w:val="center"/>
        <w:rPr>
          <w:rFonts w:eastAsia="Calibri" w:cs="Times New Roman"/>
        </w:rPr>
      </w:pPr>
      <w:r w:rsidRPr="00FB2DA7">
        <w:rPr>
          <w:rFonts w:eastAsia="Calibri" w:cs="Times New Roman"/>
        </w:rPr>
        <w:t>na zasadach określonych w art. 39-46 ustawy Prawo zamówień publicznych z dnia 19.01.2004r.                    (</w:t>
      </w:r>
      <w:r w:rsidRPr="00FB2DA7">
        <w:rPr>
          <w:rFonts w:eastAsia="Calibri" w:cs="Times New Roman"/>
          <w:bCs/>
        </w:rPr>
        <w:t>Dz.U. z 2018r. poz. 1986 t. j. ze zm.</w:t>
      </w:r>
      <w:r w:rsidRPr="00FB2DA7">
        <w:rPr>
          <w:rFonts w:eastAsia="Calibri" w:cs="Times New Roman"/>
        </w:rPr>
        <w:t>)</w:t>
      </w:r>
    </w:p>
    <w:p w:rsidR="00FB2DA7" w:rsidRPr="00FB2DA7" w:rsidRDefault="00FB2DA7" w:rsidP="00FB2DA7">
      <w:pPr>
        <w:spacing w:after="0"/>
        <w:rPr>
          <w:rFonts w:ascii="Calibri" w:eastAsia="Times New Roman" w:hAnsi="Calibri" w:cs="Times New Roman"/>
          <w:lang w:eastAsia="pl-PL"/>
        </w:rPr>
      </w:pPr>
      <w:r w:rsidRPr="00FB2DA7">
        <w:rPr>
          <w:rFonts w:ascii="Calibri" w:eastAsia="Times New Roman" w:hAnsi="Calibri" w:cs="Times New Roman"/>
          <w:lang w:eastAsia="pl-PL"/>
        </w:rPr>
        <w:t>pomiędzy:</w:t>
      </w:r>
    </w:p>
    <w:p w:rsidR="00FB2DA7" w:rsidRPr="00FB2DA7" w:rsidRDefault="00FB2DA7" w:rsidP="00FB2DA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B2DA7">
        <w:rPr>
          <w:rFonts w:ascii="Calibri" w:eastAsia="Times New Roman" w:hAnsi="Calibri" w:cs="Times New Roman"/>
          <w:b/>
          <w:lang w:eastAsia="pl-PL"/>
        </w:rPr>
        <w:t>Mazowieckim Szpitalem Wojewódzkim im. Jana Pawła II w Siedlcach Sp. z o.o.</w:t>
      </w:r>
      <w:r w:rsidRPr="00FB2DA7">
        <w:rPr>
          <w:rFonts w:ascii="Calibri" w:eastAsia="Times New Roman" w:hAnsi="Calibri" w:cs="Times New Roman"/>
          <w:lang w:eastAsia="pl-PL"/>
        </w:rPr>
        <w:t xml:space="preserve"> z siedzibą w Siedlcach (kod pocztowy: 08-110) przy ul. Poniatowskiego 26, zarejestrowanym w Sądzie Rejonowym dla miasta st. Warszawy, XIV Wydział Gospodarczy Krajowego Rejestru Sądowego pod numerem 0000336825, kapitał zakładowy: 208 635 500,00 zł., Regon: 141944750, NIP: 8212577607, reprezentowaną  przez: </w:t>
      </w:r>
    </w:p>
    <w:p w:rsidR="00FB2DA7" w:rsidRPr="00FB2DA7" w:rsidRDefault="00FB2DA7" w:rsidP="00FB2DA7">
      <w:pPr>
        <w:spacing w:after="0"/>
        <w:rPr>
          <w:rFonts w:ascii="Calibri" w:eastAsia="Times New Roman" w:hAnsi="Calibri" w:cs="Times New Roman"/>
          <w:lang w:eastAsia="pl-PL"/>
        </w:rPr>
      </w:pPr>
      <w:r w:rsidRPr="00FB2DA7">
        <w:rPr>
          <w:rFonts w:ascii="Calibri" w:eastAsia="Times New Roman" w:hAnsi="Calibri" w:cs="Times New Roman"/>
          <w:lang w:eastAsia="pl-PL"/>
        </w:rPr>
        <w:t xml:space="preserve">Marcina </w:t>
      </w:r>
      <w:proofErr w:type="spellStart"/>
      <w:r w:rsidRPr="00FB2DA7">
        <w:rPr>
          <w:rFonts w:ascii="Calibri" w:eastAsia="Times New Roman" w:hAnsi="Calibri" w:cs="Times New Roman"/>
          <w:lang w:eastAsia="pl-PL"/>
        </w:rPr>
        <w:t>Kulickiego</w:t>
      </w:r>
      <w:proofErr w:type="spellEnd"/>
      <w:r w:rsidRPr="00FB2DA7">
        <w:rPr>
          <w:rFonts w:ascii="Calibri" w:eastAsia="Times New Roman" w:hAnsi="Calibri" w:cs="Times New Roman"/>
          <w:lang w:eastAsia="pl-PL"/>
        </w:rPr>
        <w:t xml:space="preserve"> – Prezesa Zarządu</w:t>
      </w:r>
    </w:p>
    <w:p w:rsidR="00FB2DA7" w:rsidRPr="00FB2DA7" w:rsidRDefault="00FB2DA7" w:rsidP="00FB2DA7">
      <w:pPr>
        <w:spacing w:after="0"/>
        <w:rPr>
          <w:rFonts w:ascii="Calibri" w:eastAsia="Times New Roman" w:hAnsi="Calibri" w:cs="Times New Roman"/>
          <w:lang w:eastAsia="pl-PL"/>
        </w:rPr>
      </w:pPr>
      <w:r w:rsidRPr="00FB2DA7">
        <w:rPr>
          <w:rFonts w:ascii="Calibri" w:eastAsia="Times New Roman" w:hAnsi="Calibri" w:cs="Times New Roman"/>
          <w:lang w:eastAsia="pl-PL"/>
        </w:rPr>
        <w:t>Dariusza Młynarczyka - Członka Zarządu</w:t>
      </w:r>
    </w:p>
    <w:p w:rsidR="00FB2DA7" w:rsidRPr="00FB2DA7" w:rsidRDefault="00FB2DA7" w:rsidP="00FB2DA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B2DA7">
        <w:rPr>
          <w:rFonts w:ascii="Calibri" w:eastAsia="Times New Roman" w:hAnsi="Calibri" w:cs="Times New Roman"/>
          <w:lang w:eastAsia="pl-PL"/>
        </w:rPr>
        <w:t xml:space="preserve">zwanym dalej Zamawiającym  </w:t>
      </w:r>
    </w:p>
    <w:p w:rsidR="00FB2DA7" w:rsidRPr="00FB2DA7" w:rsidRDefault="00FB2DA7" w:rsidP="00FB2DA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B2DA7">
        <w:rPr>
          <w:rFonts w:ascii="Calibri" w:eastAsia="Times New Roman" w:hAnsi="Calibri" w:cs="Times New Roman"/>
          <w:lang w:eastAsia="pl-PL"/>
        </w:rPr>
        <w:t xml:space="preserve">a </w:t>
      </w:r>
    </w:p>
    <w:p w:rsidR="00FB2DA7" w:rsidRPr="00FB2DA7" w:rsidRDefault="00FB2DA7" w:rsidP="00FB2DA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B2DA7">
        <w:rPr>
          <w:rFonts w:ascii="Calibri" w:eastAsia="Times New Roman" w:hAnsi="Calibri" w:cs="Times New Roman"/>
          <w:lang w:eastAsia="pl-PL"/>
        </w:rPr>
        <w:t xml:space="preserve">firmą …………………………….……………. z siedzibą w …………………., przy ul. …………………………….……..,  </w:t>
      </w:r>
    </w:p>
    <w:p w:rsidR="00FB2DA7" w:rsidRPr="00FB2DA7" w:rsidRDefault="00FB2DA7" w:rsidP="00FB2DA7">
      <w:pPr>
        <w:spacing w:after="120"/>
        <w:jc w:val="both"/>
        <w:rPr>
          <w:rFonts w:ascii="Calibri" w:eastAsia="Times New Roman" w:hAnsi="Calibri" w:cs="Times New Roman"/>
          <w:lang w:eastAsia="pl-PL"/>
        </w:rPr>
      </w:pPr>
      <w:r w:rsidRPr="00FB2DA7">
        <w:rPr>
          <w:rFonts w:ascii="Calibri" w:eastAsia="Times New Roman" w:hAnsi="Calibri" w:cs="Times New Roman"/>
          <w:lang w:eastAsia="pl-PL"/>
        </w:rPr>
        <w:t xml:space="preserve">zarejestrowaną w Sądzie ………………………………., …………. Wydział Gospodarczy Krajowego Rejestru Sądowego pod numerem ……………., kapitał zakładowy: …………. zł., Regon: …………………., NIP: ………………….., reprezentowaną  przez: </w:t>
      </w:r>
    </w:p>
    <w:p w:rsidR="00FB2DA7" w:rsidRPr="00FB2DA7" w:rsidRDefault="00FB2DA7" w:rsidP="00FB2DA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B2DA7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…………………………………………………………………………………………………...</w:t>
      </w:r>
    </w:p>
    <w:p w:rsidR="00FB2DA7" w:rsidRPr="00FB2DA7" w:rsidRDefault="00FB2DA7" w:rsidP="00FB2DA7">
      <w:pPr>
        <w:spacing w:after="120"/>
        <w:jc w:val="both"/>
        <w:rPr>
          <w:rFonts w:ascii="Calibri" w:eastAsia="Times New Roman" w:hAnsi="Calibri" w:cs="Times New Roman"/>
          <w:lang w:eastAsia="pl-PL"/>
        </w:rPr>
      </w:pPr>
      <w:r w:rsidRPr="00FB2DA7">
        <w:rPr>
          <w:rFonts w:ascii="Calibri" w:eastAsia="Times New Roman" w:hAnsi="Calibri" w:cs="Times New Roman"/>
          <w:lang w:eastAsia="pl-PL"/>
        </w:rPr>
        <w:t>zwaną w dalszej części umowy Wykonawcą,</w:t>
      </w:r>
    </w:p>
    <w:p w:rsidR="00FB2DA7" w:rsidRPr="00FB2DA7" w:rsidRDefault="00FB2DA7" w:rsidP="00FB2DA7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</w:rPr>
      </w:pPr>
      <w:r w:rsidRPr="00FB2DA7">
        <w:rPr>
          <w:rFonts w:cs="CIDFont+F1"/>
        </w:rPr>
        <w:t>§</w:t>
      </w:r>
      <w:r w:rsidRPr="00FB2DA7">
        <w:rPr>
          <w:rFonts w:cs="CIDFont+F2"/>
        </w:rPr>
        <w:t>1</w:t>
      </w:r>
    </w:p>
    <w:p w:rsidR="004369F1" w:rsidRPr="00AC35F8" w:rsidRDefault="00FB2DA7" w:rsidP="003A76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4369F1">
        <w:rPr>
          <w:rFonts w:cs="CIDFont+F1"/>
        </w:rPr>
        <w:t xml:space="preserve">Przedmiotem umowy są dostawy oleju opałowego lekkiego </w:t>
      </w:r>
      <w:r w:rsidR="000C735F">
        <w:rPr>
          <w:rFonts w:cs="CIDFont+F1"/>
        </w:rPr>
        <w:t xml:space="preserve">dla </w:t>
      </w:r>
      <w:r w:rsidRPr="004369F1">
        <w:rPr>
          <w:rFonts w:cs="CIDFont+F1"/>
          <w:bCs/>
        </w:rPr>
        <w:t>Mazowieckiego Szpitala Wojewódzkiego im. św. Jana Pawła II w Siedlcach Sp. z o.o.</w:t>
      </w:r>
      <w:r w:rsidRPr="004369F1">
        <w:rPr>
          <w:rFonts w:cs="CIDFont+F1"/>
          <w:b/>
          <w:bCs/>
        </w:rPr>
        <w:t xml:space="preserve"> - </w:t>
      </w:r>
      <w:r w:rsidR="00D85ABB">
        <w:rPr>
          <w:rFonts w:cs="CIDFont+F1"/>
          <w:b/>
          <w:bCs/>
        </w:rPr>
        <w:t>s</w:t>
      </w:r>
      <w:bookmarkStart w:id="0" w:name="_GoBack"/>
      <w:bookmarkEnd w:id="0"/>
      <w:r w:rsidRPr="004369F1">
        <w:rPr>
          <w:rFonts w:cs="CIDFont+F1"/>
          <w:b/>
          <w:bCs/>
        </w:rPr>
        <w:t xml:space="preserve">zpital w Rudce, Aleja Teodora Dunina 1, </w:t>
      </w:r>
      <w:r w:rsidR="00D72341" w:rsidRPr="004369F1">
        <w:rPr>
          <w:rFonts w:cs="CIDFont+F1"/>
          <w:bCs/>
        </w:rPr>
        <w:t>spełniającego wymagania określone w Opisie przedmiotu zamówienia stanowiącym</w:t>
      </w:r>
      <w:r w:rsidR="00D72341" w:rsidRPr="004369F1">
        <w:rPr>
          <w:rFonts w:cs="CIDFont+F1"/>
          <w:b/>
          <w:bCs/>
        </w:rPr>
        <w:t xml:space="preserve"> </w:t>
      </w:r>
      <w:r w:rsidR="004369F1" w:rsidRPr="00AC35F8">
        <w:rPr>
          <w:rFonts w:cs="CIDFont+F1"/>
          <w:bCs/>
          <w:i/>
        </w:rPr>
        <w:t>Załącznik nr 1</w:t>
      </w:r>
      <w:r w:rsidR="004369F1" w:rsidRPr="00AC35F8">
        <w:rPr>
          <w:rFonts w:cs="CIDFont+F1"/>
          <w:b/>
          <w:bCs/>
          <w:i/>
        </w:rPr>
        <w:t xml:space="preserve"> </w:t>
      </w:r>
      <w:r w:rsidR="004369F1" w:rsidRPr="00AC35F8">
        <w:rPr>
          <w:rFonts w:cs="CIDFont+F1"/>
          <w:bCs/>
          <w:i/>
        </w:rPr>
        <w:t>do umowy</w:t>
      </w:r>
      <w:r w:rsidR="004369F1" w:rsidRPr="00AC35F8">
        <w:rPr>
          <w:rFonts w:cs="CIDFont+F1"/>
          <w:bCs/>
        </w:rPr>
        <w:t>.</w:t>
      </w:r>
    </w:p>
    <w:p w:rsidR="0080674A" w:rsidRPr="004369F1" w:rsidRDefault="0080674A" w:rsidP="003A76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4369F1">
        <w:rPr>
          <w:rFonts w:cs="CIDFont+F1"/>
        </w:rPr>
        <w:t>W okresie realizacji umowy Zamawiający przewiduje zakupienie 3</w:t>
      </w:r>
      <w:r w:rsidRPr="004369F1">
        <w:rPr>
          <w:rFonts w:cs="CIDFont+F1"/>
          <w:b/>
        </w:rPr>
        <w:t>00 000 litrów</w:t>
      </w:r>
      <w:r w:rsidRPr="004369F1">
        <w:rPr>
          <w:rFonts w:cs="CIDFont+F1"/>
        </w:rPr>
        <w:t xml:space="preserve"> oleju opałowego. Ostateczna ilość zamówionego oleju opałowego będzie uzależniona od rzeczywistych potrzeb Zamawiającego.</w:t>
      </w:r>
    </w:p>
    <w:p w:rsidR="00FB2DA7" w:rsidRPr="003A7622" w:rsidRDefault="00FB2DA7" w:rsidP="003A76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3A7622">
        <w:rPr>
          <w:rFonts w:cs="CIDFont+F1"/>
        </w:rPr>
        <w:t>Zamawiający zastrzega sobie możliwość zmniejszenia wartości zamówienia o maksimum 20% wartości umowy. Z tytułu ograniczenia wartości umowy Wykonawcy nie przysługują żadne roszczenia w stosunku do Zamawiającego.</w:t>
      </w:r>
    </w:p>
    <w:p w:rsidR="0080674A" w:rsidRPr="003A7622" w:rsidRDefault="0080674A" w:rsidP="003A76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3A7622">
        <w:rPr>
          <w:rFonts w:cs="CIDFont+F1"/>
        </w:rPr>
        <w:t>Zamawiający oświadcza, że dostarczany olej opałowy lekki przeznaczony będzie wyłącznie na cele opałowe.</w:t>
      </w:r>
    </w:p>
    <w:p w:rsidR="0080674A" w:rsidRPr="0080674A" w:rsidRDefault="0080674A" w:rsidP="008067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</w:p>
    <w:p w:rsidR="00FB2DA7" w:rsidRPr="00FB2DA7" w:rsidRDefault="00FB2DA7" w:rsidP="00FB2DA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CIDFont+F2"/>
        </w:rPr>
      </w:pPr>
      <w:r w:rsidRPr="00FB2DA7">
        <w:rPr>
          <w:rFonts w:cs="CIDFont+F1"/>
        </w:rPr>
        <w:t xml:space="preserve">§ </w:t>
      </w:r>
      <w:r w:rsidRPr="00FB2DA7">
        <w:rPr>
          <w:rFonts w:cs="CIDFont+F2"/>
        </w:rPr>
        <w:t>2</w:t>
      </w:r>
    </w:p>
    <w:p w:rsidR="00FB2DA7" w:rsidRPr="003A7622" w:rsidRDefault="00FB2DA7" w:rsidP="003A76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3A7622">
        <w:rPr>
          <w:rFonts w:cs="CIDFont+F1"/>
        </w:rPr>
        <w:t>Wykonawca zobowiązuje się do dostarczania oleju opałowego lekkiego sukcesywnie</w:t>
      </w:r>
      <w:r w:rsidR="00A30F08">
        <w:rPr>
          <w:rFonts w:cs="CIDFont+F1"/>
        </w:rPr>
        <w:t xml:space="preserve"> </w:t>
      </w:r>
      <w:r w:rsidRPr="003A7622">
        <w:rPr>
          <w:rFonts w:cs="CIDFont+F1"/>
        </w:rPr>
        <w:t>w ciągu 2 dni od daty otrzymania zamówienia (przesłanego</w:t>
      </w:r>
      <w:r w:rsidR="00CE6CDF" w:rsidRPr="003A7622">
        <w:rPr>
          <w:rFonts w:cs="CIDFont+F1"/>
        </w:rPr>
        <w:t xml:space="preserve"> </w:t>
      </w:r>
      <w:r w:rsidRPr="003A7622">
        <w:rPr>
          <w:rFonts w:cs="CIDFont+F1"/>
        </w:rPr>
        <w:t>faksem, e-mailem) określającego ilość zamawianego oleju</w:t>
      </w:r>
      <w:r w:rsidR="00380676">
        <w:rPr>
          <w:rFonts w:cs="CIDFont+F1"/>
        </w:rPr>
        <w:t xml:space="preserve"> do obiektu </w:t>
      </w:r>
      <w:r w:rsidR="00BF53C0" w:rsidRPr="00BF53C0">
        <w:rPr>
          <w:rFonts w:cs="CIDFont+F1"/>
          <w:bCs/>
        </w:rPr>
        <w:t xml:space="preserve">szpitala </w:t>
      </w:r>
      <w:r w:rsidR="000C735F" w:rsidRPr="00BF53C0">
        <w:rPr>
          <w:rFonts w:cs="CIDFont+F1"/>
          <w:bCs/>
        </w:rPr>
        <w:t>w Rudce, Aleja Teodora Dunina 1, 05-320 Mrozy</w:t>
      </w:r>
      <w:r w:rsidRPr="00BF53C0">
        <w:rPr>
          <w:rFonts w:cs="CIDFont+F1"/>
        </w:rPr>
        <w:t>.</w:t>
      </w:r>
    </w:p>
    <w:p w:rsidR="0080674A" w:rsidRPr="000C735F" w:rsidRDefault="0080674A" w:rsidP="003A76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0C735F">
        <w:rPr>
          <w:rFonts w:cs="CIDFont+F1"/>
        </w:rPr>
        <w:t>Dostawa będzie dokonywana specjalistycznym transporterem wyposażonym w legalizowany układ do pomiaru oleju opałowego.</w:t>
      </w:r>
    </w:p>
    <w:p w:rsidR="0080674A" w:rsidRPr="000C735F" w:rsidRDefault="00CE6CDF" w:rsidP="003A76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0C735F">
        <w:rPr>
          <w:rFonts w:cs="CIDFont+F1"/>
        </w:rPr>
        <w:t>W</w:t>
      </w:r>
      <w:r w:rsidR="00FB2DA7" w:rsidRPr="000C735F">
        <w:rPr>
          <w:rFonts w:cs="CIDFont+F1"/>
        </w:rPr>
        <w:t xml:space="preserve">raz z dostawą Wykonawca </w:t>
      </w:r>
      <w:r w:rsidR="0080674A" w:rsidRPr="000C735F">
        <w:rPr>
          <w:rFonts w:cs="CIDFont+F1"/>
        </w:rPr>
        <w:t>zobowiązany jest okaz</w:t>
      </w:r>
      <w:r w:rsidR="003A7622" w:rsidRPr="000C735F">
        <w:rPr>
          <w:rFonts w:cs="CIDFont+F1"/>
        </w:rPr>
        <w:t>a</w:t>
      </w:r>
      <w:r w:rsidR="0080674A" w:rsidRPr="000C735F">
        <w:rPr>
          <w:rFonts w:cs="CIDFont+F1"/>
        </w:rPr>
        <w:t>ć Zamawiającemu dokument potwierdzający legalizację urządzenia pomiarowego.</w:t>
      </w:r>
    </w:p>
    <w:p w:rsidR="00FB2DA7" w:rsidRPr="000C735F" w:rsidRDefault="00FB2DA7" w:rsidP="003A76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0C735F">
        <w:rPr>
          <w:rFonts w:cs="CIDFont+F1"/>
        </w:rPr>
        <w:t>W przypadkach awarii urządzeń pomiarowych pojazdu dostawczego, Zamawiający zażąda</w:t>
      </w:r>
      <w:r w:rsidR="00CE6CDF" w:rsidRPr="000C735F">
        <w:rPr>
          <w:rFonts w:cs="CIDFont+F1"/>
        </w:rPr>
        <w:t xml:space="preserve"> </w:t>
      </w:r>
      <w:r w:rsidRPr="000C735F">
        <w:rPr>
          <w:rFonts w:cs="CIDFont+F1"/>
        </w:rPr>
        <w:t>od Wykonawcy dostawy zamówionej ilości oleju opałowego lekkiego pojazdem</w:t>
      </w:r>
      <w:r w:rsidR="00CE6CDF" w:rsidRPr="000C735F">
        <w:rPr>
          <w:rFonts w:cs="CIDFont+F1"/>
        </w:rPr>
        <w:t xml:space="preserve"> </w:t>
      </w:r>
      <w:r w:rsidRPr="000C735F">
        <w:rPr>
          <w:rFonts w:cs="CIDFont+F1"/>
        </w:rPr>
        <w:t>wyposażonym w sprawny układ pomiarowy, w trybie natychmiastowym.</w:t>
      </w:r>
    </w:p>
    <w:p w:rsidR="00FB2DA7" w:rsidRPr="000C735F" w:rsidRDefault="00FB2DA7" w:rsidP="00CE6C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0C735F">
        <w:rPr>
          <w:rFonts w:cs="CIDFont+F1"/>
        </w:rPr>
        <w:lastRenderedPageBreak/>
        <w:t>4. Dostarczany olej opałowy lekki winien spełniać wymogi określone w polskiej normie:</w:t>
      </w:r>
      <w:r w:rsidR="00CE6CDF" w:rsidRPr="000C735F">
        <w:rPr>
          <w:rFonts w:cs="CIDFont+F1"/>
        </w:rPr>
        <w:t xml:space="preserve"> </w:t>
      </w:r>
      <w:r w:rsidRPr="000C735F">
        <w:rPr>
          <w:rFonts w:cs="CIDFont+F1"/>
        </w:rPr>
        <w:t>PN-C – 96024.</w:t>
      </w:r>
    </w:p>
    <w:p w:rsidR="00FB2DA7" w:rsidRPr="00FB2DA7" w:rsidRDefault="00CE6CDF" w:rsidP="00CE6C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0C735F">
        <w:rPr>
          <w:rFonts w:cs="CIDFont+F1"/>
        </w:rPr>
        <w:t xml:space="preserve">5. </w:t>
      </w:r>
      <w:r w:rsidR="00FB2DA7" w:rsidRPr="000C735F">
        <w:rPr>
          <w:rFonts w:cs="CIDFont+F1"/>
        </w:rPr>
        <w:t>Do każdej dostawy Wykonawca dołączy świadectwo jakości (orzeczenie laboratoryjne</w:t>
      </w:r>
      <w:r w:rsidRPr="000C735F">
        <w:rPr>
          <w:rFonts w:cs="CIDFont+F1"/>
        </w:rPr>
        <w:t xml:space="preserve"> </w:t>
      </w:r>
      <w:r w:rsidR="00FB2DA7" w:rsidRPr="00FB2DA7">
        <w:rPr>
          <w:rFonts w:cs="CIDFont+F1"/>
        </w:rPr>
        <w:t>potwierdzające jakość dostarczonego oleju). Niezałączenie świadectwa jakości do</w:t>
      </w:r>
      <w:r>
        <w:rPr>
          <w:rFonts w:cs="CIDFont+F1"/>
        </w:rPr>
        <w:t xml:space="preserve"> </w:t>
      </w:r>
      <w:r w:rsidR="00FB2DA7" w:rsidRPr="00FB2DA7">
        <w:rPr>
          <w:rFonts w:cs="CIDFont+F1"/>
        </w:rPr>
        <w:t>dokumentu wydania oleju opałowego może stanowić podstawę odmowy odbioru oleju przez</w:t>
      </w:r>
      <w:r>
        <w:rPr>
          <w:rFonts w:cs="CIDFont+F1"/>
        </w:rPr>
        <w:t xml:space="preserve"> </w:t>
      </w:r>
      <w:r w:rsidR="00FB2DA7" w:rsidRPr="00FB2DA7">
        <w:rPr>
          <w:rFonts w:cs="CIDFont+F1"/>
        </w:rPr>
        <w:t>Zamawiającego.</w:t>
      </w:r>
    </w:p>
    <w:p w:rsidR="00FB2DA7" w:rsidRPr="00FB2DA7" w:rsidRDefault="00FB2DA7" w:rsidP="00CE6C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 xml:space="preserve">6. 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Wykonawca zobowiązuje się wykonać przedmiot umowy z zachowaniem szczególnej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staranności, z uwzględnieniem zawodowego charakteru swojej działalności, przy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wykorzystaniu całej posiadanej wiedzy i doświadczenia.</w:t>
      </w:r>
    </w:p>
    <w:p w:rsidR="00FB2DA7" w:rsidRDefault="00FB2DA7" w:rsidP="00CE6C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 xml:space="preserve">7. 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Przez cały okres obowiązywania umowy Wykonawca będzie ubezpieczony od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odpowiedzialności cywilnej w zakresie prowadzonej przez niego działalności związanej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z wykonywaniem przedmiotu umowy. Wykonawca zobowiązuje się do przedłożenia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aktualnej opłaconej polisy ubezpieczeniowej na każde żądanie Zamawiającego.</w:t>
      </w:r>
    </w:p>
    <w:p w:rsidR="00CE6CDF" w:rsidRPr="00FB2DA7" w:rsidRDefault="00CE6CDF" w:rsidP="00CE6C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</w:p>
    <w:p w:rsidR="00FB2DA7" w:rsidRPr="00FB2DA7" w:rsidRDefault="00FB2DA7" w:rsidP="00CE6CDF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</w:rPr>
      </w:pPr>
      <w:r w:rsidRPr="00FB2DA7">
        <w:rPr>
          <w:rFonts w:cs="CIDFont+F1"/>
        </w:rPr>
        <w:t xml:space="preserve">§ </w:t>
      </w:r>
      <w:r w:rsidRPr="00FB2DA7">
        <w:rPr>
          <w:rFonts w:cs="CIDFont+F2"/>
        </w:rPr>
        <w:t>3</w:t>
      </w:r>
    </w:p>
    <w:p w:rsidR="00FB2DA7" w:rsidRDefault="00FB2DA7" w:rsidP="00CE6C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 xml:space="preserve">1. 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Wykonawca zobowiązuje się realizować transport na swój koszt i ryzyko własnymi siłami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magazyn Zamawiającego w dni robocze w godzinach 12</w:t>
      </w:r>
      <w:r w:rsidR="003A7622">
        <w:rPr>
          <w:rFonts w:cs="CIDFont+F1"/>
        </w:rPr>
        <w:t>:</w:t>
      </w:r>
      <w:r w:rsidRPr="00FB2DA7">
        <w:rPr>
          <w:rFonts w:cs="CIDFont+F1"/>
        </w:rPr>
        <w:t>30 – 14</w:t>
      </w:r>
      <w:r w:rsidR="003A7622">
        <w:rPr>
          <w:rFonts w:cs="CIDFont+F1"/>
        </w:rPr>
        <w:t>:</w:t>
      </w:r>
      <w:r w:rsidRPr="00FB2DA7">
        <w:rPr>
          <w:rFonts w:cs="CIDFont+F1"/>
        </w:rPr>
        <w:t>00. Odbiór oleju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opałowego odbywał się będzie przez osoby odpowiedzialne ze strony Zamawiającego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zgodnie ze wskazaniami urządzenia pomiarowego posiadającego aktualną legalizację,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zainstalowanego na jednostce dostawczej Wykonawcy.</w:t>
      </w:r>
    </w:p>
    <w:p w:rsidR="00CE6CDF" w:rsidRPr="00FB2DA7" w:rsidRDefault="00CE6CDF" w:rsidP="00FB2DA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</w:p>
    <w:p w:rsidR="00FB2DA7" w:rsidRPr="00FB2DA7" w:rsidRDefault="00FB2DA7" w:rsidP="00CE6CDF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</w:rPr>
      </w:pPr>
      <w:r w:rsidRPr="00FB2DA7">
        <w:rPr>
          <w:rFonts w:cs="CIDFont+F1"/>
        </w:rPr>
        <w:t xml:space="preserve">§ </w:t>
      </w:r>
      <w:r w:rsidRPr="00FB2DA7">
        <w:rPr>
          <w:rFonts w:cs="CIDFont+F2"/>
        </w:rPr>
        <w:t>4</w:t>
      </w:r>
    </w:p>
    <w:p w:rsidR="00FB2DA7" w:rsidRPr="00FB2DA7" w:rsidRDefault="00FB2DA7" w:rsidP="00CE6C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 xml:space="preserve">1. </w:t>
      </w:r>
      <w:r w:rsidR="00BF53C0">
        <w:rPr>
          <w:rFonts w:cs="CIDFont+F1"/>
        </w:rPr>
        <w:t xml:space="preserve">Całkowita wartość umowy nie może przekroczyć </w:t>
      </w:r>
      <w:r w:rsidR="00B51A70">
        <w:rPr>
          <w:rFonts w:cs="CIDFont+F1"/>
        </w:rPr>
        <w:t>kwoty</w:t>
      </w:r>
      <w:r w:rsidR="008321A3">
        <w:rPr>
          <w:rFonts w:cs="CIDFont+F1"/>
        </w:rPr>
        <w:t xml:space="preserve"> brutto</w:t>
      </w:r>
      <w:r w:rsidR="00B51A70">
        <w:rPr>
          <w:rFonts w:cs="CIDFont+F1"/>
        </w:rPr>
        <w:t xml:space="preserve">: ……………………………………… </w:t>
      </w:r>
      <w:r w:rsidR="00CE6CDF" w:rsidRPr="00CE6CDF">
        <w:rPr>
          <w:rFonts w:cs="CIDFont+F1"/>
        </w:rPr>
        <w:t>zł., (słownie</w:t>
      </w:r>
      <w:r w:rsidR="00B51A70">
        <w:rPr>
          <w:rFonts w:cs="CIDFont+F1"/>
        </w:rPr>
        <w:t>:</w:t>
      </w:r>
      <w:r w:rsidR="00CE6CDF" w:rsidRPr="00CE6CDF">
        <w:rPr>
          <w:rFonts w:cs="CIDFont+F1"/>
        </w:rPr>
        <w:t xml:space="preserve"> </w:t>
      </w:r>
      <w:r w:rsidR="00B51A70">
        <w:rPr>
          <w:rFonts w:cs="CIDFont+F1"/>
        </w:rPr>
        <w:t>……………………………………..</w:t>
      </w:r>
      <w:r w:rsidR="00CE6CDF" w:rsidRPr="00CE6CDF">
        <w:rPr>
          <w:rFonts w:cs="CIDFont+F1"/>
        </w:rPr>
        <w:t>.......................</w:t>
      </w:r>
      <w:r w:rsidR="00CE6CDF">
        <w:rPr>
          <w:rFonts w:cs="CIDFont+F1"/>
        </w:rPr>
        <w:t>.............................)</w:t>
      </w:r>
      <w:r w:rsidR="004369F1">
        <w:rPr>
          <w:rFonts w:cs="CIDFont+F1"/>
        </w:rPr>
        <w:t xml:space="preserve">, zgodnie z Formularzem Oferty stanowiącym </w:t>
      </w:r>
      <w:r w:rsidR="004369F1" w:rsidRPr="00AC35F8">
        <w:rPr>
          <w:rFonts w:cs="CIDFont+F1"/>
          <w:i/>
        </w:rPr>
        <w:t>Załącznik nr 2 do niniejszej umowy</w:t>
      </w:r>
      <w:r w:rsidR="00CE6CDF">
        <w:rPr>
          <w:rFonts w:cs="CIDFont+F1"/>
        </w:rPr>
        <w:t>.</w:t>
      </w:r>
    </w:p>
    <w:p w:rsidR="00FB2DA7" w:rsidRPr="00FB2DA7" w:rsidRDefault="00FB2DA7" w:rsidP="00B51A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 xml:space="preserve">2. 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Za dostarczony towar Zamawiający zapłaci Wykonawcy cenę obliczoną na podstawie ilości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oraz ceny za 1000 litrów oleju opałowego obowiązującej w dniu dostawy, opublikowanej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przez producenta na jego stronie internetowej, pomniejszonej o stały upust.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Każdorazowo do faktury Wykonawca dołączy wydruk ze strony producenta, poświadczony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za zgodność z oryginałem, potwierdzający cenę oleju opałowego lekkiego na dzień dostawy.</w:t>
      </w: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 xml:space="preserve">4. 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Upust niezbędny do określenia wynagrodzenia wskazanego w pkt. 3 nie będzie podlegał</w:t>
      </w:r>
      <w:r w:rsidR="00CE6CDF">
        <w:rPr>
          <w:rFonts w:cs="CIDFont+F1"/>
        </w:rPr>
        <w:t xml:space="preserve"> </w:t>
      </w:r>
      <w:r w:rsidRPr="00FB2DA7">
        <w:rPr>
          <w:rFonts w:cs="CIDFont+F1"/>
        </w:rPr>
        <w:t>zmianom przez okres realizacji przedmiotu umowy. Wysokość stałego upustu wynosi</w:t>
      </w:r>
      <w:r w:rsidR="00CE6CDF">
        <w:rPr>
          <w:rFonts w:cs="CIDFont+F1"/>
        </w:rPr>
        <w:t xml:space="preserve"> </w:t>
      </w:r>
      <w:r w:rsidRPr="00FB2DA7">
        <w:rPr>
          <w:rFonts w:cs="CIDFont+F2"/>
        </w:rPr>
        <w:t xml:space="preserve">……%. </w:t>
      </w:r>
      <w:r w:rsidRPr="00FB2DA7">
        <w:rPr>
          <w:rFonts w:cs="CIDFont+F1"/>
        </w:rPr>
        <w:t>Upust będzie liczony od wartości brutto każdorazowej dostawy.</w:t>
      </w: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>5. Zamawiający dokona zapłaty za dostarczoną ilość oleju opałowego zgodną ze wskazaniami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urządzenia pomiarowego zainstalowanego na jednostce dostawczej Wykonawcy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i dokumentu „WZ”.</w:t>
      </w: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 xml:space="preserve">6. 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Strony postanawiają, że rozliczenie za dostarczony olej opałowy odbywać się będzie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fakturami częściowymi, z których każda zostanie zapłacona po zrealizowaniu przez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Wykonawcę określonej części zamówienia zgodnej ze złożonym zamówieniem.</w:t>
      </w: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 xml:space="preserve">7. 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Wynagrodzenie, o którym mowa nastąpi przelewem na konto Wykonawcy z konta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Zamawiającego przy czym, każda z faktur zostanie zapłacona nie później niż 60 dni od daty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jej doręczenia.</w:t>
      </w: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 xml:space="preserve">8. 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Przekroczenie terminu, o którym mowa w pkt. 7 uprawnia Wykonawcę do naliczenia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ustawowych odsetek.</w:t>
      </w:r>
    </w:p>
    <w:p w:rsidR="00FB2DA7" w:rsidRDefault="00FB2DA7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 xml:space="preserve">9. 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W przypadku ustawowej zmiany stawki podatku VAT Wykonawca stosuje nową stawkę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z dniem jej obowiązywania. Zmiana ta nie wymaga zmiany umowy.</w:t>
      </w:r>
    </w:p>
    <w:p w:rsidR="00E7412E" w:rsidRPr="00FB2DA7" w:rsidRDefault="00E7412E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</w:rPr>
      </w:pPr>
      <w:r w:rsidRPr="00FB2DA7">
        <w:rPr>
          <w:rFonts w:cs="CIDFont+F1"/>
        </w:rPr>
        <w:t xml:space="preserve">§ </w:t>
      </w:r>
      <w:r w:rsidRPr="00FB2DA7">
        <w:rPr>
          <w:rFonts w:cs="CIDFont+F2"/>
        </w:rPr>
        <w:t>5</w:t>
      </w: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>1. Wykonawca nie może dokonać przelewu wierzytelności na rzecz osoby trzeciej bez zgody</w:t>
      </w:r>
      <w:r w:rsidR="00E7412E">
        <w:rPr>
          <w:rFonts w:cs="CIDFont+F1"/>
        </w:rPr>
        <w:t xml:space="preserve"> Z</w:t>
      </w:r>
      <w:r w:rsidRPr="00FB2DA7">
        <w:rPr>
          <w:rFonts w:cs="CIDFont+F1"/>
        </w:rPr>
        <w:t>amawiającego.</w:t>
      </w: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>2. Wykonawca nie może bez pisemnej zgody Zamawiającego powierzyć wykonania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zamówienia osobom trzecim.</w:t>
      </w:r>
    </w:p>
    <w:p w:rsidR="00FB2DA7" w:rsidRDefault="00FB2DA7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>3. Dostawca odpowiada za jakość dostarczanego towaru z tytułu rękojmi według zasad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Kodeksu cywilnego.</w:t>
      </w:r>
    </w:p>
    <w:p w:rsidR="00E7412E" w:rsidRPr="00FB2DA7" w:rsidRDefault="00E7412E" w:rsidP="00FB2DA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</w:rPr>
      </w:pPr>
      <w:r w:rsidRPr="00FB2DA7">
        <w:rPr>
          <w:rFonts w:cs="CIDFont+F2"/>
        </w:rPr>
        <w:t>§ 6</w:t>
      </w:r>
    </w:p>
    <w:p w:rsidR="00FB2DA7" w:rsidRPr="00FB2DA7" w:rsidRDefault="00FB2DA7" w:rsidP="00FB2DA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  <w:r w:rsidRPr="00FB2DA7">
        <w:rPr>
          <w:rFonts w:cs="CIDFont+F1"/>
        </w:rPr>
        <w:t>1. Osobami upoważnionymi do odbiorów poszczególnych partii zamówienia są:</w:t>
      </w:r>
    </w:p>
    <w:p w:rsidR="00FB2DA7" w:rsidRPr="00D85ABB" w:rsidRDefault="00FB2DA7" w:rsidP="00FB2DA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  <w:r w:rsidRPr="00D85ABB">
        <w:rPr>
          <w:rFonts w:cs="CIDFont+F1"/>
        </w:rPr>
        <w:lastRenderedPageBreak/>
        <w:t>a) Katarzyna Świderska - magazynier</w:t>
      </w:r>
    </w:p>
    <w:p w:rsidR="00FB2DA7" w:rsidRPr="00D85ABB" w:rsidRDefault="00FB2DA7" w:rsidP="00B722A4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  <w:r w:rsidRPr="00D85ABB">
        <w:rPr>
          <w:rFonts w:cs="CIDFont+F1"/>
        </w:rPr>
        <w:t>b</w:t>
      </w:r>
      <w:r w:rsidR="00B722A4" w:rsidRPr="00D85ABB">
        <w:rPr>
          <w:rFonts w:cs="CIDFont+F1"/>
        </w:rPr>
        <w:t>) Katarzyna Strąk-</w:t>
      </w:r>
      <w:proofErr w:type="spellStart"/>
      <w:r w:rsidR="00B722A4" w:rsidRPr="00D85ABB">
        <w:rPr>
          <w:rFonts w:cs="CIDFont+F1"/>
        </w:rPr>
        <w:t>Grasiak</w:t>
      </w:r>
      <w:proofErr w:type="spellEnd"/>
      <w:r w:rsidR="00F30FBB" w:rsidRPr="00D85ABB">
        <w:rPr>
          <w:rFonts w:cs="CIDFont+F1"/>
        </w:rPr>
        <w:t xml:space="preserve"> - magazynier</w:t>
      </w:r>
    </w:p>
    <w:p w:rsidR="00FB2DA7" w:rsidRPr="00FB2DA7" w:rsidRDefault="00FB2DA7" w:rsidP="00FB2DA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  <w:r w:rsidRPr="00FB2DA7">
        <w:rPr>
          <w:rFonts w:cs="CIDFont+F1"/>
        </w:rPr>
        <w:t>2. Osoby wymienione w pkt.1 upoważnione są do złożenia stosownego oświadczenia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o przeznaczeniu oleju opałowego na cele opałowe.</w:t>
      </w:r>
    </w:p>
    <w:p w:rsidR="00FB2DA7" w:rsidRPr="00FB2DA7" w:rsidRDefault="00FB2DA7" w:rsidP="00B722A4">
      <w:pPr>
        <w:autoSpaceDE w:val="0"/>
        <w:autoSpaceDN w:val="0"/>
        <w:adjustRightInd w:val="0"/>
        <w:spacing w:before="120" w:after="0" w:line="240" w:lineRule="auto"/>
        <w:jc w:val="center"/>
        <w:rPr>
          <w:rFonts w:cs="CIDFont+F2"/>
        </w:rPr>
      </w:pPr>
      <w:r w:rsidRPr="00FB2DA7">
        <w:rPr>
          <w:rFonts w:cs="CIDFont+F1"/>
        </w:rPr>
        <w:t xml:space="preserve">§ </w:t>
      </w:r>
      <w:r w:rsidRPr="00FB2DA7">
        <w:rPr>
          <w:rFonts w:cs="CIDFont+F2"/>
        </w:rPr>
        <w:t>7</w:t>
      </w:r>
    </w:p>
    <w:p w:rsidR="00FB2DA7" w:rsidRDefault="00FB2DA7" w:rsidP="00FB2DA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  <w:r w:rsidRPr="00FB2DA7">
        <w:rPr>
          <w:rFonts w:cs="CIDFont+F1"/>
        </w:rPr>
        <w:t>W przypadku uzasadnionych zastrzeżeń co do jakości dostarczonej partii oleju opałowego,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Zamawiający przeprowadzi w trybie natychmiastowym badania w niezależnym laboratorium,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posiadającym uprawnienia do ich wykonywania. Jeżeli wyniki nie będą odpowiadały wymaganym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normom i będą niezgodne z załączonym certyfikatem jakości, Wykonawca w trybie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natychmiastowym usunie niewłaściwe paliwo, wykona czyszczenie zbiornika i ponownie zatankuje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go paliwem spełniającym wymagane normy. Cała operacja od chwili złożenia reklamacji do chwili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ponownego zatankowania nie powinna przekroczyć 6 godzin, a jej koszty jak też koszty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wykonania badań pokryje Wykonawca. Niezastosowanie się do powyższego uprawnia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Zamawiającego do potrącenia z wynagrodzenia przysługującego Wykonawcy kwoty objętej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postępowaniem reklamacyjnym i rozwiązania umowy w trybie natychmiastowym.</w:t>
      </w:r>
    </w:p>
    <w:p w:rsidR="00E7412E" w:rsidRPr="00FB2DA7" w:rsidRDefault="00E7412E" w:rsidP="00FB2DA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</w:rPr>
      </w:pPr>
      <w:r w:rsidRPr="00FB2DA7">
        <w:rPr>
          <w:rFonts w:cs="CIDFont+F1"/>
        </w:rPr>
        <w:t xml:space="preserve">§ </w:t>
      </w:r>
      <w:r w:rsidRPr="00FB2DA7">
        <w:rPr>
          <w:rFonts w:cs="CIDFont+F2"/>
        </w:rPr>
        <w:t>8</w:t>
      </w:r>
    </w:p>
    <w:p w:rsidR="00FB2DA7" w:rsidRPr="00B768FB" w:rsidRDefault="00FB2DA7" w:rsidP="00B768F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B768FB">
        <w:rPr>
          <w:rFonts w:cs="CIDFont+F1"/>
        </w:rPr>
        <w:t>Strony postanawiają , że obowiązującą je formą odszkodowania stanowią kary umowne.</w:t>
      </w:r>
    </w:p>
    <w:p w:rsidR="00FB2DA7" w:rsidRPr="00B768FB" w:rsidRDefault="00FB2DA7" w:rsidP="00B768F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B768FB">
        <w:rPr>
          <w:rFonts w:cs="CIDFont+F1"/>
        </w:rPr>
        <w:t>Wykonawca zapłaci Zamawiającemu karę umowną:</w:t>
      </w: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IDFont+F1"/>
        </w:rPr>
      </w:pPr>
      <w:r w:rsidRPr="00FB2DA7">
        <w:rPr>
          <w:rFonts w:cs="CIDFont+F1"/>
        </w:rPr>
        <w:t>a) w wysokości 0,5% wartości brutto niedostarczonej partii oleju za każdy dzień</w:t>
      </w:r>
      <w:r w:rsidR="00E7412E">
        <w:rPr>
          <w:rFonts w:cs="CIDFont+F1"/>
        </w:rPr>
        <w:t xml:space="preserve">  </w:t>
      </w:r>
      <w:r w:rsidRPr="00FB2DA7">
        <w:rPr>
          <w:rFonts w:cs="CIDFont+F1"/>
        </w:rPr>
        <w:t>opóźnienia w wykonaniu zamówienia,</w:t>
      </w:r>
    </w:p>
    <w:p w:rsidR="00FB2DA7" w:rsidRDefault="00FB2DA7" w:rsidP="00E7412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IDFont+F1"/>
        </w:rPr>
      </w:pPr>
      <w:r w:rsidRPr="00FB2DA7">
        <w:rPr>
          <w:rFonts w:cs="CIDFont+F1"/>
        </w:rPr>
        <w:t>b) w przypadku odstąpienia od umowy z winy Wykonawcy w wysokości 10%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niezrealizowanej części umowy liczonej od wartości brutto.</w:t>
      </w:r>
    </w:p>
    <w:p w:rsidR="00B768FB" w:rsidRPr="00B768FB" w:rsidRDefault="00B768FB" w:rsidP="00B768F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B768FB">
        <w:rPr>
          <w:rFonts w:cs="CIDFont+F1"/>
        </w:rPr>
        <w:t>W przypadku nieterminowej realizacji umowy, oprócz kar umownych Wykonawca zobowiązuje się do pokrycia różnicy w cenie asortymentu nie dostarczonego, a zakupionego przez Zamawiającego u innego Wykonawcy. Ilość objęta umową zostanie pomniejszona o wielkość tych zakupów.</w:t>
      </w:r>
    </w:p>
    <w:p w:rsidR="00FB2DA7" w:rsidRPr="00B768FB" w:rsidRDefault="00FB2DA7" w:rsidP="00B768F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B768FB">
        <w:rPr>
          <w:rFonts w:cs="CIDFont+F1"/>
        </w:rPr>
        <w:t>W razie wystąpienia okoliczności do naliczenia kar umownych Zamawiający wystawi</w:t>
      </w:r>
      <w:r w:rsidR="00E7412E" w:rsidRPr="00B768FB">
        <w:rPr>
          <w:rFonts w:cs="CIDFont+F1"/>
        </w:rPr>
        <w:t xml:space="preserve"> </w:t>
      </w:r>
      <w:r w:rsidRPr="00B768FB">
        <w:rPr>
          <w:rFonts w:cs="CIDFont+F1"/>
        </w:rPr>
        <w:t>dokument obciążający Wykonawcę zwany notą obciążeniową ze wskazaniem tytułu</w:t>
      </w:r>
      <w:r w:rsidR="00E7412E" w:rsidRPr="00B768FB">
        <w:rPr>
          <w:rFonts w:cs="CIDFont+F1"/>
        </w:rPr>
        <w:t xml:space="preserve"> </w:t>
      </w:r>
      <w:r w:rsidRPr="00B768FB">
        <w:rPr>
          <w:rFonts w:cs="CIDFont+F1"/>
        </w:rPr>
        <w:t>obciążenia.</w:t>
      </w:r>
    </w:p>
    <w:p w:rsidR="00FB2DA7" w:rsidRPr="00B768FB" w:rsidRDefault="00FB2DA7" w:rsidP="00B768F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B768FB">
        <w:rPr>
          <w:rFonts w:cs="CIDFont+F1"/>
        </w:rPr>
        <w:t>Kary umowne wynikające z not obciążeniowych mogą być potrącane z należności</w:t>
      </w:r>
      <w:r w:rsidR="00E7412E" w:rsidRPr="00B768FB">
        <w:rPr>
          <w:rFonts w:cs="CIDFont+F1"/>
        </w:rPr>
        <w:t xml:space="preserve"> </w:t>
      </w:r>
      <w:r w:rsidRPr="00B768FB">
        <w:rPr>
          <w:rFonts w:cs="CIDFont+F1"/>
        </w:rPr>
        <w:t>wynikających z faktur wystawianych przez Wykonawcę.</w:t>
      </w:r>
    </w:p>
    <w:p w:rsidR="00FB2DA7" w:rsidRPr="00B768FB" w:rsidRDefault="00FB2DA7" w:rsidP="00B768F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B768FB">
        <w:rPr>
          <w:rFonts w:cs="CIDFont+F1"/>
        </w:rPr>
        <w:t>Zastrzeżenie kar umownych nie wyklucza odpowiedzialności Wykonawcy z tytułu</w:t>
      </w:r>
      <w:r w:rsidR="00E7412E" w:rsidRPr="00B768FB">
        <w:rPr>
          <w:rFonts w:cs="CIDFont+F1"/>
        </w:rPr>
        <w:t xml:space="preserve"> </w:t>
      </w:r>
      <w:r w:rsidRPr="00B768FB">
        <w:rPr>
          <w:rFonts w:cs="CIDFont+F1"/>
        </w:rPr>
        <w:t>niewykonania lub nienależytego wykonania umowy na zasadach ogólnych.</w:t>
      </w:r>
    </w:p>
    <w:p w:rsidR="00E7412E" w:rsidRPr="00FB2DA7" w:rsidRDefault="00E7412E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</w:rPr>
      </w:pPr>
      <w:r w:rsidRPr="00FB2DA7">
        <w:rPr>
          <w:rFonts w:cs="CIDFont+F2"/>
        </w:rPr>
        <w:t>§ 9</w:t>
      </w:r>
    </w:p>
    <w:p w:rsidR="00FB2DA7" w:rsidRPr="00FB2DA7" w:rsidRDefault="00FB2DA7" w:rsidP="00FB2DA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  <w:r w:rsidRPr="00FB2DA7">
        <w:rPr>
          <w:rFonts w:cs="CIDFont+F1"/>
        </w:rPr>
        <w:t xml:space="preserve">1. 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Umowa zostaje zawarta na okres od ……… r. do ……… r.</w:t>
      </w: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>2. Dopuszcza się możliwość przedłużenia okresu trwania umowy w przypadku gdy w terminie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określonym w ust. 1 nie zostanie wyczerpana pełna wartość umowna</w:t>
      </w:r>
      <w:r w:rsidR="00F30FBB" w:rsidRPr="00F30FBB">
        <w:rPr>
          <w:rFonts w:eastAsia="Times New Roman" w:cs="Times New Roman"/>
          <w:lang w:eastAsia="pl-PL"/>
        </w:rPr>
        <w:t xml:space="preserve"> </w:t>
      </w:r>
      <w:r w:rsidR="00F30FBB" w:rsidRPr="00F30FBB">
        <w:rPr>
          <w:rFonts w:cs="CIDFont+F1"/>
        </w:rPr>
        <w:t xml:space="preserve">o okres maksymalnie kolejnych </w:t>
      </w:r>
      <w:r w:rsidR="00F30FBB">
        <w:rPr>
          <w:rFonts w:cs="CIDFont+F1"/>
        </w:rPr>
        <w:t>3</w:t>
      </w:r>
      <w:r w:rsidR="00F30FBB" w:rsidRPr="00F30FBB">
        <w:rPr>
          <w:rFonts w:cs="CIDFont+F1"/>
        </w:rPr>
        <w:t xml:space="preserve"> miesięcy</w:t>
      </w:r>
      <w:r w:rsidRPr="00FB2DA7">
        <w:rPr>
          <w:rFonts w:cs="CIDFont+F1"/>
        </w:rPr>
        <w:t>. Zmiana ta wymaga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formy pisemnej.</w:t>
      </w: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 xml:space="preserve">3. 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W razie wystąpienia istotnej zmiany okoliczności powodującej, że wykonanie umowy nie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leży w interesie publicznym, czego nie można było przewidzieć w chwili zawarcia umowy,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zamawiający może odstąpić od umowy w terminie 30 dni od powzięcia wiadomości o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powyższych okolicznościach. W takim wypadku wykonawca może żądać wyłącznie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wynagrodzenia należnego z tytułu wykonania części umowy.</w:t>
      </w:r>
    </w:p>
    <w:p w:rsidR="00FB2DA7" w:rsidRDefault="00FB2DA7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FB2DA7">
        <w:rPr>
          <w:rFonts w:cs="CIDFont+F1"/>
        </w:rPr>
        <w:t>4. U</w:t>
      </w:r>
      <w:r w:rsidR="00A30F08">
        <w:rPr>
          <w:rFonts w:cs="CIDFont+F1"/>
        </w:rPr>
        <w:t>mowa może być rozwiązana przez Z</w:t>
      </w:r>
      <w:r w:rsidRPr="00FB2DA7">
        <w:rPr>
          <w:rFonts w:cs="CIDFont+F1"/>
        </w:rPr>
        <w:t>amawiającego w każdym czasie, ze skutkiem na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koniec miesiąca w przypadku nienależytego wywiązywania się z umowy przez Wykonawcę</w:t>
      </w:r>
      <w:r w:rsidR="00E7412E">
        <w:rPr>
          <w:rFonts w:cs="CIDFont+F1"/>
        </w:rPr>
        <w:t xml:space="preserve"> </w:t>
      </w:r>
      <w:r w:rsidRPr="00FB2DA7">
        <w:rPr>
          <w:rFonts w:cs="CIDFont+F1"/>
        </w:rPr>
        <w:t>lub uzasadnionej utraty zaufania przez Zamawiającego w stosunku do Wykonawcy.</w:t>
      </w:r>
    </w:p>
    <w:p w:rsidR="00E7412E" w:rsidRPr="00FB2DA7" w:rsidRDefault="00E7412E" w:rsidP="00E741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</w:rPr>
      </w:pPr>
      <w:r w:rsidRPr="00FB2DA7">
        <w:rPr>
          <w:rFonts w:cs="CIDFont+F1"/>
        </w:rPr>
        <w:t xml:space="preserve">§ </w:t>
      </w:r>
      <w:r w:rsidRPr="00FB2DA7">
        <w:rPr>
          <w:rFonts w:cs="CIDFont+F2"/>
        </w:rPr>
        <w:t>10</w:t>
      </w:r>
    </w:p>
    <w:p w:rsidR="00E7412E" w:rsidRPr="00E7412E" w:rsidRDefault="00E7412E" w:rsidP="00E741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E7412E">
        <w:rPr>
          <w:rFonts w:cs="CIDFont+F1"/>
        </w:rPr>
        <w:t>W sprawach nieuregulowanych niniejszą umową mają zastosowanie przepisy: ustawy Prawo zamówień publicznych oraz SIWZ opracowanej do postępowania, w wyniku którego następuje podpisanie umowy a także zasady ogólne ustawy z dnia 23.04.1964 r. Kodeks cywilny (</w:t>
      </w:r>
      <w:proofErr w:type="spellStart"/>
      <w:r w:rsidRPr="00E7412E">
        <w:rPr>
          <w:rFonts w:cs="CIDFont+F1"/>
        </w:rPr>
        <w:t>t.j</w:t>
      </w:r>
      <w:proofErr w:type="spellEnd"/>
      <w:r w:rsidRPr="00E7412E">
        <w:rPr>
          <w:rFonts w:cs="CIDFont+F1"/>
        </w:rPr>
        <w:t xml:space="preserve"> Dz. U.                           z 2018 r. poz. 1025 z </w:t>
      </w:r>
      <w:proofErr w:type="spellStart"/>
      <w:r w:rsidRPr="00E7412E">
        <w:rPr>
          <w:rFonts w:cs="CIDFont+F1"/>
        </w:rPr>
        <w:t>późn</w:t>
      </w:r>
      <w:proofErr w:type="spellEnd"/>
      <w:r w:rsidRPr="00E7412E">
        <w:rPr>
          <w:rFonts w:cs="CIDFont+F1"/>
        </w:rPr>
        <w:t>. zm.).</w:t>
      </w:r>
    </w:p>
    <w:p w:rsidR="00E7412E" w:rsidRPr="00E7412E" w:rsidRDefault="00E7412E" w:rsidP="00E741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1"/>
        </w:rPr>
      </w:pPr>
      <w:r w:rsidRPr="00E7412E">
        <w:rPr>
          <w:rFonts w:cs="CIDFont+F1"/>
        </w:rPr>
        <w:t>Wszelkie spory miedzy stronami związane lub wynikające z niniejszej umowy będą rozstrzygane przez sąd właściwy dla siedziby Zamawiającego.</w:t>
      </w:r>
    </w:p>
    <w:p w:rsidR="00F30FBB" w:rsidRDefault="00F30FBB" w:rsidP="00E7412E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</w:rPr>
      </w:pPr>
    </w:p>
    <w:p w:rsidR="00FB2DA7" w:rsidRPr="00FB2DA7" w:rsidRDefault="00FB2DA7" w:rsidP="00E7412E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</w:rPr>
      </w:pPr>
      <w:r w:rsidRPr="00FB2DA7">
        <w:rPr>
          <w:rFonts w:cs="CIDFont+F1"/>
        </w:rPr>
        <w:lastRenderedPageBreak/>
        <w:t xml:space="preserve">§ </w:t>
      </w:r>
      <w:r w:rsidRPr="00FB2DA7">
        <w:rPr>
          <w:rFonts w:cs="CIDFont+F2"/>
        </w:rPr>
        <w:t>11</w:t>
      </w:r>
    </w:p>
    <w:p w:rsidR="00E7412E" w:rsidRDefault="00E7412E" w:rsidP="00E7412E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  <w:r w:rsidRPr="00E7412E">
        <w:rPr>
          <w:rFonts w:cs="CIDFont+F1"/>
        </w:rPr>
        <w:t>Umowa została sporządzona w trzech jednobrzmiących egzemplarzach, dwa egzemplarze dla Zamawiającego i jeden egzemplarz dla Wykonawcy.</w:t>
      </w:r>
    </w:p>
    <w:p w:rsidR="0080674A" w:rsidRDefault="0080674A" w:rsidP="00E7412E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</w:p>
    <w:p w:rsidR="000C735F" w:rsidRDefault="000C735F" w:rsidP="00E7412E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</w:p>
    <w:p w:rsidR="000C735F" w:rsidRDefault="000C735F" w:rsidP="00E7412E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</w:p>
    <w:p w:rsidR="000C735F" w:rsidRDefault="000C735F" w:rsidP="00E7412E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</w:p>
    <w:p w:rsidR="0080674A" w:rsidRDefault="0080674A" w:rsidP="00E7412E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  <w:r>
        <w:rPr>
          <w:rFonts w:cs="CIDFont+F1"/>
        </w:rPr>
        <w:t>Załączniki:</w:t>
      </w:r>
    </w:p>
    <w:p w:rsidR="00B768FB" w:rsidRDefault="00B768FB" w:rsidP="00E7412E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  <w:r>
        <w:rPr>
          <w:rFonts w:cs="CIDFont+F1"/>
        </w:rPr>
        <w:t>Opis przedmiotu zamówienia</w:t>
      </w:r>
    </w:p>
    <w:p w:rsidR="0080674A" w:rsidRPr="00E7412E" w:rsidRDefault="0080674A" w:rsidP="00E7412E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  <w:r>
        <w:rPr>
          <w:rFonts w:cs="CIDFont+F1"/>
        </w:rPr>
        <w:t>Formularz Oferty</w:t>
      </w:r>
    </w:p>
    <w:sectPr w:rsidR="0080674A" w:rsidRPr="00E7412E" w:rsidSect="00CE6CD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B80"/>
    <w:multiLevelType w:val="hybridMultilevel"/>
    <w:tmpl w:val="2DE87D34"/>
    <w:lvl w:ilvl="0" w:tplc="97481BC8">
      <w:start w:val="1"/>
      <w:numFmt w:val="decimal"/>
      <w:pStyle w:val="SIWZ3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83D26"/>
    <w:multiLevelType w:val="hybridMultilevel"/>
    <w:tmpl w:val="9148E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404"/>
    <w:multiLevelType w:val="hybridMultilevel"/>
    <w:tmpl w:val="71B0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2B63"/>
    <w:multiLevelType w:val="hybridMultilevel"/>
    <w:tmpl w:val="CDC8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D6E11"/>
    <w:multiLevelType w:val="hybridMultilevel"/>
    <w:tmpl w:val="A278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52789"/>
    <w:multiLevelType w:val="hybridMultilevel"/>
    <w:tmpl w:val="FB664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E66EE"/>
    <w:multiLevelType w:val="hybridMultilevel"/>
    <w:tmpl w:val="62E6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1597"/>
    <w:multiLevelType w:val="hybridMultilevel"/>
    <w:tmpl w:val="A30466FE"/>
    <w:lvl w:ilvl="0" w:tplc="19F63C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D126A"/>
    <w:multiLevelType w:val="hybridMultilevel"/>
    <w:tmpl w:val="3B1A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E5763"/>
    <w:multiLevelType w:val="hybridMultilevel"/>
    <w:tmpl w:val="6B70097C"/>
    <w:lvl w:ilvl="0" w:tplc="EEDAC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4DE606F"/>
    <w:multiLevelType w:val="hybridMultilevel"/>
    <w:tmpl w:val="9EFA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4588E"/>
    <w:multiLevelType w:val="hybridMultilevel"/>
    <w:tmpl w:val="6E56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096"/>
    <w:multiLevelType w:val="hybridMultilevel"/>
    <w:tmpl w:val="0A247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41E71"/>
    <w:multiLevelType w:val="hybridMultilevel"/>
    <w:tmpl w:val="BE10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51400"/>
    <w:multiLevelType w:val="hybridMultilevel"/>
    <w:tmpl w:val="EFE4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15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A7"/>
    <w:rsid w:val="000C1FE8"/>
    <w:rsid w:val="000C735F"/>
    <w:rsid w:val="002C161F"/>
    <w:rsid w:val="00380676"/>
    <w:rsid w:val="003A7622"/>
    <w:rsid w:val="004369F1"/>
    <w:rsid w:val="00493BAF"/>
    <w:rsid w:val="00616876"/>
    <w:rsid w:val="0078680C"/>
    <w:rsid w:val="0080674A"/>
    <w:rsid w:val="008321A3"/>
    <w:rsid w:val="008A7133"/>
    <w:rsid w:val="00A30F08"/>
    <w:rsid w:val="00AC35F8"/>
    <w:rsid w:val="00B51A70"/>
    <w:rsid w:val="00B722A4"/>
    <w:rsid w:val="00B768FB"/>
    <w:rsid w:val="00BF0AAE"/>
    <w:rsid w:val="00BF53C0"/>
    <w:rsid w:val="00CE6CDF"/>
    <w:rsid w:val="00D72341"/>
    <w:rsid w:val="00D85ABB"/>
    <w:rsid w:val="00E7412E"/>
    <w:rsid w:val="00F112A6"/>
    <w:rsid w:val="00F30FBB"/>
    <w:rsid w:val="00F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74A"/>
    <w:pPr>
      <w:ind w:left="720"/>
      <w:contextualSpacing/>
    </w:pPr>
  </w:style>
  <w:style w:type="paragraph" w:customStyle="1" w:styleId="SIWZ3">
    <w:name w:val="SIWZ3"/>
    <w:basedOn w:val="Normalny"/>
    <w:autoRedefine/>
    <w:rsid w:val="0080674A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74A"/>
    <w:pPr>
      <w:ind w:left="720"/>
      <w:contextualSpacing/>
    </w:pPr>
  </w:style>
  <w:style w:type="paragraph" w:customStyle="1" w:styleId="SIWZ3">
    <w:name w:val="SIWZ3"/>
    <w:basedOn w:val="Normalny"/>
    <w:autoRedefine/>
    <w:rsid w:val="0080674A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13</cp:revision>
  <cp:lastPrinted>2019-08-29T11:19:00Z</cp:lastPrinted>
  <dcterms:created xsi:type="dcterms:W3CDTF">2019-08-26T12:08:00Z</dcterms:created>
  <dcterms:modified xsi:type="dcterms:W3CDTF">2019-09-02T07:30:00Z</dcterms:modified>
</cp:coreProperties>
</file>