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30CDB33" w14:textId="77777777" w:rsidR="00D64BE3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D64BE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 doskonalącego dla ratowników medycznych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</w:p>
    <w:p w14:paraId="07FC6F9D" w14:textId="5B0C0CA3" w:rsidR="009D54C5" w:rsidRDefault="00630C7C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dla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64BE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10 ratowników medycznych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</w:p>
    <w:p w14:paraId="5CD008C2" w14:textId="77777777" w:rsidR="003355BC" w:rsidRDefault="003355BC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108E40CC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„</w:t>
      </w:r>
      <w:r w:rsidR="00D64BE3">
        <w:rPr>
          <w:rFonts w:ascii="Calibri" w:eastAsia="Calibri" w:hAnsi="Calibri" w:cs="Calibri"/>
          <w:bCs/>
          <w:sz w:val="22"/>
          <w:szCs w:val="22"/>
          <w:lang w:bidi="ar"/>
        </w:rPr>
        <w:t>Kursu doskonalącego dla ratowników medycznych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D64BE3">
        <w:rPr>
          <w:rFonts w:ascii="Calibri" w:eastAsia="Calibri" w:hAnsi="Calibri" w:cs="Calibri"/>
          <w:bCs/>
          <w:sz w:val="22"/>
          <w:szCs w:val="22"/>
          <w:lang w:bidi="ar"/>
        </w:rPr>
        <w:t>10 ratowników medycznych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………….…………………….zł brutto (słownie: ……………….………….… zł brutto), netto…….………………….…zł (słownie: ……………………..…………….zł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14AAB7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A537D5">
        <w:rPr>
          <w:rFonts w:asciiTheme="minorHAnsi" w:hAnsiTheme="minorHAnsi"/>
          <w:bCs/>
          <w:sz w:val="22"/>
        </w:rPr>
        <w:t>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0FBC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55BC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2E60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416A9"/>
    <w:rsid w:val="00C463FE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64BE3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2025-06-13T12:04:00Z</dcterms:created>
  <dcterms:modified xsi:type="dcterms:W3CDTF">2025-06-13T12:04:00Z</dcterms:modified>
</cp:coreProperties>
</file>