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88D2" w14:textId="2BC8AE27" w:rsidR="00C86307" w:rsidRPr="00642F2D" w:rsidRDefault="00C22F98" w:rsidP="00E45D70">
      <w:pPr>
        <w:pStyle w:val="Nagwek5"/>
        <w:spacing w:line="240" w:lineRule="auto"/>
        <w:ind w:right="-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642F2D">
        <w:rPr>
          <w:rFonts w:asciiTheme="minorHAnsi" w:hAnsiTheme="minorHAnsi" w:cstheme="minorHAnsi"/>
          <w:b/>
          <w:noProof/>
          <w:szCs w:val="20"/>
        </w:rPr>
        <w:tab/>
      </w:r>
      <w:r w:rsidRPr="00642F2D">
        <w:rPr>
          <w:rFonts w:asciiTheme="minorHAnsi" w:hAnsiTheme="minorHAnsi" w:cstheme="minorHAnsi"/>
          <w:b/>
          <w:noProof/>
          <w:szCs w:val="20"/>
        </w:rPr>
        <w:tab/>
      </w:r>
      <w:r w:rsidRPr="00642F2D">
        <w:rPr>
          <w:rFonts w:asciiTheme="minorHAnsi" w:hAnsiTheme="minorHAnsi" w:cstheme="minorHAnsi"/>
          <w:b/>
          <w:noProof/>
          <w:szCs w:val="20"/>
        </w:rPr>
        <w:tab/>
        <w:t xml:space="preserve"> </w:t>
      </w:r>
      <w:r w:rsidRPr="00642F2D">
        <w:rPr>
          <w:rFonts w:asciiTheme="minorHAnsi" w:hAnsiTheme="minorHAnsi" w:cstheme="minorHAnsi"/>
          <w:noProof/>
          <w:color w:val="auto"/>
          <w:szCs w:val="20"/>
        </w:rPr>
        <w:tab/>
      </w:r>
      <w:r w:rsidR="00E45D70">
        <w:rPr>
          <w:rFonts w:asciiTheme="minorHAnsi" w:hAnsiTheme="minorHAnsi" w:cstheme="minorHAnsi"/>
          <w:noProof/>
          <w:color w:val="auto"/>
          <w:szCs w:val="20"/>
        </w:rPr>
        <w:t>Załaczniknr nr 5</w:t>
      </w:r>
    </w:p>
    <w:p w14:paraId="42CBDBEC" w14:textId="77777777" w:rsidR="00216BFF" w:rsidRPr="00642F2D" w:rsidRDefault="00216BFF" w:rsidP="005247C9">
      <w:pPr>
        <w:autoSpaceDE w:val="0"/>
        <w:autoSpaceDN w:val="0"/>
        <w:adjustRightInd w:val="0"/>
        <w:spacing w:after="0" w:line="240" w:lineRule="auto"/>
        <w:ind w:firstLine="426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1C0BB7C" w14:textId="77777777" w:rsidR="009D41BF" w:rsidRPr="00642F2D" w:rsidRDefault="009D41BF" w:rsidP="005247C9">
      <w:pPr>
        <w:autoSpaceDE w:val="0"/>
        <w:autoSpaceDN w:val="0"/>
        <w:adjustRightInd w:val="0"/>
        <w:spacing w:after="0" w:line="240" w:lineRule="auto"/>
        <w:ind w:firstLine="426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79E55A36" w14:textId="77777777" w:rsidR="00216BFF" w:rsidRPr="00642F2D" w:rsidRDefault="00216BFF" w:rsidP="005247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EC2C579" w14:textId="77777777" w:rsidR="00216BFF" w:rsidRPr="00642F2D" w:rsidRDefault="00216BFF" w:rsidP="005247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1E9689" w14:textId="77777777" w:rsidR="00216BFF" w:rsidRPr="00642F2D" w:rsidRDefault="00216BFF" w:rsidP="005247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D81EF0B" w14:textId="77777777" w:rsidR="00670A05" w:rsidRPr="00642F2D" w:rsidRDefault="00670A05" w:rsidP="005247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237"/>
      </w:tblGrid>
      <w:tr w:rsidR="002E4AEE" w:rsidRPr="00642F2D" w14:paraId="5F40EF12" w14:textId="77777777" w:rsidTr="009D41BF">
        <w:tc>
          <w:tcPr>
            <w:tcW w:w="9671" w:type="dxa"/>
            <w:shd w:val="clear" w:color="auto" w:fill="EEECE1" w:themeFill="background2"/>
          </w:tcPr>
          <w:p w14:paraId="0CBC5AB5" w14:textId="77777777" w:rsidR="002E4AEE" w:rsidRPr="00642F2D" w:rsidRDefault="002E4AEE" w:rsidP="005247C9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  <w:p w14:paraId="30F07FD6" w14:textId="77777777" w:rsidR="002E4AEE" w:rsidRPr="00642F2D" w:rsidRDefault="00EA19C5" w:rsidP="005247C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642F2D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OPIS PRZEDMIOTU ZAMÓWIENIA</w:t>
            </w:r>
          </w:p>
          <w:p w14:paraId="1565036B" w14:textId="77777777" w:rsidR="002E4AEE" w:rsidRPr="00642F2D" w:rsidRDefault="002E4AEE" w:rsidP="005247C9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</w:tc>
      </w:tr>
    </w:tbl>
    <w:p w14:paraId="59205F27" w14:textId="77777777" w:rsidR="00670A05" w:rsidRPr="00642F2D" w:rsidRDefault="00670A05" w:rsidP="005247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49EF3E4C" w14:textId="77777777" w:rsidR="00670A05" w:rsidRPr="00642F2D" w:rsidRDefault="00670A05" w:rsidP="005247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35CF5C" w14:textId="77777777" w:rsidR="00216BFF" w:rsidRPr="00642F2D" w:rsidRDefault="00216BFF" w:rsidP="005247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D60EFE2" w14:textId="77777777" w:rsidR="00C86307" w:rsidRPr="00642F2D" w:rsidRDefault="00C86307" w:rsidP="005247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ADFADDC" w14:textId="77777777" w:rsidR="002E4AEE" w:rsidRPr="00642F2D" w:rsidRDefault="002E4AEE" w:rsidP="005247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421D9508" w14:textId="77777777" w:rsidR="00765248" w:rsidRPr="00642F2D" w:rsidRDefault="00765248" w:rsidP="005247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B708E" w:rsidRPr="00642F2D" w14:paraId="74700E9B" w14:textId="77777777" w:rsidTr="009D41BF">
        <w:trPr>
          <w:trHeight w:val="1203"/>
        </w:trPr>
        <w:tc>
          <w:tcPr>
            <w:tcW w:w="2268" w:type="dxa"/>
            <w:vAlign w:val="center"/>
          </w:tcPr>
          <w:p w14:paraId="03EB3205" w14:textId="77777777" w:rsidR="003B708E" w:rsidRPr="00642F2D" w:rsidRDefault="003B708E" w:rsidP="005247C9">
            <w:pPr>
              <w:pStyle w:val="Nagwek5"/>
              <w:spacing w:line="240" w:lineRule="auto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2F2D">
              <w:rPr>
                <w:rFonts w:asciiTheme="minorHAnsi" w:hAnsiTheme="minorHAnsi" w:cstheme="minorHAnsi"/>
                <w:b/>
              </w:rPr>
              <w:t>NAZWA INWESTYCJI</w:t>
            </w:r>
          </w:p>
        </w:tc>
        <w:tc>
          <w:tcPr>
            <w:tcW w:w="7371" w:type="dxa"/>
            <w:vAlign w:val="center"/>
          </w:tcPr>
          <w:p w14:paraId="70EAA2AF" w14:textId="6577125F" w:rsidR="003B708E" w:rsidRPr="00642F2D" w:rsidRDefault="00C43D74" w:rsidP="00C43D74">
            <w:pPr>
              <w:pStyle w:val="Nagwek5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3D74">
              <w:rPr>
                <w:rFonts w:asciiTheme="minorHAnsi" w:hAnsiTheme="minorHAnsi" w:cstheme="minorHAnsi"/>
                <w:sz w:val="20"/>
                <w:szCs w:val="20"/>
              </w:rPr>
              <w:t>MODERNIZACJA SYSTEMÓW OCHRONY PRZECIWPOŻAROWEJ W OBIEKTACH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3D74">
              <w:rPr>
                <w:rFonts w:asciiTheme="minorHAnsi" w:hAnsiTheme="minorHAnsi" w:cstheme="minorHAnsi"/>
                <w:sz w:val="20"/>
                <w:szCs w:val="20"/>
              </w:rPr>
              <w:t>MAZOWIECKIEGO SZPITALA WOJEWÓDZKIEGO IM. ŚW. JANA PAWŁA II W SIEDLCACH SP.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43D74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3D74">
              <w:rPr>
                <w:rFonts w:asciiTheme="minorHAnsi" w:hAnsiTheme="minorHAnsi" w:cstheme="minorHAnsi"/>
                <w:sz w:val="20"/>
                <w:szCs w:val="20"/>
              </w:rPr>
              <w:t>O.O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43D74">
              <w:rPr>
                <w:rFonts w:asciiTheme="minorHAnsi" w:hAnsiTheme="minorHAnsi" w:cstheme="minorHAnsi"/>
                <w:sz w:val="20"/>
                <w:szCs w:val="20"/>
              </w:rPr>
              <w:t xml:space="preserve"> ETAP I - BUDYNEK A</w:t>
            </w:r>
          </w:p>
        </w:tc>
      </w:tr>
      <w:tr w:rsidR="003B708E" w:rsidRPr="00642F2D" w14:paraId="45D42C26" w14:textId="77777777" w:rsidTr="009D41BF">
        <w:trPr>
          <w:trHeight w:val="890"/>
        </w:trPr>
        <w:tc>
          <w:tcPr>
            <w:tcW w:w="2268" w:type="dxa"/>
            <w:vAlign w:val="center"/>
          </w:tcPr>
          <w:p w14:paraId="09ED340B" w14:textId="77777777" w:rsidR="003B708E" w:rsidRPr="00642F2D" w:rsidRDefault="003B708E" w:rsidP="005247C9">
            <w:pPr>
              <w:pStyle w:val="Nagwek5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2F2D">
              <w:rPr>
                <w:rFonts w:asciiTheme="minorHAnsi" w:hAnsiTheme="minorHAnsi" w:cstheme="minorHAnsi"/>
                <w:b/>
              </w:rPr>
              <w:t>INWESTOR</w:t>
            </w:r>
          </w:p>
        </w:tc>
        <w:tc>
          <w:tcPr>
            <w:tcW w:w="7371" w:type="dxa"/>
            <w:vAlign w:val="center"/>
          </w:tcPr>
          <w:p w14:paraId="6BF2347A" w14:textId="77777777" w:rsidR="003B708E" w:rsidRPr="00702C89" w:rsidRDefault="003B708E" w:rsidP="00702C89">
            <w:pPr>
              <w:pStyle w:val="Nagwek5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2C89">
              <w:rPr>
                <w:rFonts w:asciiTheme="minorHAnsi" w:hAnsiTheme="minorHAnsi" w:cstheme="minorHAnsi"/>
                <w:sz w:val="20"/>
                <w:szCs w:val="20"/>
              </w:rPr>
              <w:t xml:space="preserve">MAZOWIECKI SZPITAL WOJEWÓDZKI </w:t>
            </w:r>
            <w:r w:rsidR="00C55F5B" w:rsidRPr="00702C89">
              <w:rPr>
                <w:rFonts w:asciiTheme="minorHAnsi" w:hAnsiTheme="minorHAnsi" w:cstheme="minorHAnsi"/>
                <w:sz w:val="20"/>
                <w:szCs w:val="20"/>
              </w:rPr>
              <w:t xml:space="preserve">IM. ŚW. JANA PAWŁA II </w:t>
            </w:r>
            <w:r w:rsidRPr="00702C89">
              <w:rPr>
                <w:rFonts w:asciiTheme="minorHAnsi" w:hAnsiTheme="minorHAnsi" w:cstheme="minorHAnsi"/>
                <w:sz w:val="20"/>
                <w:szCs w:val="20"/>
              </w:rPr>
              <w:t>W SIEDLCACH Sp.</w:t>
            </w:r>
            <w:r w:rsidR="00702C89" w:rsidRPr="0070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2C8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7320D" w:rsidRPr="00702C8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02C89">
              <w:rPr>
                <w:rFonts w:asciiTheme="minorHAnsi" w:hAnsiTheme="minorHAnsi" w:cstheme="minorHAnsi"/>
                <w:sz w:val="20"/>
                <w:szCs w:val="20"/>
              </w:rPr>
              <w:t>o.o.</w:t>
            </w:r>
            <w:r w:rsidR="0070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2C89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="00702C8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02C89">
              <w:rPr>
                <w:rFonts w:asciiTheme="minorHAnsi" w:hAnsiTheme="minorHAnsi" w:cstheme="minorHAnsi"/>
                <w:sz w:val="20"/>
                <w:szCs w:val="20"/>
              </w:rPr>
              <w:t>PONIATOWSKIEGO 26</w:t>
            </w:r>
            <w:r w:rsidR="00216BFF" w:rsidRPr="00702C89">
              <w:rPr>
                <w:rFonts w:asciiTheme="minorHAnsi" w:hAnsiTheme="minorHAnsi" w:cstheme="minorHAnsi"/>
                <w:sz w:val="20"/>
                <w:szCs w:val="20"/>
              </w:rPr>
              <w:t xml:space="preserve"> 08-110 SIEDLCE</w:t>
            </w:r>
          </w:p>
        </w:tc>
      </w:tr>
      <w:tr w:rsidR="003B708E" w:rsidRPr="00642F2D" w14:paraId="3C9C0D23" w14:textId="77777777" w:rsidTr="009D41BF">
        <w:trPr>
          <w:trHeight w:val="843"/>
        </w:trPr>
        <w:tc>
          <w:tcPr>
            <w:tcW w:w="2268" w:type="dxa"/>
            <w:vAlign w:val="center"/>
          </w:tcPr>
          <w:p w14:paraId="77AE8325" w14:textId="77777777" w:rsidR="003B708E" w:rsidRPr="00642F2D" w:rsidRDefault="003B708E" w:rsidP="005247C9">
            <w:pPr>
              <w:pStyle w:val="Nagwek5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2F2D">
              <w:rPr>
                <w:rFonts w:asciiTheme="minorHAnsi" w:hAnsiTheme="minorHAnsi" w:cstheme="minorHAnsi"/>
                <w:b/>
              </w:rPr>
              <w:t>ADRES OBIEKTU</w:t>
            </w:r>
          </w:p>
        </w:tc>
        <w:tc>
          <w:tcPr>
            <w:tcW w:w="7371" w:type="dxa"/>
            <w:vAlign w:val="center"/>
          </w:tcPr>
          <w:p w14:paraId="7CEA1E5F" w14:textId="77777777" w:rsidR="003B708E" w:rsidRPr="00642F2D" w:rsidRDefault="00216BFF" w:rsidP="005247C9">
            <w:pPr>
              <w:pStyle w:val="Nagwek5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2F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SIEDLCE, UL. PONIATOWSKIEGO 26 </w:t>
            </w:r>
            <w:r w:rsidRPr="00642F2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DZ. NR GEOD. 20</w:t>
            </w:r>
            <w:r w:rsidR="00C74688" w:rsidRPr="00642F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/2 </w:t>
            </w:r>
            <w:r w:rsidRPr="00642F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OBRĘB 35</w:t>
            </w:r>
          </w:p>
        </w:tc>
      </w:tr>
      <w:tr w:rsidR="003B708E" w:rsidRPr="00642F2D" w14:paraId="699A10AB" w14:textId="77777777" w:rsidTr="009D41BF">
        <w:trPr>
          <w:trHeight w:val="940"/>
        </w:trPr>
        <w:tc>
          <w:tcPr>
            <w:tcW w:w="2268" w:type="dxa"/>
            <w:vAlign w:val="center"/>
          </w:tcPr>
          <w:p w14:paraId="49B0BD79" w14:textId="77777777" w:rsidR="00216BFF" w:rsidRPr="00642F2D" w:rsidRDefault="003B708E" w:rsidP="005247C9">
            <w:pPr>
              <w:pStyle w:val="Nagwek5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42F2D">
              <w:rPr>
                <w:rFonts w:asciiTheme="minorHAnsi" w:hAnsiTheme="minorHAnsi" w:cstheme="minorHAnsi"/>
                <w:b/>
              </w:rPr>
              <w:t>OPRACOWANIE</w:t>
            </w:r>
          </w:p>
        </w:tc>
        <w:tc>
          <w:tcPr>
            <w:tcW w:w="7371" w:type="dxa"/>
            <w:vAlign w:val="center"/>
          </w:tcPr>
          <w:p w14:paraId="1C61A8EB" w14:textId="77777777" w:rsidR="003B708E" w:rsidRPr="00642F2D" w:rsidRDefault="00F74EA1" w:rsidP="005247C9">
            <w:pPr>
              <w:pStyle w:val="Nagwek5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2F2D">
              <w:rPr>
                <w:rFonts w:asciiTheme="minorHAnsi" w:hAnsiTheme="minorHAnsi" w:cstheme="minorHAnsi"/>
                <w:bCs/>
                <w:sz w:val="20"/>
                <w:szCs w:val="20"/>
              </w:rPr>
              <w:t>Dział Eksploatac</w:t>
            </w:r>
            <w:r w:rsidR="00C55F5B" w:rsidRPr="00642F2D">
              <w:rPr>
                <w:rFonts w:asciiTheme="minorHAnsi" w:hAnsiTheme="minorHAnsi" w:cstheme="minorHAnsi"/>
                <w:bCs/>
                <w:sz w:val="20"/>
                <w:szCs w:val="20"/>
              </w:rPr>
              <w:t>yjny</w:t>
            </w:r>
          </w:p>
        </w:tc>
      </w:tr>
    </w:tbl>
    <w:p w14:paraId="567E4D08" w14:textId="77777777" w:rsidR="00765248" w:rsidRPr="00642F2D" w:rsidRDefault="00765248" w:rsidP="005247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65E0EBD" w14:textId="77777777" w:rsidR="00765248" w:rsidRPr="00642F2D" w:rsidRDefault="00765248" w:rsidP="005247C9">
      <w:pPr>
        <w:autoSpaceDE w:val="0"/>
        <w:autoSpaceDN w:val="0"/>
        <w:adjustRightInd w:val="0"/>
        <w:spacing w:after="0" w:line="240" w:lineRule="auto"/>
        <w:ind w:left="3544" w:hanging="3544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2168328B" w14:textId="77777777" w:rsidR="00765248" w:rsidRPr="00642F2D" w:rsidRDefault="00765248" w:rsidP="005247C9">
      <w:pPr>
        <w:autoSpaceDE w:val="0"/>
        <w:autoSpaceDN w:val="0"/>
        <w:adjustRightInd w:val="0"/>
        <w:spacing w:after="0" w:line="240" w:lineRule="auto"/>
        <w:ind w:left="3544" w:hanging="3544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567B5B8" w14:textId="77777777" w:rsidR="00765248" w:rsidRPr="00642F2D" w:rsidRDefault="00765248" w:rsidP="000A0CF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6B328A9" w14:textId="77777777" w:rsidR="00C55F5B" w:rsidRPr="00642F2D" w:rsidRDefault="00C55F5B" w:rsidP="000A0CF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22BCCEA" w14:textId="77777777" w:rsidR="00C55F5B" w:rsidRPr="00642F2D" w:rsidRDefault="00C55F5B" w:rsidP="000A0CF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560E79A" w14:textId="77777777" w:rsidR="00C55F5B" w:rsidRPr="00642F2D" w:rsidRDefault="00C55F5B" w:rsidP="000A0CF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1A1DA6F" w14:textId="77777777" w:rsidR="00C55F5B" w:rsidRPr="00642F2D" w:rsidRDefault="00C55F5B" w:rsidP="000A0CF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4945BCD9" w14:textId="77777777" w:rsidR="00C55F5B" w:rsidRPr="00642F2D" w:rsidRDefault="00C55F5B" w:rsidP="000A0CF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136AB996" w14:textId="13FF944C" w:rsidR="00765248" w:rsidRPr="00642F2D" w:rsidRDefault="009D41BF" w:rsidP="00C55F5B">
      <w:pPr>
        <w:pStyle w:val="Nagwek5"/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42F2D">
        <w:rPr>
          <w:rFonts w:asciiTheme="minorHAnsi" w:hAnsiTheme="minorHAnsi" w:cstheme="minorHAnsi"/>
          <w:bCs/>
          <w:sz w:val="20"/>
          <w:szCs w:val="20"/>
        </w:rPr>
        <w:t xml:space="preserve">SIEDLCE, </w:t>
      </w:r>
      <w:r w:rsidR="00F74EA1" w:rsidRPr="00642F2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4421">
        <w:rPr>
          <w:rFonts w:asciiTheme="minorHAnsi" w:hAnsiTheme="minorHAnsi" w:cstheme="minorHAnsi"/>
          <w:bCs/>
          <w:sz w:val="20"/>
          <w:szCs w:val="20"/>
        </w:rPr>
        <w:t>lipiec</w:t>
      </w:r>
      <w:r w:rsidR="00F74EA1" w:rsidRPr="00642F2D">
        <w:rPr>
          <w:rFonts w:asciiTheme="minorHAnsi" w:hAnsiTheme="minorHAnsi" w:cstheme="minorHAnsi"/>
          <w:bCs/>
          <w:sz w:val="20"/>
          <w:szCs w:val="20"/>
        </w:rPr>
        <w:t xml:space="preserve"> 20</w:t>
      </w:r>
      <w:r w:rsidR="00642F2D" w:rsidRPr="00642F2D">
        <w:rPr>
          <w:rFonts w:asciiTheme="minorHAnsi" w:hAnsiTheme="minorHAnsi" w:cstheme="minorHAnsi"/>
          <w:bCs/>
          <w:sz w:val="20"/>
          <w:szCs w:val="20"/>
        </w:rPr>
        <w:t xml:space="preserve">20 </w:t>
      </w:r>
      <w:r w:rsidR="00F74EA1" w:rsidRPr="00642F2D">
        <w:rPr>
          <w:rFonts w:asciiTheme="minorHAnsi" w:hAnsiTheme="minorHAnsi" w:cstheme="minorHAnsi"/>
          <w:bCs/>
          <w:sz w:val="20"/>
          <w:szCs w:val="20"/>
        </w:rPr>
        <w:t>r</w:t>
      </w:r>
      <w:r w:rsidRPr="00642F2D">
        <w:rPr>
          <w:rFonts w:asciiTheme="minorHAnsi" w:hAnsiTheme="minorHAnsi" w:cstheme="minorHAnsi"/>
          <w:bCs/>
          <w:sz w:val="20"/>
          <w:szCs w:val="20"/>
        </w:rPr>
        <w:t>.</w:t>
      </w:r>
    </w:p>
    <w:p w14:paraId="005E606D" w14:textId="77777777" w:rsidR="00765248" w:rsidRPr="00642F2D" w:rsidRDefault="00765248" w:rsidP="00C55F5B">
      <w:pPr>
        <w:autoSpaceDE w:val="0"/>
        <w:autoSpaceDN w:val="0"/>
        <w:adjustRightInd w:val="0"/>
        <w:spacing w:after="0" w:line="240" w:lineRule="auto"/>
        <w:ind w:left="3544" w:hanging="3544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FA5DA2A" w14:textId="77777777" w:rsidR="00B72819" w:rsidRPr="00642F2D" w:rsidRDefault="00B72819" w:rsidP="00642F2D">
      <w:pPr>
        <w:jc w:val="center"/>
        <w:rPr>
          <w:rFonts w:cstheme="minorHAnsi"/>
          <w:b/>
          <w:color w:val="000000"/>
        </w:rPr>
      </w:pPr>
    </w:p>
    <w:p w14:paraId="58AF494F" w14:textId="77777777" w:rsidR="009B01A5" w:rsidRPr="00642F2D" w:rsidRDefault="009B01A5" w:rsidP="009B01A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</w:p>
    <w:p w14:paraId="579C51EF" w14:textId="77777777" w:rsidR="009B01A5" w:rsidRPr="00642F2D" w:rsidRDefault="009B01A5" w:rsidP="009B01A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</w:p>
    <w:p w14:paraId="23002FCB" w14:textId="77777777" w:rsidR="009B01A5" w:rsidRPr="00642F2D" w:rsidRDefault="009B01A5" w:rsidP="009B01A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</w:p>
    <w:p w14:paraId="7A946A25" w14:textId="3EE0E9CD" w:rsidR="00C43D74" w:rsidRPr="00C43D74" w:rsidRDefault="00CD07A0" w:rsidP="00C43D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642F2D">
        <w:rPr>
          <w:rFonts w:cstheme="minorHAnsi"/>
          <w:b/>
          <w:color w:val="000000"/>
        </w:rPr>
        <w:t>NAZWA</w:t>
      </w:r>
      <w:r w:rsidR="00B72819" w:rsidRPr="00642F2D">
        <w:rPr>
          <w:rFonts w:cstheme="minorHAnsi"/>
          <w:b/>
          <w:color w:val="000000"/>
        </w:rPr>
        <w:t xml:space="preserve"> ZAMÓWIENIA</w:t>
      </w:r>
      <w:r w:rsidRPr="00642F2D">
        <w:rPr>
          <w:rFonts w:cstheme="minorHAnsi"/>
          <w:color w:val="000000"/>
        </w:rPr>
        <w:t>:</w:t>
      </w:r>
      <w:r w:rsidRPr="00C43D74">
        <w:rPr>
          <w:rFonts w:cstheme="minorHAnsi"/>
          <w:color w:val="000000"/>
        </w:rPr>
        <w:t xml:space="preserve"> </w:t>
      </w:r>
      <w:r w:rsidR="00C43D74" w:rsidRPr="00C43D74">
        <w:rPr>
          <w:rFonts w:cstheme="minorHAnsi"/>
          <w:color w:val="000000"/>
        </w:rPr>
        <w:t>Modernizacja systemów ochrony przeciwpożarowej w obiektach</w:t>
      </w:r>
    </w:p>
    <w:p w14:paraId="59363CC9" w14:textId="2BA76FB7" w:rsidR="00B72819" w:rsidRPr="00C43D74" w:rsidRDefault="00C43D74" w:rsidP="00C43D74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C43D74">
        <w:rPr>
          <w:rFonts w:cstheme="minorHAnsi"/>
          <w:color w:val="000000"/>
        </w:rPr>
        <w:t>Mazowieckiego Szpitala Wojewódzkiego im. św. Jana Pawła II w Siedlcach Sp. z</w:t>
      </w:r>
      <w:r>
        <w:rPr>
          <w:rFonts w:cstheme="minorHAnsi"/>
          <w:color w:val="000000"/>
        </w:rPr>
        <w:t xml:space="preserve"> </w:t>
      </w:r>
      <w:r w:rsidRPr="00C43D74">
        <w:rPr>
          <w:rFonts w:cstheme="minorHAnsi"/>
          <w:color w:val="000000"/>
        </w:rPr>
        <w:t>o.</w:t>
      </w:r>
      <w:r>
        <w:rPr>
          <w:rFonts w:cstheme="minorHAnsi"/>
          <w:color w:val="000000"/>
        </w:rPr>
        <w:t xml:space="preserve"> </w:t>
      </w:r>
      <w:r w:rsidRPr="00C43D74">
        <w:rPr>
          <w:rFonts w:cstheme="minorHAnsi"/>
          <w:color w:val="000000"/>
        </w:rPr>
        <w:t>o</w:t>
      </w:r>
      <w:r>
        <w:rPr>
          <w:rFonts w:cstheme="minorHAnsi"/>
          <w:color w:val="000000"/>
        </w:rPr>
        <w:t>.</w:t>
      </w:r>
      <w:r w:rsidRPr="00C43D74">
        <w:rPr>
          <w:rFonts w:cstheme="minorHAnsi"/>
          <w:color w:val="000000"/>
        </w:rPr>
        <w:t xml:space="preserve"> etap I </w:t>
      </w:r>
      <w:r>
        <w:rPr>
          <w:rFonts w:cstheme="minorHAnsi"/>
          <w:color w:val="000000"/>
        </w:rPr>
        <w:t>–</w:t>
      </w:r>
      <w:r w:rsidRPr="00C43D74">
        <w:rPr>
          <w:rFonts w:cstheme="minorHAnsi"/>
          <w:color w:val="000000"/>
        </w:rPr>
        <w:t xml:space="preserve"> Budynek</w:t>
      </w:r>
      <w:r>
        <w:rPr>
          <w:rFonts w:cstheme="minorHAnsi"/>
          <w:color w:val="000000"/>
        </w:rPr>
        <w:t> </w:t>
      </w:r>
      <w:r w:rsidRPr="00C43D74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>.</w:t>
      </w:r>
    </w:p>
    <w:p w14:paraId="10C6D426" w14:textId="77777777" w:rsidR="00B72819" w:rsidRPr="00642F2D" w:rsidRDefault="00B72819" w:rsidP="00425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642F2D">
        <w:rPr>
          <w:rFonts w:cstheme="minorHAnsi"/>
          <w:b/>
          <w:color w:val="000000"/>
        </w:rPr>
        <w:t xml:space="preserve">ADRES: </w:t>
      </w:r>
      <w:r w:rsidRPr="00642F2D">
        <w:rPr>
          <w:rFonts w:cstheme="minorHAnsi"/>
          <w:color w:val="000000"/>
        </w:rPr>
        <w:t>Siedlce, ul. Poniatowskiego 26, dz. nr geod. 20</w:t>
      </w:r>
      <w:r w:rsidR="005247C9" w:rsidRPr="00642F2D">
        <w:rPr>
          <w:rFonts w:cstheme="minorHAnsi"/>
          <w:color w:val="000000"/>
        </w:rPr>
        <w:t>/2</w:t>
      </w:r>
      <w:r w:rsidRPr="00642F2D">
        <w:rPr>
          <w:rFonts w:cstheme="minorHAnsi"/>
          <w:color w:val="000000"/>
        </w:rPr>
        <w:t xml:space="preserve"> obręb 35</w:t>
      </w:r>
    </w:p>
    <w:p w14:paraId="36C56336" w14:textId="77777777" w:rsidR="00B72819" w:rsidRPr="00642F2D" w:rsidRDefault="00B72819" w:rsidP="005247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7BEB4E" w14:textId="77777777" w:rsidR="00AE28A5" w:rsidRPr="00642F2D" w:rsidRDefault="00AE28A5" w:rsidP="00425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642F2D">
        <w:rPr>
          <w:rFonts w:cstheme="minorHAnsi"/>
          <w:b/>
          <w:color w:val="000000"/>
        </w:rPr>
        <w:t xml:space="preserve">NAZWA I KODY CPV </w:t>
      </w:r>
      <w:r w:rsidRPr="00642F2D">
        <w:rPr>
          <w:rFonts w:cstheme="minorHAnsi"/>
          <w:color w:val="000000"/>
        </w:rPr>
        <w:t xml:space="preserve">(Wspólnego Słownika Zamówień) dotyczące planowanych robót budowlanych </w:t>
      </w:r>
    </w:p>
    <w:p w14:paraId="25FEDD43" w14:textId="77777777" w:rsidR="00367CD8" w:rsidRPr="00642F2D" w:rsidRDefault="00367CD8" w:rsidP="005247C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</w:p>
    <w:p w14:paraId="3D7B2995" w14:textId="77777777" w:rsidR="00AE28A5" w:rsidRPr="00642F2D" w:rsidRDefault="00AE28A5" w:rsidP="00524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42F2D">
        <w:rPr>
          <w:rFonts w:cstheme="minorHAnsi"/>
          <w:b/>
          <w:color w:val="000000"/>
        </w:rPr>
        <w:t xml:space="preserve">Dział:   45 – Roboty budowlane  </w:t>
      </w:r>
    </w:p>
    <w:p w14:paraId="38F71597" w14:textId="77777777" w:rsidR="00C55F5B" w:rsidRPr="00642F2D" w:rsidRDefault="00C55F5B" w:rsidP="005247C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</w:p>
    <w:p w14:paraId="0B7C03C5" w14:textId="77777777" w:rsidR="000223A2" w:rsidRPr="00642F2D" w:rsidRDefault="000223A2" w:rsidP="00D10563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642F2D">
        <w:rPr>
          <w:rFonts w:cstheme="minorHAnsi"/>
          <w:color w:val="000000"/>
        </w:rPr>
        <w:t xml:space="preserve">45220000-5 </w:t>
      </w:r>
      <w:r w:rsidRPr="00642F2D">
        <w:rPr>
          <w:rFonts w:cstheme="minorHAnsi"/>
          <w:color w:val="000000"/>
        </w:rPr>
        <w:tab/>
        <w:t xml:space="preserve">Roboty inżynieryjne i budowlane </w:t>
      </w:r>
    </w:p>
    <w:p w14:paraId="4E91CA53" w14:textId="51757C79" w:rsidR="00AE28A5" w:rsidRDefault="00AE28A5" w:rsidP="005247C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642F2D">
        <w:rPr>
          <w:rFonts w:cstheme="minorHAnsi"/>
          <w:color w:val="000000"/>
        </w:rPr>
        <w:t xml:space="preserve">45453000-7  </w:t>
      </w:r>
      <w:r w:rsidR="00367CD8" w:rsidRPr="00642F2D">
        <w:rPr>
          <w:rFonts w:cstheme="minorHAnsi"/>
          <w:color w:val="000000"/>
        </w:rPr>
        <w:tab/>
      </w:r>
      <w:r w:rsidRPr="00642F2D">
        <w:rPr>
          <w:rFonts w:cstheme="minorHAnsi"/>
          <w:color w:val="000000"/>
        </w:rPr>
        <w:t xml:space="preserve">Roboty remontowe i renowacyjne </w:t>
      </w:r>
    </w:p>
    <w:p w14:paraId="3BA43DB0" w14:textId="236AB66F" w:rsidR="00C43D74" w:rsidRPr="00C43D74" w:rsidRDefault="00C43D74" w:rsidP="00C43D7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C43D74">
        <w:rPr>
          <w:rFonts w:cstheme="minorHAnsi"/>
          <w:color w:val="000000"/>
        </w:rPr>
        <w:t>45450000</w:t>
      </w:r>
      <w:r>
        <w:rPr>
          <w:rFonts w:cstheme="minorHAnsi"/>
          <w:color w:val="000000"/>
        </w:rPr>
        <w:t>-</w:t>
      </w:r>
      <w:r w:rsidRPr="00C43D74">
        <w:rPr>
          <w:rFonts w:cstheme="minorHAnsi"/>
          <w:color w:val="000000"/>
        </w:rPr>
        <w:t xml:space="preserve">6 </w:t>
      </w:r>
      <w:r>
        <w:rPr>
          <w:rFonts w:cstheme="minorHAnsi"/>
          <w:color w:val="000000"/>
        </w:rPr>
        <w:tab/>
      </w:r>
      <w:r w:rsidRPr="00C43D74">
        <w:rPr>
          <w:rFonts w:cstheme="minorHAnsi"/>
          <w:color w:val="000000"/>
        </w:rPr>
        <w:t>Roboty budowlane wykończeniowe, pozostałe</w:t>
      </w:r>
    </w:p>
    <w:p w14:paraId="26DF4C73" w14:textId="28B6058A" w:rsidR="00C43D74" w:rsidRPr="00C43D74" w:rsidRDefault="00C43D74" w:rsidP="00C43D7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C43D74">
        <w:rPr>
          <w:rFonts w:cstheme="minorHAnsi"/>
          <w:color w:val="000000"/>
        </w:rPr>
        <w:t xml:space="preserve">45421100-5 </w:t>
      </w:r>
      <w:r>
        <w:rPr>
          <w:rFonts w:cstheme="minorHAnsi"/>
          <w:color w:val="000000"/>
        </w:rPr>
        <w:tab/>
      </w:r>
      <w:r w:rsidRPr="00C43D74">
        <w:rPr>
          <w:rFonts w:cstheme="minorHAnsi"/>
          <w:color w:val="000000"/>
        </w:rPr>
        <w:t>Instalowanie drzwi i okien, i podobnych elementów</w:t>
      </w:r>
    </w:p>
    <w:p w14:paraId="7EA7C2B3" w14:textId="3B7068A7" w:rsidR="00C43D74" w:rsidRPr="00C43D74" w:rsidRDefault="00C43D74" w:rsidP="00C43D7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C43D74">
        <w:rPr>
          <w:rFonts w:cstheme="minorHAnsi"/>
          <w:color w:val="000000"/>
        </w:rPr>
        <w:t xml:space="preserve">45442100-8 </w:t>
      </w:r>
      <w:r>
        <w:rPr>
          <w:rFonts w:cstheme="minorHAnsi"/>
          <w:color w:val="000000"/>
        </w:rPr>
        <w:tab/>
      </w:r>
      <w:r w:rsidRPr="00C43D74">
        <w:rPr>
          <w:rFonts w:cstheme="minorHAnsi"/>
          <w:color w:val="000000"/>
        </w:rPr>
        <w:t>Roboty malarskie</w:t>
      </w:r>
    </w:p>
    <w:p w14:paraId="23350241" w14:textId="77777777" w:rsidR="00C43D74" w:rsidRPr="00642F2D" w:rsidRDefault="00C43D74" w:rsidP="005247C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</w:p>
    <w:p w14:paraId="4A0BA7DF" w14:textId="77777777" w:rsidR="0067320D" w:rsidRPr="00642F2D" w:rsidRDefault="0067320D" w:rsidP="00C55F5B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</w:p>
    <w:p w14:paraId="5BBACC68" w14:textId="77777777" w:rsidR="00B72819" w:rsidRPr="00642F2D" w:rsidRDefault="00B72819" w:rsidP="00425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642F2D">
        <w:rPr>
          <w:rFonts w:cstheme="minorHAnsi"/>
          <w:b/>
          <w:color w:val="000000"/>
        </w:rPr>
        <w:t xml:space="preserve">ZAMAWIAJĄCY: </w:t>
      </w:r>
      <w:r w:rsidRPr="00642F2D">
        <w:rPr>
          <w:rFonts w:cstheme="minorHAnsi"/>
          <w:color w:val="000000"/>
        </w:rPr>
        <w:t>Mazowiecki Szpital Wojewódzki</w:t>
      </w:r>
      <w:r w:rsidR="0067320D" w:rsidRPr="00642F2D">
        <w:rPr>
          <w:rFonts w:cstheme="minorHAnsi"/>
          <w:color w:val="000000"/>
        </w:rPr>
        <w:t xml:space="preserve"> im. św. Jana Pawła II</w:t>
      </w:r>
      <w:r w:rsidRPr="00642F2D">
        <w:rPr>
          <w:rFonts w:cstheme="minorHAnsi"/>
          <w:color w:val="000000"/>
        </w:rPr>
        <w:t xml:space="preserve"> w Siedlcach Sp. z o.o.</w:t>
      </w:r>
    </w:p>
    <w:p w14:paraId="2840A5C6" w14:textId="77777777" w:rsidR="00B72819" w:rsidRPr="00642F2D" w:rsidRDefault="00B72819" w:rsidP="005247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324574C" w14:textId="77777777" w:rsidR="00B72819" w:rsidRPr="00642F2D" w:rsidRDefault="00B72819" w:rsidP="00425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color w:val="000000"/>
        </w:rPr>
      </w:pPr>
      <w:r w:rsidRPr="00642F2D">
        <w:rPr>
          <w:rFonts w:cstheme="minorHAnsi"/>
          <w:b/>
          <w:color w:val="000000"/>
        </w:rPr>
        <w:t xml:space="preserve">OPRACOWANIE: </w:t>
      </w:r>
      <w:r w:rsidR="0067320D" w:rsidRPr="00642F2D">
        <w:rPr>
          <w:rFonts w:cstheme="minorHAnsi"/>
          <w:color w:val="000000"/>
        </w:rPr>
        <w:t>Dział Eksploatacyjny</w:t>
      </w:r>
    </w:p>
    <w:p w14:paraId="3435EB8E" w14:textId="77777777" w:rsidR="00B72819" w:rsidRPr="00642F2D" w:rsidRDefault="00B72819" w:rsidP="005247C9">
      <w:pPr>
        <w:pStyle w:val="Akapitzlist"/>
        <w:rPr>
          <w:rFonts w:cstheme="minorHAnsi"/>
          <w:b/>
          <w:color w:val="000000"/>
        </w:rPr>
      </w:pPr>
    </w:p>
    <w:p w14:paraId="139A8479" w14:textId="77777777" w:rsidR="00B72819" w:rsidRPr="00642F2D" w:rsidRDefault="00B72819" w:rsidP="004253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color w:val="000000"/>
        </w:rPr>
      </w:pPr>
      <w:r w:rsidRPr="00642F2D">
        <w:rPr>
          <w:rFonts w:cstheme="minorHAnsi"/>
          <w:b/>
          <w:color w:val="000000"/>
        </w:rPr>
        <w:t>SPIS ZAWARTOŚCI</w:t>
      </w:r>
      <w:r w:rsidR="00F8562D" w:rsidRPr="00642F2D">
        <w:rPr>
          <w:rFonts w:cstheme="minorHAnsi"/>
          <w:b/>
          <w:color w:val="000000"/>
        </w:rPr>
        <w:t xml:space="preserve"> </w:t>
      </w:r>
      <w:r w:rsidR="00EA19C5" w:rsidRPr="00642F2D">
        <w:rPr>
          <w:rFonts w:cstheme="minorHAnsi"/>
          <w:b/>
          <w:color w:val="000000"/>
        </w:rPr>
        <w:t>OPISU PRZEDMIOTU ZAMÓWIENIA</w:t>
      </w:r>
    </w:p>
    <w:p w14:paraId="29D8E04A" w14:textId="77777777" w:rsidR="00C86307" w:rsidRPr="00642F2D" w:rsidRDefault="0067320D" w:rsidP="00642F2D">
      <w:pPr>
        <w:pStyle w:val="Nagwekspisutreci"/>
        <w:rPr>
          <w:rFonts w:asciiTheme="minorHAnsi" w:hAnsiTheme="minorHAnsi" w:cstheme="minorHAnsi"/>
          <w:b w:val="0"/>
          <w:bCs w:val="0"/>
          <w:i/>
          <w:iCs/>
          <w:color w:val="FF0000"/>
        </w:rPr>
      </w:pPr>
      <w:r w:rsidRPr="00642F2D">
        <w:rPr>
          <w:rFonts w:asciiTheme="minorHAnsi" w:eastAsia="Times New Roman" w:hAnsiTheme="minorHAnsi" w:cstheme="minorHAnsi"/>
          <w:b w:val="0"/>
          <w:sz w:val="36"/>
          <w:szCs w:val="36"/>
          <w:u w:val="single"/>
        </w:rPr>
        <w:br w:type="column"/>
      </w:r>
    </w:p>
    <w:p w14:paraId="0021318E" w14:textId="77777777" w:rsidR="00642F2D" w:rsidRPr="00642F2D" w:rsidRDefault="00642F2D" w:rsidP="00642F2D">
      <w:pPr>
        <w:pStyle w:val="Akapitzlist"/>
        <w:numPr>
          <w:ilvl w:val="0"/>
          <w:numId w:val="32"/>
        </w:numPr>
        <w:suppressAutoHyphens/>
        <w:spacing w:after="120" w:line="240" w:lineRule="auto"/>
        <w:ind w:left="426" w:firstLine="0"/>
        <w:rPr>
          <w:rFonts w:cstheme="minorHAnsi"/>
        </w:rPr>
      </w:pPr>
      <w:r w:rsidRPr="00642F2D">
        <w:rPr>
          <w:rFonts w:cstheme="minorHAnsi"/>
          <w:b/>
          <w:u w:val="single"/>
        </w:rPr>
        <w:t>Określenie przedmiotu zamówienia:</w:t>
      </w:r>
    </w:p>
    <w:p w14:paraId="1476D0AE" w14:textId="4C346349" w:rsidR="00642F2D" w:rsidRPr="00C43D74" w:rsidRDefault="00642F2D" w:rsidP="00C43D74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426"/>
        <w:jc w:val="both"/>
        <w:rPr>
          <w:rFonts w:cstheme="minorHAnsi"/>
        </w:rPr>
      </w:pPr>
      <w:r w:rsidRPr="00C43D74">
        <w:rPr>
          <w:rFonts w:cstheme="minorHAnsi"/>
          <w:b/>
          <w:u w:val="single"/>
        </w:rPr>
        <w:br/>
      </w:r>
      <w:r w:rsidRPr="00C43D74">
        <w:rPr>
          <w:rFonts w:cstheme="minorHAnsi"/>
        </w:rPr>
        <w:t xml:space="preserve"> </w:t>
      </w:r>
      <w:r w:rsidRPr="00C43D74">
        <w:rPr>
          <w:rFonts w:cstheme="minorHAnsi"/>
        </w:rPr>
        <w:tab/>
        <w:t xml:space="preserve">Przedmiot zamówienia stanowi </w:t>
      </w:r>
      <w:bookmarkStart w:id="0" w:name="_Hlk32488350"/>
      <w:r w:rsidRPr="00C43D74">
        <w:rPr>
          <w:rFonts w:cstheme="minorHAnsi"/>
        </w:rPr>
        <w:t xml:space="preserve">modernizacja </w:t>
      </w:r>
      <w:bookmarkEnd w:id="0"/>
      <w:r w:rsidR="00C43D74" w:rsidRPr="00C43D74">
        <w:rPr>
          <w:rFonts w:cstheme="minorHAnsi"/>
          <w:color w:val="000000"/>
        </w:rPr>
        <w:t>systemów ochrony przeciwpożarowej w obiektach Mazowieckiego Szpitala Wojewódzkiego im. św. Jana Pawła II w Siedlcach Sp. z o. o. etap I – obejmujący Budynek A</w:t>
      </w:r>
      <w:r w:rsidR="008E2E1F">
        <w:rPr>
          <w:rFonts w:cstheme="minorHAnsi"/>
          <w:color w:val="000000"/>
        </w:rPr>
        <w:t xml:space="preserve"> (budowa wyjścia ewakuacyjnego oraz oddymianie 3 klatek schodowych</w:t>
      </w:r>
      <w:r w:rsidR="00733CCA">
        <w:rPr>
          <w:rFonts w:cstheme="minorHAnsi"/>
          <w:color w:val="000000"/>
        </w:rPr>
        <w:t>:</w:t>
      </w:r>
      <w:r w:rsidR="00B33999">
        <w:rPr>
          <w:rFonts w:cstheme="minorHAnsi"/>
          <w:color w:val="000000"/>
        </w:rPr>
        <w:t xml:space="preserve"> KA1, KA2 i KA3</w:t>
      </w:r>
      <w:r w:rsidR="008E2E1F">
        <w:rPr>
          <w:rFonts w:cstheme="minorHAnsi"/>
          <w:color w:val="000000"/>
        </w:rPr>
        <w:t>)</w:t>
      </w:r>
      <w:r w:rsidR="00C43D74" w:rsidRPr="00C43D74">
        <w:rPr>
          <w:rFonts w:cstheme="minorHAnsi"/>
          <w:color w:val="000000"/>
        </w:rPr>
        <w:t>.</w:t>
      </w:r>
      <w:r w:rsidR="00C43D74">
        <w:rPr>
          <w:rFonts w:cstheme="minorHAnsi"/>
          <w:color w:val="000000"/>
        </w:rPr>
        <w:t xml:space="preserve"> </w:t>
      </w:r>
      <w:r w:rsidRPr="00C43D74">
        <w:rPr>
          <w:rFonts w:cstheme="minorHAnsi"/>
        </w:rPr>
        <w:t xml:space="preserve">Celem realizacji zadania jest </w:t>
      </w:r>
      <w:r w:rsidR="00C43D74">
        <w:rPr>
          <w:rFonts w:cstheme="minorHAnsi"/>
        </w:rPr>
        <w:t>zapewnienie bezpieczeństwa pożarowego w Mazowieckim Szpitalu Wojewódzkim im. św. Jana Pawła II w Siedlcach Sp. z o. o.</w:t>
      </w:r>
      <w:r w:rsidRPr="00C43D74">
        <w:rPr>
          <w:rFonts w:cstheme="minorHAnsi"/>
        </w:rPr>
        <w:t xml:space="preserve"> oraz dostosowanie funkcjonując</w:t>
      </w:r>
      <w:r w:rsidR="00C43D74">
        <w:rPr>
          <w:rFonts w:cstheme="minorHAnsi"/>
        </w:rPr>
        <w:t>ego obiektu</w:t>
      </w:r>
      <w:r w:rsidRPr="00C43D74">
        <w:rPr>
          <w:rFonts w:cstheme="minorHAnsi"/>
        </w:rPr>
        <w:t xml:space="preserve"> do aktualnych przepisów i podniesienie warunków techniczno-budowlanych. Inwestycja jest realizowana przy pomocy dotacji z budżetu Województwa Mazowieckiego.</w:t>
      </w:r>
    </w:p>
    <w:p w14:paraId="2D30709D" w14:textId="59BD1C49" w:rsidR="00642F2D" w:rsidRPr="00642F2D" w:rsidRDefault="00642F2D" w:rsidP="00642F2D">
      <w:pPr>
        <w:spacing w:after="12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642F2D">
        <w:rPr>
          <w:rFonts w:cstheme="minorHAnsi"/>
        </w:rPr>
        <w:t>Realizacja zamówienia odbywać się będzie w budynku A w pomieszczeniach Mazowieckiego Szpitala Wojewódzkiego im. św. Jana Pawła II w Siedlcach Spółka z o.o. przy ul.</w:t>
      </w:r>
      <w:r w:rsidR="00550A38">
        <w:rPr>
          <w:rFonts w:cstheme="minorHAnsi"/>
        </w:rPr>
        <w:t> </w:t>
      </w:r>
      <w:r w:rsidRPr="00642F2D">
        <w:rPr>
          <w:rFonts w:cstheme="minorHAnsi"/>
        </w:rPr>
        <w:t xml:space="preserve">Poniatowskiego 26, do których posiada prawo dysponowania na cele budowlane. </w:t>
      </w:r>
    </w:p>
    <w:p w14:paraId="365D113B" w14:textId="77777777" w:rsidR="00642F2D" w:rsidRPr="00642F2D" w:rsidRDefault="00642F2D" w:rsidP="00642F2D">
      <w:pPr>
        <w:spacing w:after="120"/>
        <w:ind w:left="360"/>
        <w:rPr>
          <w:rFonts w:cstheme="minorHAnsi"/>
        </w:rPr>
      </w:pPr>
      <w:r w:rsidRPr="00642F2D">
        <w:rPr>
          <w:rFonts w:cstheme="minorHAnsi"/>
        </w:rPr>
        <w:t>Kod Wspólnego Słownika Zamówień:</w:t>
      </w:r>
    </w:p>
    <w:p w14:paraId="07DC6AF8" w14:textId="77777777" w:rsidR="00C43D74" w:rsidRPr="00642F2D" w:rsidRDefault="00C43D74" w:rsidP="00C43D7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642F2D">
        <w:rPr>
          <w:rFonts w:cstheme="minorHAnsi"/>
          <w:color w:val="000000"/>
        </w:rPr>
        <w:t>45215140-0</w:t>
      </w:r>
      <w:r w:rsidRPr="00642F2D">
        <w:rPr>
          <w:rFonts w:cstheme="minorHAnsi"/>
          <w:color w:val="000000"/>
        </w:rPr>
        <w:tab/>
        <w:t>Roboty budowlane w zakresie obiektów szpitalnych</w:t>
      </w:r>
    </w:p>
    <w:p w14:paraId="2E005C93" w14:textId="77777777" w:rsidR="00C43D74" w:rsidRPr="00642F2D" w:rsidRDefault="00C43D74" w:rsidP="00C43D7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642F2D">
        <w:rPr>
          <w:rFonts w:cstheme="minorHAnsi"/>
          <w:color w:val="000000"/>
        </w:rPr>
        <w:t xml:space="preserve">45220000-5 </w:t>
      </w:r>
      <w:r w:rsidRPr="00642F2D">
        <w:rPr>
          <w:rFonts w:cstheme="minorHAnsi"/>
          <w:color w:val="000000"/>
        </w:rPr>
        <w:tab/>
        <w:t xml:space="preserve">Roboty inżynieryjne i budowlane </w:t>
      </w:r>
    </w:p>
    <w:p w14:paraId="5EEC3AE2" w14:textId="77777777" w:rsidR="00C43D74" w:rsidRDefault="00C43D74" w:rsidP="00C43D7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642F2D">
        <w:rPr>
          <w:rFonts w:cstheme="minorHAnsi"/>
          <w:color w:val="000000"/>
        </w:rPr>
        <w:t xml:space="preserve">45453000-7  </w:t>
      </w:r>
      <w:r w:rsidRPr="00642F2D">
        <w:rPr>
          <w:rFonts w:cstheme="minorHAnsi"/>
          <w:color w:val="000000"/>
        </w:rPr>
        <w:tab/>
        <w:t xml:space="preserve">Roboty remontowe i renowacyjne </w:t>
      </w:r>
    </w:p>
    <w:p w14:paraId="279BD4E2" w14:textId="77777777" w:rsidR="00C43D74" w:rsidRPr="00C43D74" w:rsidRDefault="00C43D74" w:rsidP="00C43D7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C43D74">
        <w:rPr>
          <w:rFonts w:cstheme="minorHAnsi"/>
          <w:color w:val="000000"/>
        </w:rPr>
        <w:t>45111000</w:t>
      </w:r>
      <w:r>
        <w:rPr>
          <w:rFonts w:cstheme="minorHAnsi"/>
          <w:color w:val="000000"/>
        </w:rPr>
        <w:t>-</w:t>
      </w:r>
      <w:r w:rsidRPr="00C43D74">
        <w:rPr>
          <w:rFonts w:cstheme="minorHAnsi"/>
          <w:color w:val="000000"/>
        </w:rPr>
        <w:t xml:space="preserve">8 </w:t>
      </w:r>
      <w:r>
        <w:rPr>
          <w:rFonts w:cstheme="minorHAnsi"/>
          <w:color w:val="000000"/>
        </w:rPr>
        <w:tab/>
      </w:r>
      <w:r w:rsidRPr="00C43D74">
        <w:rPr>
          <w:rFonts w:cstheme="minorHAnsi"/>
          <w:color w:val="000000"/>
        </w:rPr>
        <w:t>Roboty w zakresie burzenia, roboty ziemne</w:t>
      </w:r>
    </w:p>
    <w:p w14:paraId="2042A158" w14:textId="77777777" w:rsidR="00C43D74" w:rsidRPr="00C43D74" w:rsidRDefault="00C43D74" w:rsidP="00C43D7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C43D74">
        <w:rPr>
          <w:rFonts w:cstheme="minorHAnsi"/>
          <w:color w:val="000000"/>
        </w:rPr>
        <w:t>45450000</w:t>
      </w:r>
      <w:r>
        <w:rPr>
          <w:rFonts w:cstheme="minorHAnsi"/>
          <w:color w:val="000000"/>
        </w:rPr>
        <w:t>-</w:t>
      </w:r>
      <w:r w:rsidRPr="00C43D74">
        <w:rPr>
          <w:rFonts w:cstheme="minorHAnsi"/>
          <w:color w:val="000000"/>
        </w:rPr>
        <w:t xml:space="preserve">6 </w:t>
      </w:r>
      <w:r>
        <w:rPr>
          <w:rFonts w:cstheme="minorHAnsi"/>
          <w:color w:val="000000"/>
        </w:rPr>
        <w:tab/>
      </w:r>
      <w:r w:rsidRPr="00C43D74">
        <w:rPr>
          <w:rFonts w:cstheme="minorHAnsi"/>
          <w:color w:val="000000"/>
        </w:rPr>
        <w:t>Roboty budowlane wykończeniowe, pozostałe</w:t>
      </w:r>
    </w:p>
    <w:p w14:paraId="37346C22" w14:textId="77777777" w:rsidR="00C43D74" w:rsidRPr="00C43D74" w:rsidRDefault="00C43D74" w:rsidP="00C43D7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C43D74">
        <w:rPr>
          <w:rFonts w:cstheme="minorHAnsi"/>
          <w:color w:val="000000"/>
        </w:rPr>
        <w:t xml:space="preserve">45421100-5 </w:t>
      </w:r>
      <w:r>
        <w:rPr>
          <w:rFonts w:cstheme="minorHAnsi"/>
          <w:color w:val="000000"/>
        </w:rPr>
        <w:tab/>
      </w:r>
      <w:r w:rsidRPr="00C43D74">
        <w:rPr>
          <w:rFonts w:cstheme="minorHAnsi"/>
          <w:color w:val="000000"/>
        </w:rPr>
        <w:t>Instalowanie drzwi i okien, i podobnych elementów</w:t>
      </w:r>
    </w:p>
    <w:p w14:paraId="712532E9" w14:textId="4EE8E653" w:rsidR="00C43D74" w:rsidRPr="00C43D74" w:rsidRDefault="00C43D74" w:rsidP="00C43D7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C43D74">
        <w:rPr>
          <w:rFonts w:cstheme="minorHAnsi"/>
          <w:color w:val="000000"/>
        </w:rPr>
        <w:t>45421000-4</w:t>
      </w:r>
      <w:r w:rsidRPr="00C43D74">
        <w:rPr>
          <w:rFonts w:cstheme="minorHAnsi"/>
          <w:color w:val="000000"/>
        </w:rPr>
        <w:tab/>
        <w:t>Roboty w zakresie stolarki budowlanej</w:t>
      </w:r>
    </w:p>
    <w:p w14:paraId="3B1EF753" w14:textId="77777777" w:rsidR="00C43D74" w:rsidRPr="00C43D74" w:rsidRDefault="00C43D74" w:rsidP="00C43D7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 w:rsidRPr="00C43D74">
        <w:rPr>
          <w:rFonts w:cstheme="minorHAnsi"/>
          <w:color w:val="000000"/>
        </w:rPr>
        <w:t xml:space="preserve">45442100-8 </w:t>
      </w:r>
      <w:r>
        <w:rPr>
          <w:rFonts w:cstheme="minorHAnsi"/>
          <w:color w:val="000000"/>
        </w:rPr>
        <w:tab/>
      </w:r>
      <w:r w:rsidRPr="00C43D74">
        <w:rPr>
          <w:rFonts w:cstheme="minorHAnsi"/>
          <w:color w:val="000000"/>
        </w:rPr>
        <w:t>Roboty malarskie</w:t>
      </w:r>
    </w:p>
    <w:p w14:paraId="77BBCF94" w14:textId="77777777" w:rsidR="00642F2D" w:rsidRPr="00642F2D" w:rsidRDefault="00642F2D" w:rsidP="00642F2D">
      <w:pPr>
        <w:spacing w:after="120"/>
        <w:ind w:left="360"/>
        <w:rPr>
          <w:rFonts w:cstheme="minorHAnsi"/>
        </w:rPr>
      </w:pPr>
    </w:p>
    <w:p w14:paraId="7B176396" w14:textId="77777777" w:rsidR="00642F2D" w:rsidRDefault="00642F2D" w:rsidP="00642F2D">
      <w:pPr>
        <w:pStyle w:val="Tekstpodstawowy2"/>
        <w:numPr>
          <w:ilvl w:val="0"/>
          <w:numId w:val="32"/>
        </w:numPr>
        <w:tabs>
          <w:tab w:val="left" w:pos="426"/>
        </w:tabs>
        <w:rPr>
          <w:rFonts w:asciiTheme="minorHAnsi" w:eastAsiaTheme="minorHAnsi" w:hAnsiTheme="minorHAnsi" w:cstheme="minorHAnsi"/>
          <w:b/>
          <w:sz w:val="22"/>
          <w:szCs w:val="22"/>
          <w:u w:val="single"/>
          <w:lang w:val="pl-PL" w:eastAsia="en-US"/>
        </w:rPr>
      </w:pPr>
      <w:r w:rsidRPr="00642F2D">
        <w:rPr>
          <w:rFonts w:asciiTheme="minorHAnsi" w:eastAsiaTheme="minorHAnsi" w:hAnsiTheme="minorHAnsi" w:cstheme="minorHAnsi"/>
          <w:b/>
          <w:sz w:val="22"/>
          <w:szCs w:val="22"/>
          <w:u w:val="single"/>
          <w:lang w:val="pl-PL" w:eastAsia="en-US"/>
        </w:rPr>
        <w:t>Przedmiot zamówienia obejmuje:</w:t>
      </w:r>
    </w:p>
    <w:p w14:paraId="4B547764" w14:textId="77777777" w:rsidR="00642F2D" w:rsidRPr="00642F2D" w:rsidRDefault="00642F2D" w:rsidP="00642F2D">
      <w:pPr>
        <w:pStyle w:val="Tekstpodstawowy2"/>
        <w:tabs>
          <w:tab w:val="left" w:pos="426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E791057" w14:textId="77777777" w:rsidR="00475C5B" w:rsidRDefault="00642F2D" w:rsidP="00642F2D">
      <w:pPr>
        <w:pStyle w:val="Akapitzlist"/>
        <w:numPr>
          <w:ilvl w:val="0"/>
          <w:numId w:val="36"/>
        </w:numPr>
        <w:suppressAutoHyphens/>
        <w:spacing w:after="120" w:line="240" w:lineRule="auto"/>
        <w:rPr>
          <w:rFonts w:cstheme="minorHAnsi"/>
        </w:rPr>
      </w:pPr>
      <w:r w:rsidRPr="006D484D">
        <w:rPr>
          <w:rFonts w:cstheme="minorHAnsi"/>
        </w:rPr>
        <w:t>Wykonanie robót budowlanych na podstawie udostępnionej przez Zamawiającego Dokumentacji projektowej i Specyfikacji technicznej wykonania i odbioru robót.</w:t>
      </w:r>
    </w:p>
    <w:p w14:paraId="045DA468" w14:textId="77777777" w:rsidR="00475C5B" w:rsidRDefault="00475C5B" w:rsidP="00475C5B">
      <w:pPr>
        <w:pStyle w:val="Akapitzlist"/>
        <w:suppressAutoHyphens/>
        <w:spacing w:after="120" w:line="240" w:lineRule="auto"/>
        <w:ind w:left="1146"/>
        <w:rPr>
          <w:rFonts w:cstheme="minorHAnsi"/>
        </w:rPr>
      </w:pPr>
    </w:p>
    <w:p w14:paraId="02750196" w14:textId="257493FA" w:rsidR="00642F2D" w:rsidRPr="006D484D" w:rsidRDefault="00642F2D" w:rsidP="00475C5B">
      <w:pPr>
        <w:pStyle w:val="Akapitzlist"/>
        <w:suppressAutoHyphens/>
        <w:spacing w:after="120" w:line="240" w:lineRule="auto"/>
        <w:ind w:left="1146"/>
        <w:rPr>
          <w:rFonts w:cstheme="minorHAnsi"/>
        </w:rPr>
      </w:pPr>
      <w:r w:rsidRPr="006D484D">
        <w:rPr>
          <w:rFonts w:cstheme="minorHAnsi"/>
        </w:rPr>
        <w:t xml:space="preserve"> Zakres robót budowlanych obejmuje </w:t>
      </w:r>
      <w:r w:rsidR="00FB6CD1" w:rsidRPr="00A84421">
        <w:rPr>
          <w:rFonts w:cstheme="minorHAnsi"/>
          <w:b/>
          <w:bCs/>
          <w:u w:val="single"/>
        </w:rPr>
        <w:t>budowę wyjścia ewakuacyjnego z budynku A</w:t>
      </w:r>
      <w:r w:rsidRPr="006D484D">
        <w:rPr>
          <w:rFonts w:cstheme="minorHAnsi"/>
        </w:rPr>
        <w:t>:</w:t>
      </w:r>
    </w:p>
    <w:p w14:paraId="5DCA8B31" w14:textId="5CF120D9" w:rsidR="00642F2D" w:rsidRPr="006D484D" w:rsidRDefault="00642F2D" w:rsidP="00642F2D">
      <w:pPr>
        <w:pStyle w:val="Bezodstpw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bookmarkStart w:id="1" w:name="_Hlk503272094"/>
      <w:r w:rsidRPr="006D484D">
        <w:rPr>
          <w:rFonts w:asciiTheme="minorHAnsi" w:hAnsiTheme="minorHAnsi" w:cstheme="minorHAnsi"/>
        </w:rPr>
        <w:t>Roboty budowlane</w:t>
      </w:r>
      <w:r w:rsidR="00475C5B">
        <w:rPr>
          <w:rFonts w:asciiTheme="minorHAnsi" w:hAnsiTheme="minorHAnsi" w:cstheme="minorHAnsi"/>
        </w:rPr>
        <w:t xml:space="preserve"> – zgodnie z dokumentacją</w:t>
      </w:r>
    </w:p>
    <w:p w14:paraId="3E4ABD61" w14:textId="77777777" w:rsidR="00642F2D" w:rsidRPr="006D484D" w:rsidRDefault="00642F2D" w:rsidP="00642F2D">
      <w:pPr>
        <w:pStyle w:val="Bezodstpw"/>
        <w:numPr>
          <w:ilvl w:val="2"/>
          <w:numId w:val="25"/>
        </w:numPr>
        <w:jc w:val="both"/>
        <w:rPr>
          <w:rFonts w:asciiTheme="minorHAnsi" w:hAnsiTheme="minorHAnsi" w:cstheme="minorHAnsi"/>
        </w:rPr>
      </w:pPr>
      <w:r w:rsidRPr="006D484D">
        <w:rPr>
          <w:rFonts w:asciiTheme="minorHAnsi" w:hAnsiTheme="minorHAnsi" w:cstheme="minorHAnsi"/>
        </w:rPr>
        <w:t>roboty rozbiórkowe i demontażowe:</w:t>
      </w:r>
    </w:p>
    <w:p w14:paraId="54501644" w14:textId="11F8E528" w:rsidR="00642F2D" w:rsidRPr="006D484D" w:rsidRDefault="00642F2D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6D484D">
        <w:rPr>
          <w:rFonts w:asciiTheme="minorHAnsi" w:hAnsiTheme="minorHAnsi" w:cstheme="minorHAnsi"/>
        </w:rPr>
        <w:t xml:space="preserve">Demontaż </w:t>
      </w:r>
      <w:r w:rsidR="00FB6CD1" w:rsidRPr="006D484D">
        <w:rPr>
          <w:rFonts w:asciiTheme="minorHAnsi" w:hAnsiTheme="minorHAnsi" w:cstheme="minorHAnsi"/>
        </w:rPr>
        <w:t>balustrady na murze oporowym</w:t>
      </w:r>
    </w:p>
    <w:p w14:paraId="1C7CA136" w14:textId="5B37B3BA" w:rsidR="00642F2D" w:rsidRPr="006D484D" w:rsidRDefault="00642F2D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6D484D">
        <w:rPr>
          <w:rFonts w:asciiTheme="minorHAnsi" w:hAnsiTheme="minorHAnsi" w:cstheme="minorHAnsi"/>
        </w:rPr>
        <w:t xml:space="preserve">Rozbiórka </w:t>
      </w:r>
      <w:r w:rsidR="00FB6CD1" w:rsidRPr="006D484D">
        <w:rPr>
          <w:rFonts w:asciiTheme="minorHAnsi" w:hAnsiTheme="minorHAnsi" w:cstheme="minorHAnsi"/>
        </w:rPr>
        <w:t>istniejących schodów terenowych</w:t>
      </w:r>
    </w:p>
    <w:p w14:paraId="02F6DBE9" w14:textId="052FC747" w:rsidR="00FB6CD1" w:rsidRPr="006D484D" w:rsidRDefault="00FB6CD1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6D484D">
        <w:rPr>
          <w:rFonts w:asciiTheme="minorHAnsi" w:hAnsiTheme="minorHAnsi" w:cstheme="minorHAnsi"/>
        </w:rPr>
        <w:t>Rozbiórka około 170 cm istniejącego muru oporowego</w:t>
      </w:r>
    </w:p>
    <w:p w14:paraId="14FCA27F" w14:textId="36AE0A04" w:rsidR="006D484D" w:rsidRPr="006D484D" w:rsidRDefault="006D484D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6D484D">
        <w:rPr>
          <w:rFonts w:asciiTheme="minorHAnsi" w:hAnsiTheme="minorHAnsi" w:cstheme="minorHAnsi"/>
        </w:rPr>
        <w:t>Demontaż grzejnika w klatce schodowej</w:t>
      </w:r>
    </w:p>
    <w:p w14:paraId="4DC30269" w14:textId="3D5EFBF3" w:rsidR="006D484D" w:rsidRPr="006D484D" w:rsidRDefault="006D484D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6D484D">
        <w:rPr>
          <w:rFonts w:asciiTheme="minorHAnsi" w:hAnsiTheme="minorHAnsi" w:cstheme="minorHAnsi"/>
        </w:rPr>
        <w:t xml:space="preserve">Demontaż stolarki okiennej i wykonanie otworu drzwiowego w </w:t>
      </w:r>
      <w:r w:rsidR="0024289C" w:rsidRPr="006D484D">
        <w:rPr>
          <w:rFonts w:asciiTheme="minorHAnsi" w:hAnsiTheme="minorHAnsi" w:cstheme="minorHAnsi"/>
        </w:rPr>
        <w:t>istniejącej</w:t>
      </w:r>
      <w:r w:rsidRPr="006D484D">
        <w:rPr>
          <w:rFonts w:asciiTheme="minorHAnsi" w:hAnsiTheme="minorHAnsi" w:cstheme="minorHAnsi"/>
        </w:rPr>
        <w:t xml:space="preserve"> klatce schodowej w ścianie zewnętrznej</w:t>
      </w:r>
      <w:r w:rsidR="0024289C">
        <w:rPr>
          <w:rFonts w:asciiTheme="minorHAnsi" w:hAnsiTheme="minorHAnsi" w:cstheme="minorHAnsi"/>
        </w:rPr>
        <w:t xml:space="preserve"> budynku. </w:t>
      </w:r>
    </w:p>
    <w:p w14:paraId="74415ECB" w14:textId="77777777" w:rsidR="00642F2D" w:rsidRPr="006D484D" w:rsidRDefault="00642F2D" w:rsidP="00642F2D">
      <w:pPr>
        <w:pStyle w:val="Bezodstpw"/>
        <w:numPr>
          <w:ilvl w:val="2"/>
          <w:numId w:val="25"/>
        </w:numPr>
        <w:jc w:val="both"/>
        <w:rPr>
          <w:rFonts w:asciiTheme="minorHAnsi" w:hAnsiTheme="minorHAnsi" w:cstheme="minorHAnsi"/>
        </w:rPr>
      </w:pPr>
      <w:r w:rsidRPr="006D484D">
        <w:rPr>
          <w:rFonts w:asciiTheme="minorHAnsi" w:hAnsiTheme="minorHAnsi" w:cstheme="minorHAnsi"/>
        </w:rPr>
        <w:t>roboty modernizacyjne:</w:t>
      </w:r>
    </w:p>
    <w:p w14:paraId="0ADE8B35" w14:textId="14A5A8F9" w:rsidR="00642F2D" w:rsidRPr="006D484D" w:rsidRDefault="00FB6CD1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6D484D">
        <w:rPr>
          <w:rFonts w:asciiTheme="minorHAnsi" w:hAnsiTheme="minorHAnsi" w:cstheme="minorHAnsi"/>
        </w:rPr>
        <w:t>Naprawa istniejącego muru oporowego żelbetowego, usunięcie cegły licówki</w:t>
      </w:r>
    </w:p>
    <w:p w14:paraId="168F34AB" w14:textId="220A3B69" w:rsidR="00642F2D" w:rsidRPr="006D484D" w:rsidRDefault="00FB6CD1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6D484D">
        <w:rPr>
          <w:rFonts w:asciiTheme="minorHAnsi" w:hAnsiTheme="minorHAnsi" w:cstheme="minorHAnsi"/>
        </w:rPr>
        <w:t xml:space="preserve">Wykonanie podestu i schodów w konstrukcji stalowej ocynkowanej z profili HEB + kraty </w:t>
      </w:r>
      <w:proofErr w:type="spellStart"/>
      <w:r w:rsidRPr="006D484D">
        <w:rPr>
          <w:rFonts w:asciiTheme="minorHAnsi" w:hAnsiTheme="minorHAnsi" w:cstheme="minorHAnsi"/>
        </w:rPr>
        <w:t>Wema</w:t>
      </w:r>
      <w:proofErr w:type="spellEnd"/>
    </w:p>
    <w:p w14:paraId="7D95E476" w14:textId="4878B37F" w:rsidR="00FB6CD1" w:rsidRDefault="00FB6CD1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6D484D">
        <w:rPr>
          <w:rFonts w:asciiTheme="minorHAnsi" w:hAnsiTheme="minorHAnsi" w:cstheme="minorHAnsi"/>
        </w:rPr>
        <w:t>Wykonanie muru oporowego żelbetowego h=110 cm</w:t>
      </w:r>
    </w:p>
    <w:p w14:paraId="598AF7F6" w14:textId="53E8AFD8" w:rsidR="00387B0A" w:rsidRDefault="00387B0A" w:rsidP="00387B0A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387B0A">
        <w:rPr>
          <w:rFonts w:asciiTheme="minorHAnsi" w:hAnsiTheme="minorHAnsi" w:cstheme="minorHAnsi"/>
        </w:rPr>
        <w:t>wyburzenie w ścianie zewn. - otworu na okno oddymiające wyjścia ewakuacyjnego</w:t>
      </w:r>
    </w:p>
    <w:p w14:paraId="20AEDFEA" w14:textId="200B5EE2" w:rsidR="00387B0A" w:rsidRPr="00387B0A" w:rsidRDefault="00387B0A" w:rsidP="00387B0A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387B0A">
        <w:rPr>
          <w:rFonts w:asciiTheme="minorHAnsi" w:hAnsiTheme="minorHAnsi" w:cstheme="minorHAnsi"/>
        </w:rPr>
        <w:t xml:space="preserve">przeniesienie grzejnika </w:t>
      </w:r>
      <w:r>
        <w:rPr>
          <w:rFonts w:asciiTheme="minorHAnsi" w:hAnsiTheme="minorHAnsi" w:cstheme="minorHAnsi"/>
        </w:rPr>
        <w:t>-</w:t>
      </w:r>
      <w:r w:rsidRPr="00387B0A">
        <w:rPr>
          <w:rFonts w:asciiTheme="minorHAnsi" w:hAnsiTheme="minorHAnsi" w:cstheme="minorHAnsi"/>
        </w:rPr>
        <w:t xml:space="preserve"> na sąsiednią ścianę</w:t>
      </w:r>
    </w:p>
    <w:p w14:paraId="4B7B775C" w14:textId="5A64001C" w:rsidR="00387B0A" w:rsidRPr="006D484D" w:rsidRDefault="00387B0A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nadproża</w:t>
      </w:r>
    </w:p>
    <w:p w14:paraId="0EE43162" w14:textId="77777777" w:rsidR="00642F2D" w:rsidRPr="00D40B90" w:rsidRDefault="00642F2D" w:rsidP="00642F2D">
      <w:pPr>
        <w:pStyle w:val="Bezodstpw"/>
        <w:numPr>
          <w:ilvl w:val="2"/>
          <w:numId w:val="25"/>
        </w:numPr>
        <w:jc w:val="both"/>
        <w:rPr>
          <w:rFonts w:asciiTheme="minorHAnsi" w:hAnsiTheme="minorHAnsi" w:cstheme="minorHAnsi"/>
        </w:rPr>
      </w:pPr>
      <w:r w:rsidRPr="00D40B90">
        <w:rPr>
          <w:rFonts w:asciiTheme="minorHAnsi" w:hAnsiTheme="minorHAnsi" w:cstheme="minorHAnsi"/>
        </w:rPr>
        <w:t>roboty wykończeniowe:</w:t>
      </w:r>
    </w:p>
    <w:p w14:paraId="634724FC" w14:textId="77777777" w:rsidR="00642F2D" w:rsidRPr="00D40B90" w:rsidRDefault="00642F2D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D40B90">
        <w:rPr>
          <w:rFonts w:asciiTheme="minorHAnsi" w:hAnsiTheme="minorHAnsi" w:cstheme="minorHAnsi"/>
        </w:rPr>
        <w:lastRenderedPageBreak/>
        <w:t>Wykonywanie tynków i gładzi gipsowych</w:t>
      </w:r>
    </w:p>
    <w:p w14:paraId="3B62D414" w14:textId="1302C2D1" w:rsidR="00642F2D" w:rsidRDefault="00642F2D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D40B90">
        <w:rPr>
          <w:rFonts w:asciiTheme="minorHAnsi" w:hAnsiTheme="minorHAnsi" w:cstheme="minorHAnsi"/>
        </w:rPr>
        <w:t>Wykończenie ścian</w:t>
      </w:r>
    </w:p>
    <w:p w14:paraId="6BF87E6D" w14:textId="6767B1CD" w:rsidR="00387B0A" w:rsidRPr="00D40B90" w:rsidRDefault="00387B0A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Parapety</w:t>
      </w:r>
    </w:p>
    <w:p w14:paraId="4F8D5280" w14:textId="77777777" w:rsidR="00642F2D" w:rsidRPr="00D40B90" w:rsidRDefault="00642F2D" w:rsidP="00642F2D">
      <w:pPr>
        <w:pStyle w:val="Bezodstpw"/>
        <w:numPr>
          <w:ilvl w:val="2"/>
          <w:numId w:val="25"/>
        </w:numPr>
        <w:jc w:val="both"/>
        <w:rPr>
          <w:rFonts w:asciiTheme="minorHAnsi" w:hAnsiTheme="minorHAnsi" w:cstheme="minorHAnsi"/>
        </w:rPr>
      </w:pPr>
      <w:r w:rsidRPr="00D40B90">
        <w:rPr>
          <w:rFonts w:asciiTheme="minorHAnsi" w:hAnsiTheme="minorHAnsi" w:cstheme="minorHAnsi"/>
        </w:rPr>
        <w:t>stolarka okienna i drzwiowa:</w:t>
      </w:r>
    </w:p>
    <w:p w14:paraId="7BA2E6DE" w14:textId="725030AA" w:rsidR="00642F2D" w:rsidRDefault="00642F2D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D40B90">
        <w:rPr>
          <w:rFonts w:asciiTheme="minorHAnsi" w:hAnsiTheme="minorHAnsi" w:cstheme="minorHAnsi"/>
        </w:rPr>
        <w:t>Stolarka drzwiowa</w:t>
      </w:r>
    </w:p>
    <w:p w14:paraId="0967D549" w14:textId="51C299F2" w:rsidR="00387B0A" w:rsidRPr="00D40B90" w:rsidRDefault="00387B0A" w:rsidP="00642F2D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Okno oddymiające</w:t>
      </w:r>
    </w:p>
    <w:p w14:paraId="337FC1D8" w14:textId="02ADD573" w:rsidR="00642F2D" w:rsidRDefault="00642F2D" w:rsidP="00642F2D">
      <w:pPr>
        <w:pStyle w:val="Bezodstpw"/>
        <w:numPr>
          <w:ilvl w:val="2"/>
          <w:numId w:val="25"/>
        </w:numPr>
        <w:jc w:val="both"/>
        <w:rPr>
          <w:rFonts w:asciiTheme="minorHAnsi" w:hAnsiTheme="minorHAnsi" w:cstheme="minorHAnsi"/>
        </w:rPr>
      </w:pPr>
      <w:r w:rsidRPr="00D40B90">
        <w:rPr>
          <w:rFonts w:asciiTheme="minorHAnsi" w:hAnsiTheme="minorHAnsi" w:cstheme="minorHAnsi"/>
        </w:rPr>
        <w:t>roboty elewacyjne</w:t>
      </w:r>
      <w:r w:rsidR="00D40B90">
        <w:rPr>
          <w:rFonts w:asciiTheme="minorHAnsi" w:hAnsiTheme="minorHAnsi" w:cstheme="minorHAnsi"/>
        </w:rPr>
        <w:t>:</w:t>
      </w:r>
    </w:p>
    <w:p w14:paraId="61E255B9" w14:textId="35ED6275" w:rsidR="00D40B90" w:rsidRDefault="00D40B90" w:rsidP="00D40B90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D40B90">
        <w:rPr>
          <w:rFonts w:asciiTheme="minorHAnsi" w:hAnsiTheme="minorHAnsi" w:cstheme="minorHAnsi"/>
        </w:rPr>
        <w:t>ocieplenie zewnętrznych ścian budynku /fragment po wyburzeniu schodów terenowych i wybiciu otworu drzwiowego /</w:t>
      </w:r>
    </w:p>
    <w:p w14:paraId="6EE6E8DC" w14:textId="6EE4B74B" w:rsidR="002830EC" w:rsidRDefault="00387B0A" w:rsidP="00D40B90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na ocieplonym fragmencie tynku elewacyjnego</w:t>
      </w:r>
    </w:p>
    <w:p w14:paraId="57589FF2" w14:textId="460A44EB" w:rsidR="00387B0A" w:rsidRPr="00475C5B" w:rsidRDefault="00387B0A" w:rsidP="00D40B90">
      <w:pPr>
        <w:pStyle w:val="Bezodstpw"/>
        <w:numPr>
          <w:ilvl w:val="3"/>
          <w:numId w:val="25"/>
        </w:numPr>
        <w:jc w:val="both"/>
        <w:rPr>
          <w:rFonts w:asciiTheme="minorHAnsi" w:hAnsiTheme="minorHAnsi" w:cstheme="minorHAnsi"/>
        </w:rPr>
      </w:pPr>
      <w:r w:rsidRPr="00475C5B">
        <w:rPr>
          <w:rFonts w:asciiTheme="minorHAnsi" w:hAnsiTheme="minorHAnsi" w:cstheme="minorHAnsi"/>
        </w:rPr>
        <w:t>wykonanie obróbek – parapetu zewnętrznego</w:t>
      </w:r>
    </w:p>
    <w:p w14:paraId="473C4439" w14:textId="0E18725F" w:rsidR="00642F2D" w:rsidRDefault="00642F2D" w:rsidP="00642F2D">
      <w:pPr>
        <w:pStyle w:val="Bezodstpw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475C5B">
        <w:rPr>
          <w:rFonts w:asciiTheme="minorHAnsi" w:hAnsiTheme="minorHAnsi" w:cstheme="minorHAnsi"/>
        </w:rPr>
        <w:t>Roboty elektryczne</w:t>
      </w:r>
      <w:r w:rsidR="00475C5B">
        <w:rPr>
          <w:rFonts w:asciiTheme="minorHAnsi" w:hAnsiTheme="minorHAnsi" w:cstheme="minorHAnsi"/>
        </w:rPr>
        <w:t xml:space="preserve"> – zgodnie z dokumentacją</w:t>
      </w:r>
    </w:p>
    <w:p w14:paraId="5A096F84" w14:textId="17D3DF30" w:rsidR="00475C5B" w:rsidRPr="00475C5B" w:rsidRDefault="00475C5B" w:rsidP="00642F2D">
      <w:pPr>
        <w:pStyle w:val="Bezodstpw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Roboty sanitarne – zgodnie z dokumentacją</w:t>
      </w:r>
    </w:p>
    <w:p w14:paraId="6F63F4A0" w14:textId="77777777" w:rsidR="00642F2D" w:rsidRPr="00FC3043" w:rsidRDefault="00642F2D" w:rsidP="00642F2D">
      <w:pPr>
        <w:pStyle w:val="Bezodstpw"/>
        <w:ind w:left="2880"/>
        <w:jc w:val="both"/>
        <w:rPr>
          <w:rFonts w:asciiTheme="minorHAnsi" w:hAnsiTheme="minorHAnsi" w:cstheme="minorHAnsi"/>
          <w:highlight w:val="yellow"/>
        </w:rPr>
      </w:pPr>
    </w:p>
    <w:bookmarkEnd w:id="1"/>
    <w:p w14:paraId="2C10CC08" w14:textId="4262C8CB" w:rsidR="00475C5B" w:rsidRPr="00475C5B" w:rsidRDefault="00475C5B" w:rsidP="00475C5B">
      <w:pPr>
        <w:suppressAutoHyphens/>
        <w:spacing w:after="120" w:line="240" w:lineRule="auto"/>
        <w:rPr>
          <w:rFonts w:cstheme="minorHAnsi"/>
        </w:rPr>
      </w:pPr>
      <w:r w:rsidRPr="00475C5B">
        <w:rPr>
          <w:rFonts w:cstheme="minorHAnsi"/>
        </w:rPr>
        <w:t xml:space="preserve">Zakres robót obejmuje </w:t>
      </w:r>
      <w:r>
        <w:rPr>
          <w:rFonts w:cstheme="minorHAnsi"/>
        </w:rPr>
        <w:t xml:space="preserve">wykonanie oddymiania </w:t>
      </w:r>
      <w:r w:rsidRPr="00A84421">
        <w:rPr>
          <w:rFonts w:cstheme="minorHAnsi"/>
          <w:b/>
          <w:bCs/>
          <w:u w:val="single"/>
        </w:rPr>
        <w:t xml:space="preserve">3 klatek </w:t>
      </w:r>
      <w:r>
        <w:rPr>
          <w:rFonts w:cstheme="minorHAnsi"/>
        </w:rPr>
        <w:t xml:space="preserve">schodowych budynku A: </w:t>
      </w:r>
      <w:r w:rsidRPr="00A84421">
        <w:rPr>
          <w:rFonts w:cstheme="minorHAnsi"/>
          <w:b/>
          <w:bCs/>
        </w:rPr>
        <w:t>KA1, KA2 i KA3.</w:t>
      </w:r>
    </w:p>
    <w:p w14:paraId="17CA093A" w14:textId="77777777" w:rsidR="00475C5B" w:rsidRPr="00475C5B" w:rsidRDefault="00475C5B" w:rsidP="00475C5B">
      <w:pPr>
        <w:suppressAutoHyphens/>
        <w:spacing w:after="120" w:line="240" w:lineRule="auto"/>
        <w:rPr>
          <w:rFonts w:cstheme="minorHAnsi"/>
        </w:rPr>
      </w:pPr>
      <w:r w:rsidRPr="00475C5B">
        <w:rPr>
          <w:rFonts w:cstheme="minorHAnsi"/>
        </w:rPr>
        <w:t>W obiekcie zastosowano nast</w:t>
      </w:r>
      <w:r w:rsidRPr="00475C5B">
        <w:rPr>
          <w:rFonts w:cstheme="minorHAnsi" w:hint="eastAsia"/>
        </w:rPr>
        <w:t>ę</w:t>
      </w:r>
      <w:r w:rsidRPr="00475C5B">
        <w:rPr>
          <w:rFonts w:cstheme="minorHAnsi"/>
        </w:rPr>
        <w:t>puj</w:t>
      </w:r>
      <w:r w:rsidRPr="00475C5B">
        <w:rPr>
          <w:rFonts w:cstheme="minorHAnsi" w:hint="eastAsia"/>
        </w:rPr>
        <w:t>ą</w:t>
      </w:r>
      <w:r w:rsidRPr="00475C5B">
        <w:rPr>
          <w:rFonts w:cstheme="minorHAnsi"/>
        </w:rPr>
        <w:t>ce elementy:</w:t>
      </w:r>
    </w:p>
    <w:p w14:paraId="3CD0AC2B" w14:textId="77777777" w:rsidR="00475C5B" w:rsidRPr="00475C5B" w:rsidRDefault="00475C5B" w:rsidP="00475C5B">
      <w:pPr>
        <w:suppressAutoHyphens/>
        <w:spacing w:after="120" w:line="240" w:lineRule="auto"/>
        <w:rPr>
          <w:rFonts w:cstheme="minorHAnsi"/>
        </w:rPr>
      </w:pPr>
      <w:r w:rsidRPr="00475C5B">
        <w:rPr>
          <w:rFonts w:cstheme="minorHAnsi"/>
        </w:rPr>
        <w:t>• Uniwersalna Centrala Steruj</w:t>
      </w:r>
      <w:r w:rsidRPr="00475C5B">
        <w:rPr>
          <w:rFonts w:cstheme="minorHAnsi" w:hint="eastAsia"/>
        </w:rPr>
        <w:t>ą</w:t>
      </w:r>
      <w:r w:rsidRPr="00475C5B">
        <w:rPr>
          <w:rFonts w:cstheme="minorHAnsi"/>
        </w:rPr>
        <w:t>ca (UCS),</w:t>
      </w:r>
    </w:p>
    <w:p w14:paraId="2C69CD02" w14:textId="77777777" w:rsidR="00475C5B" w:rsidRPr="00475C5B" w:rsidRDefault="00475C5B" w:rsidP="00475C5B">
      <w:pPr>
        <w:suppressAutoHyphens/>
        <w:spacing w:after="120" w:line="240" w:lineRule="auto"/>
        <w:rPr>
          <w:rFonts w:cstheme="minorHAnsi"/>
        </w:rPr>
      </w:pPr>
      <w:r w:rsidRPr="00475C5B">
        <w:rPr>
          <w:rFonts w:cstheme="minorHAnsi"/>
        </w:rPr>
        <w:t>• Modu</w:t>
      </w:r>
      <w:r w:rsidRPr="00475C5B">
        <w:rPr>
          <w:rFonts w:cstheme="minorHAnsi" w:hint="eastAsia"/>
        </w:rPr>
        <w:t>ł</w:t>
      </w:r>
      <w:r w:rsidRPr="00475C5B">
        <w:rPr>
          <w:rFonts w:cstheme="minorHAnsi"/>
        </w:rPr>
        <w:t xml:space="preserve"> Zasilaj</w:t>
      </w:r>
      <w:r w:rsidRPr="00475C5B">
        <w:rPr>
          <w:rFonts w:cstheme="minorHAnsi" w:hint="eastAsia"/>
        </w:rPr>
        <w:t>ą</w:t>
      </w:r>
      <w:r w:rsidRPr="00475C5B">
        <w:rPr>
          <w:rFonts w:cstheme="minorHAnsi"/>
        </w:rPr>
        <w:t>co-Steruj</w:t>
      </w:r>
      <w:r w:rsidRPr="00475C5B">
        <w:rPr>
          <w:rFonts w:cstheme="minorHAnsi" w:hint="eastAsia"/>
        </w:rPr>
        <w:t>ą</w:t>
      </w:r>
      <w:r w:rsidRPr="00475C5B">
        <w:rPr>
          <w:rFonts w:cstheme="minorHAnsi"/>
        </w:rPr>
        <w:t>cy (MZS),</w:t>
      </w:r>
    </w:p>
    <w:p w14:paraId="71EA81F7" w14:textId="77777777" w:rsidR="00475C5B" w:rsidRPr="00475C5B" w:rsidRDefault="00475C5B" w:rsidP="00475C5B">
      <w:pPr>
        <w:suppressAutoHyphens/>
        <w:spacing w:after="120" w:line="240" w:lineRule="auto"/>
        <w:rPr>
          <w:rFonts w:cstheme="minorHAnsi"/>
        </w:rPr>
      </w:pPr>
      <w:r w:rsidRPr="00475C5B">
        <w:rPr>
          <w:rFonts w:cstheme="minorHAnsi"/>
        </w:rPr>
        <w:t>• przycisk przewietrzania</w:t>
      </w:r>
    </w:p>
    <w:p w14:paraId="4C88E26E" w14:textId="77777777" w:rsidR="00475C5B" w:rsidRPr="00475C5B" w:rsidRDefault="00475C5B" w:rsidP="00475C5B">
      <w:pPr>
        <w:suppressAutoHyphens/>
        <w:spacing w:after="120" w:line="240" w:lineRule="auto"/>
        <w:rPr>
          <w:rFonts w:cstheme="minorHAnsi"/>
        </w:rPr>
      </w:pPr>
      <w:r w:rsidRPr="00475C5B">
        <w:rPr>
          <w:rFonts w:cstheme="minorHAnsi"/>
        </w:rPr>
        <w:t>• optyczna czujka dymu</w:t>
      </w:r>
    </w:p>
    <w:p w14:paraId="3A637FFC" w14:textId="77777777" w:rsidR="00475C5B" w:rsidRPr="00475C5B" w:rsidRDefault="00475C5B" w:rsidP="00475C5B">
      <w:pPr>
        <w:suppressAutoHyphens/>
        <w:spacing w:after="120" w:line="240" w:lineRule="auto"/>
        <w:rPr>
          <w:rFonts w:cstheme="minorHAnsi"/>
        </w:rPr>
      </w:pPr>
      <w:r w:rsidRPr="00475C5B">
        <w:rPr>
          <w:rFonts w:cstheme="minorHAnsi"/>
        </w:rPr>
        <w:t>• centrala pogodowa</w:t>
      </w:r>
    </w:p>
    <w:p w14:paraId="1631C137" w14:textId="07A82718" w:rsidR="00475C5B" w:rsidRPr="00475C5B" w:rsidRDefault="00475C5B" w:rsidP="00475C5B">
      <w:pPr>
        <w:suppressAutoHyphens/>
        <w:spacing w:after="120" w:line="240" w:lineRule="auto"/>
        <w:rPr>
          <w:rFonts w:cstheme="minorHAnsi"/>
        </w:rPr>
      </w:pPr>
      <w:r w:rsidRPr="00475C5B">
        <w:rPr>
          <w:rFonts w:cstheme="minorHAnsi"/>
        </w:rPr>
        <w:t>• Zesp</w:t>
      </w:r>
      <w:r w:rsidRPr="00475C5B">
        <w:rPr>
          <w:rFonts w:cstheme="minorHAnsi" w:hint="eastAsia"/>
        </w:rPr>
        <w:t>ół</w:t>
      </w:r>
      <w:r w:rsidRPr="00475C5B">
        <w:rPr>
          <w:rFonts w:cstheme="minorHAnsi"/>
        </w:rPr>
        <w:t xml:space="preserve"> nawiewny</w:t>
      </w:r>
    </w:p>
    <w:p w14:paraId="1AFC67DB" w14:textId="66357DDC" w:rsidR="00475C5B" w:rsidRDefault="00475C5B" w:rsidP="00475C5B">
      <w:pPr>
        <w:suppressAutoHyphens/>
        <w:spacing w:after="120" w:line="240" w:lineRule="auto"/>
        <w:rPr>
          <w:rFonts w:cstheme="minorHAnsi"/>
        </w:rPr>
      </w:pPr>
      <w:r w:rsidRPr="00475C5B">
        <w:rPr>
          <w:rFonts w:cstheme="minorHAnsi"/>
        </w:rPr>
        <w:t>• Okno oddymiaj</w:t>
      </w:r>
      <w:r w:rsidRPr="00475C5B">
        <w:rPr>
          <w:rFonts w:cstheme="minorHAnsi" w:hint="eastAsia"/>
        </w:rPr>
        <w:t>ą</w:t>
      </w:r>
      <w:r w:rsidRPr="00475C5B">
        <w:rPr>
          <w:rFonts w:cstheme="minorHAnsi"/>
        </w:rPr>
        <w:t>ce. / klapa oddymiaj</w:t>
      </w:r>
      <w:r w:rsidRPr="00475C5B">
        <w:rPr>
          <w:rFonts w:cstheme="minorHAnsi" w:hint="eastAsia"/>
        </w:rPr>
        <w:t>ą</w:t>
      </w:r>
      <w:r w:rsidRPr="00475C5B">
        <w:rPr>
          <w:rFonts w:cstheme="minorHAnsi"/>
        </w:rPr>
        <w:t>ca</w:t>
      </w:r>
    </w:p>
    <w:p w14:paraId="5FE408D6" w14:textId="1C933703" w:rsidR="00475C5B" w:rsidRDefault="00475C5B" w:rsidP="00A84421">
      <w:pPr>
        <w:suppressAutoHyphens/>
        <w:spacing w:after="120" w:line="240" w:lineRule="auto"/>
        <w:rPr>
          <w:rFonts w:cstheme="minorHAnsi"/>
        </w:rPr>
      </w:pPr>
    </w:p>
    <w:p w14:paraId="56B22456" w14:textId="078B8284" w:rsidR="00A84421" w:rsidRPr="008B1326" w:rsidRDefault="00A84421" w:rsidP="00A84421">
      <w:pPr>
        <w:suppressAutoHyphens/>
        <w:spacing w:after="120" w:line="240" w:lineRule="auto"/>
        <w:rPr>
          <w:rFonts w:cstheme="minorHAnsi"/>
          <w:u w:val="single"/>
        </w:rPr>
      </w:pPr>
      <w:r w:rsidRPr="00475C5B">
        <w:rPr>
          <w:rFonts w:cstheme="minorHAnsi"/>
        </w:rPr>
        <w:t>Zakres robót obejmuje</w:t>
      </w:r>
      <w:r>
        <w:rPr>
          <w:rFonts w:cstheme="minorHAnsi"/>
        </w:rPr>
        <w:t xml:space="preserve"> </w:t>
      </w:r>
      <w:r w:rsidRPr="008B1326">
        <w:rPr>
          <w:rFonts w:cstheme="minorHAnsi"/>
          <w:b/>
          <w:bCs/>
          <w:u w:val="single"/>
        </w:rPr>
        <w:t>wymianę drzwi w głównej klatce schodowej budynku A</w:t>
      </w:r>
      <w:r w:rsidR="008B1326">
        <w:rPr>
          <w:rFonts w:cstheme="minorHAnsi"/>
          <w:b/>
          <w:bCs/>
          <w:u w:val="single"/>
        </w:rPr>
        <w:t xml:space="preserve"> – szt. 8</w:t>
      </w:r>
    </w:p>
    <w:p w14:paraId="1E66382F" w14:textId="42C65DF0" w:rsidR="00A84421" w:rsidRDefault="00A84421" w:rsidP="00A84421">
      <w:pPr>
        <w:suppressAutoHyphens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Wymagania: EI60, pełna kompatybilność </w:t>
      </w:r>
      <w:r w:rsidR="008B1326">
        <w:rPr>
          <w:rFonts w:cstheme="minorHAnsi"/>
        </w:rPr>
        <w:t>z</w:t>
      </w:r>
      <w:r>
        <w:rPr>
          <w:rFonts w:cstheme="minorHAnsi"/>
        </w:rPr>
        <w:t xml:space="preserve"> system</w:t>
      </w:r>
      <w:r w:rsidR="008B1326">
        <w:rPr>
          <w:rFonts w:cstheme="minorHAnsi"/>
        </w:rPr>
        <w:t>em</w:t>
      </w:r>
      <w:r>
        <w:rPr>
          <w:rFonts w:cstheme="minorHAnsi"/>
        </w:rPr>
        <w:t xml:space="preserve"> p.poż, zachowana istniejąca szerokość otworów drzwiowych. </w:t>
      </w:r>
    </w:p>
    <w:p w14:paraId="1A843D13" w14:textId="073037CD" w:rsidR="00A84421" w:rsidRDefault="00A84421" w:rsidP="00A84421">
      <w:pPr>
        <w:suppressAutoHyphens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Wymiana drzwi obejmuje odtworzenie </w:t>
      </w:r>
      <w:r w:rsidR="00E248D0">
        <w:rPr>
          <w:rFonts w:cstheme="minorHAnsi"/>
        </w:rPr>
        <w:t>powierzchni uszkodzonych przy demontażu</w:t>
      </w:r>
      <w:r w:rsidR="001C4996">
        <w:rPr>
          <w:rFonts w:cstheme="minorHAnsi"/>
        </w:rPr>
        <w:t xml:space="preserve">. </w:t>
      </w:r>
    </w:p>
    <w:p w14:paraId="0214535A" w14:textId="43C9422C" w:rsidR="00642F2D" w:rsidRDefault="00642F2D" w:rsidP="00642F2D">
      <w:pPr>
        <w:pStyle w:val="Bezodstpw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</w:rPr>
      </w:pPr>
      <w:r w:rsidRPr="00475C5B">
        <w:rPr>
          <w:rFonts w:asciiTheme="minorHAnsi" w:hAnsiTheme="minorHAnsi" w:cstheme="minorHAnsi"/>
        </w:rPr>
        <w:t>Sporządzenie dokumentacji powykonawczej.</w:t>
      </w:r>
    </w:p>
    <w:p w14:paraId="60CE61F6" w14:textId="77777777" w:rsidR="00642F2D" w:rsidRDefault="00642F2D" w:rsidP="00642F2D">
      <w:pPr>
        <w:pStyle w:val="Bezodstpw"/>
        <w:jc w:val="both"/>
        <w:rPr>
          <w:rFonts w:asciiTheme="minorHAnsi" w:hAnsiTheme="minorHAnsi" w:cstheme="minorHAnsi"/>
        </w:rPr>
      </w:pPr>
    </w:p>
    <w:p w14:paraId="6890F209" w14:textId="77777777" w:rsidR="00642F2D" w:rsidRDefault="00642F2D" w:rsidP="00642F2D">
      <w:pPr>
        <w:pStyle w:val="Bezodstpw"/>
        <w:jc w:val="both"/>
        <w:rPr>
          <w:rFonts w:asciiTheme="minorHAnsi" w:hAnsiTheme="minorHAnsi" w:cstheme="minorHAnsi"/>
        </w:rPr>
      </w:pPr>
      <w:r w:rsidRPr="00642F2D">
        <w:rPr>
          <w:rFonts w:asciiTheme="minorHAnsi" w:hAnsiTheme="minorHAnsi" w:cstheme="minorHAnsi"/>
        </w:rPr>
        <w:t>Materiałami stanowiącymi podstawę do przygotowania Oferty i realizacji inwestycji są:</w:t>
      </w:r>
    </w:p>
    <w:p w14:paraId="1BA221AF" w14:textId="77777777" w:rsidR="00642F2D" w:rsidRPr="00642F2D" w:rsidRDefault="00642F2D" w:rsidP="00642F2D">
      <w:pPr>
        <w:pStyle w:val="Bezodstpw"/>
        <w:jc w:val="both"/>
        <w:rPr>
          <w:rFonts w:asciiTheme="minorHAnsi" w:hAnsiTheme="minorHAnsi" w:cstheme="minorHAnsi"/>
        </w:rPr>
      </w:pPr>
    </w:p>
    <w:p w14:paraId="35F2E4F5" w14:textId="0EAEAA89" w:rsidR="00642F2D" w:rsidRPr="00475C5B" w:rsidRDefault="00475C5B" w:rsidP="00E76B66">
      <w:pPr>
        <w:pStyle w:val="Bezodstpw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</w:rPr>
      </w:pPr>
      <w:r w:rsidRPr="00475C5B">
        <w:rPr>
          <w:rFonts w:asciiTheme="minorHAnsi" w:hAnsiTheme="minorHAnsi" w:cstheme="minorHAnsi"/>
        </w:rPr>
        <w:t xml:space="preserve">Modernizacja systemów ochrony przeciwpożarowej w obiektach Mazowieckiego Szpitala Wojewódzkiego im. św. Jana Pawła II w Siedlcach Sp. z o.o. - opracowanie dokumentacji projektowej </w:t>
      </w:r>
      <w:r w:rsidR="00642F2D" w:rsidRPr="00475C5B">
        <w:rPr>
          <w:rFonts w:asciiTheme="minorHAnsi" w:hAnsiTheme="minorHAnsi" w:cstheme="minorHAnsi"/>
        </w:rPr>
        <w:t xml:space="preserve">firmy: </w:t>
      </w:r>
      <w:r w:rsidRPr="00475C5B">
        <w:rPr>
          <w:rFonts w:asciiTheme="minorHAnsi" w:hAnsiTheme="minorHAnsi" w:cstheme="minorHAnsi"/>
        </w:rPr>
        <w:t xml:space="preserve">EVERANT Sp. z </w:t>
      </w:r>
      <w:proofErr w:type="spellStart"/>
      <w:r w:rsidRPr="00475C5B">
        <w:rPr>
          <w:rFonts w:asciiTheme="minorHAnsi" w:hAnsiTheme="minorHAnsi" w:cstheme="minorHAnsi"/>
        </w:rPr>
        <w:t>o.o.ul</w:t>
      </w:r>
      <w:proofErr w:type="spellEnd"/>
      <w:r w:rsidRPr="00475C5B">
        <w:rPr>
          <w:rFonts w:asciiTheme="minorHAnsi" w:hAnsiTheme="minorHAnsi" w:cstheme="minorHAnsi"/>
        </w:rPr>
        <w:t xml:space="preserve">. Al. Jerozolimskie 200 Lok.225 02-486 Warszawa </w:t>
      </w:r>
    </w:p>
    <w:p w14:paraId="42464F30" w14:textId="77777777" w:rsidR="00642F2D" w:rsidRPr="00475C5B" w:rsidRDefault="00642F2D" w:rsidP="00642F2D">
      <w:pPr>
        <w:pStyle w:val="Bezodstpw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</w:rPr>
      </w:pPr>
      <w:r w:rsidRPr="00475C5B">
        <w:rPr>
          <w:rFonts w:asciiTheme="minorHAnsi" w:hAnsiTheme="minorHAnsi" w:cstheme="minorHAnsi"/>
        </w:rPr>
        <w:t xml:space="preserve">Specyfikacje Techniczne Wykonania i Odbioru Robót </w:t>
      </w:r>
    </w:p>
    <w:p w14:paraId="4F37A811" w14:textId="77777777" w:rsidR="00642F2D" w:rsidRPr="00642F2D" w:rsidRDefault="00642F2D" w:rsidP="00642F2D">
      <w:pPr>
        <w:pStyle w:val="Bezodstpw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</w:rPr>
      </w:pPr>
      <w:r w:rsidRPr="00642F2D">
        <w:rPr>
          <w:rFonts w:asciiTheme="minorHAnsi" w:hAnsiTheme="minorHAnsi" w:cstheme="minorHAnsi"/>
        </w:rPr>
        <w:t xml:space="preserve">Opisu przedmiotu zamówienia </w:t>
      </w:r>
    </w:p>
    <w:p w14:paraId="25AFE5BB" w14:textId="77777777" w:rsidR="00281D9C" w:rsidRDefault="00281D9C" w:rsidP="00642F2D">
      <w:pPr>
        <w:pStyle w:val="Bezodstpw"/>
        <w:spacing w:after="120"/>
        <w:jc w:val="both"/>
        <w:rPr>
          <w:rFonts w:asciiTheme="minorHAnsi" w:hAnsiTheme="minorHAnsi" w:cstheme="minorHAnsi"/>
        </w:rPr>
      </w:pPr>
    </w:p>
    <w:p w14:paraId="59CC6967" w14:textId="1F2691B1" w:rsidR="00642F2D" w:rsidRPr="00642F2D" w:rsidRDefault="00642F2D" w:rsidP="00642F2D">
      <w:pPr>
        <w:pStyle w:val="Bezodstpw"/>
        <w:spacing w:after="120"/>
        <w:jc w:val="both"/>
        <w:rPr>
          <w:rFonts w:asciiTheme="minorHAnsi" w:hAnsiTheme="minorHAnsi" w:cstheme="minorHAnsi"/>
        </w:rPr>
      </w:pPr>
      <w:r w:rsidRPr="00642F2D">
        <w:rPr>
          <w:rFonts w:asciiTheme="minorHAnsi" w:hAnsiTheme="minorHAnsi" w:cstheme="minorHAnsi"/>
        </w:rPr>
        <w:t>W przypadku zastosowania rozwiązań równoważnych do zalecanych w dokumentacji projektowej Wykonawca winien uzyskać akceptację  Zamawiającego.</w:t>
      </w:r>
    </w:p>
    <w:p w14:paraId="11F46904" w14:textId="77777777" w:rsidR="00642F2D" w:rsidRDefault="00642F2D" w:rsidP="00642F2D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/>
        <w:jc w:val="both"/>
        <w:rPr>
          <w:rFonts w:cstheme="minorHAnsi"/>
          <w:b/>
          <w:u w:val="single"/>
        </w:rPr>
      </w:pPr>
      <w:r w:rsidRPr="00642F2D">
        <w:rPr>
          <w:rFonts w:cstheme="minorHAnsi"/>
          <w:b/>
          <w:u w:val="single"/>
        </w:rPr>
        <w:t xml:space="preserve">Wymagania ogólne dla przedmiotu zamówienia </w:t>
      </w:r>
    </w:p>
    <w:p w14:paraId="686D74B3" w14:textId="77777777" w:rsidR="00642F2D" w:rsidRPr="00642F2D" w:rsidRDefault="00642F2D" w:rsidP="00642F2D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4A22E459" w14:textId="77777777" w:rsidR="00642F2D" w:rsidRPr="00642F2D" w:rsidRDefault="00642F2D" w:rsidP="00642F2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cstheme="minorHAnsi"/>
        </w:rPr>
      </w:pPr>
      <w:r w:rsidRPr="00642F2D">
        <w:rPr>
          <w:rFonts w:cstheme="minorHAnsi"/>
        </w:rPr>
        <w:t>Zadanie należy wykonywać z zachowaniem obowiązującego porządku oraz w sposób zapewniający niezakłócanie prac poszczególnych komórek organizacyjnych Szpitala.</w:t>
      </w:r>
    </w:p>
    <w:p w14:paraId="379F04B2" w14:textId="77777777" w:rsidR="00642F2D" w:rsidRPr="00642F2D" w:rsidRDefault="00642F2D" w:rsidP="00642F2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cstheme="minorHAnsi"/>
        </w:rPr>
      </w:pPr>
      <w:r w:rsidRPr="00642F2D">
        <w:rPr>
          <w:rFonts w:cstheme="minorHAnsi"/>
        </w:rPr>
        <w:lastRenderedPageBreak/>
        <w:t xml:space="preserve">Zgodnie z 208 art. Kodeksu Pracy Wykonawca i  Zamawiający: </w:t>
      </w:r>
    </w:p>
    <w:p w14:paraId="6A83FCC0" w14:textId="77777777" w:rsidR="00642F2D" w:rsidRPr="00642F2D" w:rsidRDefault="00642F2D" w:rsidP="00642F2D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cstheme="minorHAnsi"/>
        </w:rPr>
      </w:pPr>
      <w:r w:rsidRPr="00642F2D">
        <w:rPr>
          <w:rFonts w:cstheme="minorHAnsi"/>
        </w:rPr>
        <w:t>zobowiązują się współpracować ze sobą w zakresie bezpieczeństwa i higieny pracy;</w:t>
      </w:r>
    </w:p>
    <w:p w14:paraId="648434A7" w14:textId="77777777" w:rsidR="00642F2D" w:rsidRPr="00642F2D" w:rsidRDefault="00642F2D" w:rsidP="00642F2D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cstheme="minorHAnsi"/>
        </w:rPr>
      </w:pPr>
      <w:r w:rsidRPr="00642F2D">
        <w:rPr>
          <w:rFonts w:cstheme="minorHAnsi"/>
        </w:rPr>
        <w:t>wyznaczą Koordynatora ze strony Zamawiającego, sprawującego nadzór nad bezpieczeństwem i higieną pracy wszystkich pracowników zatrudnionych w tym samym miejscu, w osobie p. Marii Matacz – Koordynatora Służb BHP.</w:t>
      </w:r>
    </w:p>
    <w:p w14:paraId="3EE4E1E1" w14:textId="77777777" w:rsidR="00642F2D" w:rsidRDefault="00642F2D" w:rsidP="00642F2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cstheme="minorHAnsi"/>
        </w:rPr>
      </w:pPr>
      <w:r w:rsidRPr="00642F2D">
        <w:rPr>
          <w:rFonts w:cstheme="minorHAnsi"/>
        </w:rPr>
        <w:t>Za zatrudnienie robotników z odpowiednimi kwalifikacjami, odpowiedzialny jest kierownik budowy ze strony Wykonawcy.</w:t>
      </w:r>
    </w:p>
    <w:p w14:paraId="6DBA4E33" w14:textId="77777777" w:rsidR="0032663F" w:rsidRPr="00642F2D" w:rsidRDefault="0032663F" w:rsidP="00642F2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Należy uwzględnić zachowanie czystości podczas realizowania prac – drogi transportu materiałów i gruzu pokrywają się z drogą transportu chorych. </w:t>
      </w:r>
    </w:p>
    <w:p w14:paraId="1F56F616" w14:textId="77777777" w:rsidR="00642F2D" w:rsidRPr="00642F2D" w:rsidRDefault="00642F2D" w:rsidP="00642F2D">
      <w:pPr>
        <w:pStyle w:val="Akapitzlist"/>
        <w:ind w:left="1440"/>
        <w:jc w:val="both"/>
        <w:rPr>
          <w:rFonts w:cstheme="minorHAnsi"/>
        </w:rPr>
      </w:pPr>
    </w:p>
    <w:p w14:paraId="240DAA48" w14:textId="77777777" w:rsidR="00642F2D" w:rsidRPr="00642F2D" w:rsidRDefault="00642F2D" w:rsidP="00642F2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3B4A537D" w14:textId="77777777" w:rsidR="00642F2D" w:rsidRPr="00642F2D" w:rsidRDefault="00642F2D" w:rsidP="00642F2D">
      <w:pPr>
        <w:pStyle w:val="Tekstpodstawowy2"/>
        <w:rPr>
          <w:rFonts w:asciiTheme="minorHAnsi" w:hAnsiTheme="minorHAnsi" w:cstheme="minorHAnsi"/>
          <w:sz w:val="22"/>
          <w:szCs w:val="22"/>
          <w:lang w:val="pl-PL"/>
        </w:rPr>
      </w:pPr>
    </w:p>
    <w:p w14:paraId="2D71B941" w14:textId="77777777" w:rsidR="00642F2D" w:rsidRPr="00642F2D" w:rsidRDefault="00642F2D" w:rsidP="00642F2D">
      <w:pPr>
        <w:pStyle w:val="Tekstpodstawowy2"/>
        <w:rPr>
          <w:rFonts w:asciiTheme="minorHAnsi" w:hAnsiTheme="minorHAnsi" w:cstheme="minorHAnsi"/>
          <w:sz w:val="22"/>
          <w:szCs w:val="22"/>
          <w:lang w:val="pl-PL"/>
        </w:rPr>
      </w:pPr>
      <w:r w:rsidRPr="00642F2D">
        <w:rPr>
          <w:rFonts w:asciiTheme="minorHAnsi" w:hAnsiTheme="minorHAnsi" w:cstheme="minorHAnsi"/>
          <w:sz w:val="22"/>
          <w:szCs w:val="22"/>
          <w:lang w:val="pl-PL"/>
        </w:rPr>
        <w:t>Załączniki:</w:t>
      </w:r>
    </w:p>
    <w:p w14:paraId="0226249D" w14:textId="77777777" w:rsidR="00475C5B" w:rsidRPr="00281D9C" w:rsidRDefault="00475C5B" w:rsidP="00475C5B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75C5B">
        <w:rPr>
          <w:rFonts w:asciiTheme="minorHAnsi" w:hAnsiTheme="minorHAnsi" w:cstheme="minorHAnsi"/>
        </w:rPr>
        <w:t>Modernizacja systemów ochrony przeciwpożarowej</w:t>
      </w:r>
      <w:r>
        <w:rPr>
          <w:rFonts w:asciiTheme="minorHAnsi" w:hAnsiTheme="minorHAnsi" w:cstheme="minorHAnsi"/>
        </w:rPr>
        <w:t xml:space="preserve"> </w:t>
      </w:r>
      <w:r w:rsidRPr="00475C5B">
        <w:rPr>
          <w:rFonts w:asciiTheme="minorHAnsi" w:hAnsiTheme="minorHAnsi" w:cstheme="minorHAnsi"/>
        </w:rPr>
        <w:t xml:space="preserve">w obiektach Mazowieckiego Szpitala </w:t>
      </w:r>
      <w:r w:rsidRPr="00281D9C">
        <w:rPr>
          <w:rFonts w:asciiTheme="minorHAnsi" w:hAnsiTheme="minorHAnsi" w:cstheme="minorHAnsi"/>
        </w:rPr>
        <w:t>Wojewódzkiego im. św. Jana Pawła II w Siedlcach Sp. z o.o. - opracowanie dokumentacji projektowej. PROJEKT BUDOWLANY BUDOWA WYJŚCIA EWAKUACYJNEGO Z BUDYNKU „A”</w:t>
      </w:r>
    </w:p>
    <w:p w14:paraId="74DC0F7F" w14:textId="0CCD84DF" w:rsidR="00642F2D" w:rsidRPr="00281D9C" w:rsidRDefault="00475C5B" w:rsidP="00475C5B">
      <w:pPr>
        <w:pStyle w:val="Tekstpodstawowy2"/>
        <w:ind w:left="720"/>
        <w:rPr>
          <w:rFonts w:asciiTheme="minorHAnsi" w:hAnsiTheme="minorHAnsi" w:cstheme="minorHAnsi"/>
          <w:sz w:val="22"/>
          <w:szCs w:val="22"/>
          <w:lang w:val="pl-PL"/>
        </w:rPr>
      </w:pPr>
      <w:r w:rsidRPr="00281D9C">
        <w:rPr>
          <w:rFonts w:asciiTheme="minorHAnsi" w:hAnsiTheme="minorHAnsi" w:cstheme="minorHAnsi"/>
          <w:sz w:val="22"/>
          <w:szCs w:val="22"/>
        </w:rPr>
        <w:t>NA DZ. NR EW. 20/2 . M. SIEDLCE OBRĘB : 0035</w:t>
      </w:r>
      <w:r w:rsidRPr="00281D9C">
        <w:rPr>
          <w:rFonts w:asciiTheme="minorHAnsi" w:hAnsiTheme="minorHAnsi" w:cstheme="minorHAnsi"/>
        </w:rPr>
        <w:t xml:space="preserve"> </w:t>
      </w:r>
      <w:r w:rsidRPr="00281D9C">
        <w:rPr>
          <w:rFonts w:asciiTheme="minorHAnsi" w:hAnsiTheme="minorHAnsi" w:cstheme="minorHAnsi"/>
          <w:sz w:val="22"/>
          <w:szCs w:val="22"/>
        </w:rPr>
        <w:t>UL. PONIATOWSKIEGO 26</w:t>
      </w:r>
      <w:r w:rsidRPr="00281D9C">
        <w:rPr>
          <w:rFonts w:asciiTheme="minorHAnsi" w:hAnsiTheme="minorHAnsi" w:cstheme="minorHAnsi"/>
        </w:rPr>
        <w:t xml:space="preserve"> </w:t>
      </w:r>
      <w:r w:rsidRPr="00281D9C">
        <w:rPr>
          <w:rFonts w:asciiTheme="minorHAnsi" w:hAnsiTheme="minorHAnsi" w:cstheme="minorHAnsi"/>
          <w:sz w:val="22"/>
          <w:szCs w:val="22"/>
        </w:rPr>
        <w:t>08-110 SIEDLCE</w:t>
      </w:r>
      <w:r w:rsidRPr="00281D9C">
        <w:rPr>
          <w:rFonts w:asciiTheme="minorHAnsi" w:hAnsiTheme="minorHAnsi" w:cstheme="minorHAnsi"/>
        </w:rPr>
        <w:t xml:space="preserve"> </w:t>
      </w:r>
      <w:r w:rsidRPr="00281D9C">
        <w:rPr>
          <w:rFonts w:asciiTheme="minorHAnsi" w:hAnsiTheme="minorHAnsi" w:cstheme="minorHAnsi"/>
          <w:sz w:val="22"/>
          <w:szCs w:val="22"/>
        </w:rPr>
        <w:t>KATEGORIA OBIEKTU BUDOWLANEGO XI</w:t>
      </w:r>
      <w:r w:rsidRPr="00281D9C">
        <w:rPr>
          <w:rFonts w:asciiTheme="minorHAnsi" w:hAnsiTheme="minorHAnsi" w:cstheme="minorHAnsi"/>
        </w:rPr>
        <w:t xml:space="preserve"> – architektura </w:t>
      </w:r>
    </w:p>
    <w:p w14:paraId="325E00FF" w14:textId="77777777" w:rsidR="00281D9C" w:rsidRPr="00281D9C" w:rsidRDefault="00281D9C" w:rsidP="00281D9C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281D9C">
        <w:rPr>
          <w:rFonts w:asciiTheme="minorHAnsi" w:hAnsiTheme="minorHAnsi" w:cstheme="minorHAnsi"/>
        </w:rPr>
        <w:t>Modernizacja systemów ochrony przeciwpożarowej w obiektach Mazowieckiego Szpitala Wojewódzkiego im. św. Jana Pawła II w Siedlcach Sp. z o.o. - opracowanie dokumentacji projektowej. PROJEKT BUDOWLANY BUDOWA WYJŚCIA EWAKUACYJNEGO Z BUDYNKU „A”</w:t>
      </w:r>
    </w:p>
    <w:p w14:paraId="5B59168B" w14:textId="58CC94D0" w:rsidR="00281D9C" w:rsidRPr="00281D9C" w:rsidRDefault="00281D9C" w:rsidP="00281D9C">
      <w:pPr>
        <w:pStyle w:val="Tekstpodstawowy2"/>
        <w:ind w:left="720"/>
        <w:rPr>
          <w:rFonts w:asciiTheme="minorHAnsi" w:hAnsiTheme="minorHAnsi" w:cstheme="minorHAnsi"/>
          <w:sz w:val="22"/>
          <w:szCs w:val="22"/>
          <w:lang w:val="pl-PL"/>
        </w:rPr>
      </w:pPr>
      <w:r w:rsidRPr="00281D9C">
        <w:rPr>
          <w:rFonts w:asciiTheme="minorHAnsi" w:hAnsiTheme="minorHAnsi" w:cstheme="minorHAnsi"/>
          <w:sz w:val="22"/>
          <w:szCs w:val="22"/>
        </w:rPr>
        <w:t>NA DZ. NR EW. 20/2 . M. SIEDLCE OBRĘB : 0035</w:t>
      </w:r>
      <w:r w:rsidRPr="00281D9C">
        <w:rPr>
          <w:rFonts w:asciiTheme="minorHAnsi" w:hAnsiTheme="minorHAnsi" w:cstheme="minorHAnsi"/>
        </w:rPr>
        <w:t xml:space="preserve"> </w:t>
      </w:r>
      <w:r w:rsidRPr="00281D9C">
        <w:rPr>
          <w:rFonts w:asciiTheme="minorHAnsi" w:hAnsiTheme="minorHAnsi" w:cstheme="minorHAnsi"/>
          <w:sz w:val="22"/>
          <w:szCs w:val="22"/>
        </w:rPr>
        <w:t>UL. PONIATOWSKIEGO 26</w:t>
      </w:r>
      <w:r w:rsidRPr="00281D9C">
        <w:rPr>
          <w:rFonts w:asciiTheme="minorHAnsi" w:hAnsiTheme="minorHAnsi" w:cstheme="minorHAnsi"/>
        </w:rPr>
        <w:t xml:space="preserve"> </w:t>
      </w:r>
      <w:r w:rsidRPr="00281D9C">
        <w:rPr>
          <w:rFonts w:asciiTheme="minorHAnsi" w:hAnsiTheme="minorHAnsi" w:cstheme="minorHAnsi"/>
          <w:sz w:val="22"/>
          <w:szCs w:val="22"/>
        </w:rPr>
        <w:t>08-110 SIEDLCE</w:t>
      </w:r>
      <w:r w:rsidRPr="00281D9C">
        <w:rPr>
          <w:rFonts w:asciiTheme="minorHAnsi" w:hAnsiTheme="minorHAnsi" w:cstheme="minorHAnsi"/>
        </w:rPr>
        <w:t xml:space="preserve"> </w:t>
      </w:r>
      <w:r w:rsidRPr="00281D9C">
        <w:rPr>
          <w:rFonts w:asciiTheme="minorHAnsi" w:hAnsiTheme="minorHAnsi" w:cstheme="minorHAnsi"/>
          <w:sz w:val="22"/>
          <w:szCs w:val="22"/>
        </w:rPr>
        <w:t>KATEGORIA OBIEKTU BUDOWLANEGO XI</w:t>
      </w:r>
      <w:r w:rsidRPr="00281D9C">
        <w:rPr>
          <w:rFonts w:asciiTheme="minorHAnsi" w:hAnsiTheme="minorHAnsi" w:cstheme="minorHAnsi"/>
        </w:rPr>
        <w:t xml:space="preserve"> – </w:t>
      </w:r>
      <w:r w:rsidRPr="00281D9C">
        <w:rPr>
          <w:rFonts w:asciiTheme="minorHAnsi" w:hAnsiTheme="minorHAnsi" w:cstheme="minorHAnsi"/>
          <w:lang w:val="pl-PL"/>
        </w:rPr>
        <w:t>konstrukcja</w:t>
      </w:r>
      <w:r w:rsidRPr="00281D9C">
        <w:rPr>
          <w:rFonts w:asciiTheme="minorHAnsi" w:hAnsiTheme="minorHAnsi" w:cstheme="minorHAnsi"/>
        </w:rPr>
        <w:t xml:space="preserve"> </w:t>
      </w:r>
    </w:p>
    <w:p w14:paraId="47B511C2" w14:textId="00B5F49B" w:rsidR="00642F2D" w:rsidRPr="00281D9C" w:rsidRDefault="00281D9C" w:rsidP="007650E7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281D9C">
        <w:rPr>
          <w:rFonts w:asciiTheme="minorHAnsi" w:hAnsiTheme="minorHAnsi" w:cstheme="minorHAnsi"/>
        </w:rPr>
        <w:t>Modernizacja systemów ochrony przeciwpożarowej w obiektach Mazowieckiego Szpitala Wojewódzkiego im. św. Jana Pawła II w Siedlcach Sp. z o.o. - opracowanie dokumentacji projektowej  – PROJEKT BUDOWLANO – WYKONAWCZY – branża elektryczna / teletechniczna</w:t>
      </w:r>
    </w:p>
    <w:p w14:paraId="76F65013" w14:textId="4690E1C7" w:rsidR="00281D9C" w:rsidRPr="00281D9C" w:rsidRDefault="00281D9C" w:rsidP="00281D9C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281D9C">
        <w:rPr>
          <w:rFonts w:asciiTheme="minorHAnsi" w:hAnsiTheme="minorHAnsi" w:cstheme="minorHAnsi"/>
        </w:rPr>
        <w:t>Modernizacja systemów ochrony przeciwpożarowej w obiektach Mazowieckiego Szpitala Wojewódzkiego im. św. Jana Pawła II w Siedlcach Sp. z o.o. - opracowanie dokumentacji projektowej  – PROJEKT WYKONAWCZY – branża sanitarna</w:t>
      </w:r>
    </w:p>
    <w:p w14:paraId="5E2F2ED2" w14:textId="6AC7339D" w:rsidR="000B781B" w:rsidRPr="00FC3043" w:rsidRDefault="000B781B" w:rsidP="00FC3043">
      <w:pPr>
        <w:pStyle w:val="Tekstpodstawowy2"/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0B781B" w:rsidRPr="00FC3043" w:rsidSect="009B01A5">
      <w:footerReference w:type="default" r:id="rId8"/>
      <w:pgSz w:w="11906" w:h="16838"/>
      <w:pgMar w:top="1276" w:right="991" w:bottom="1417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7904" w14:textId="77777777" w:rsidR="001F5B0C" w:rsidRDefault="001F5B0C" w:rsidP="00AF3EC5">
      <w:pPr>
        <w:spacing w:after="0" w:line="240" w:lineRule="auto"/>
      </w:pPr>
      <w:r>
        <w:separator/>
      </w:r>
    </w:p>
  </w:endnote>
  <w:endnote w:type="continuationSeparator" w:id="0">
    <w:p w14:paraId="07773003" w14:textId="77777777" w:rsidR="001F5B0C" w:rsidRDefault="001F5B0C" w:rsidP="00AF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64E0" w14:textId="42A7D473" w:rsidR="00C55F5B" w:rsidRPr="009D41BF" w:rsidRDefault="00C55F5B" w:rsidP="003B708E">
    <w:pPr>
      <w:pStyle w:val="Stopka"/>
      <w:rPr>
        <w:rFonts w:asciiTheme="majorHAnsi" w:hAnsiTheme="majorHAnsi"/>
        <w:color w:val="000000" w:themeColor="text1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40A62" wp14:editId="33AB7754">
              <wp:simplePos x="0" y="0"/>
              <wp:positionH relativeFrom="margin">
                <wp:posOffset>5671820</wp:posOffset>
              </wp:positionH>
              <wp:positionV relativeFrom="bottomMargin">
                <wp:posOffset>37464</wp:posOffset>
              </wp:positionV>
              <wp:extent cx="362310" cy="584835"/>
              <wp:effectExtent l="0" t="0" r="0" b="5715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310" cy="584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1BE8FE" w14:textId="77777777" w:rsidR="00C55F5B" w:rsidRDefault="00C55F5B" w:rsidP="00FC3043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58C62D3E" w14:textId="77777777" w:rsidR="00C55F5B" w:rsidRDefault="00C55F5B" w:rsidP="00FC3043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45C27C9D" w14:textId="77777777" w:rsidR="00C55F5B" w:rsidRDefault="00C55F5B" w:rsidP="00FC3043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51336BC0" w14:textId="77777777" w:rsidR="00C55F5B" w:rsidRPr="002559C3" w:rsidRDefault="00C55F5B" w:rsidP="00FC3043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559C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559C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559C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265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7</w:t>
                          </w:r>
                          <w:r w:rsidRPr="002559C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40A62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46.6pt;margin-top:2.95pt;width:28.5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" filled="f" stroked="f" strokeweight=".5pt">
              <v:textbox>
                <w:txbxContent>
                  <w:p w14:paraId="5B1BE8FE" w14:textId="77777777" w:rsidR="00C55F5B" w:rsidRDefault="00C55F5B" w:rsidP="00FC3043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58C62D3E" w14:textId="77777777" w:rsidR="00C55F5B" w:rsidRDefault="00C55F5B" w:rsidP="00FC3043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45C27C9D" w14:textId="77777777" w:rsidR="00C55F5B" w:rsidRDefault="00C55F5B" w:rsidP="00FC3043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51336BC0" w14:textId="77777777" w:rsidR="00C55F5B" w:rsidRPr="002559C3" w:rsidRDefault="00C55F5B" w:rsidP="00FC3043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2559C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559C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2559C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73265F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7</w:t>
                    </w:r>
                    <w:r w:rsidRPr="002559C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cstheme="minorHAnsi"/>
          <w:sz w:val="20"/>
          <w:szCs w:val="20"/>
        </w:rPr>
        <w:alias w:val="Autor"/>
        <w:id w:val="-159755223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43D74" w:rsidRPr="00C43D74">
          <w:rPr>
            <w:rFonts w:cstheme="minorHAnsi"/>
            <w:sz w:val="20"/>
            <w:szCs w:val="20"/>
          </w:rPr>
          <w:t>OPIS PRZEDMIOTU ZAMÓWIENIA  MODERNIZACJI SYSTEMÓW OCHRONY PRZECIWPOŻAROWEJ W OBIEKTACH MAZOWIECKIEGO SZPITALA WOJEWÓDZKIEGO IM. ŚW. JANA PAWŁA II W SIEDLCACH SP. Z O.O. ETAP I - BUDYNEK A</w:t>
        </w:r>
      </w:sdtContent>
    </w:sdt>
  </w:p>
  <w:p w14:paraId="12E8B75A" w14:textId="77777777" w:rsidR="00C55F5B" w:rsidRDefault="00C55F5B" w:rsidP="003B708E">
    <w:pPr>
      <w:pStyle w:val="Stopka"/>
      <w:jc w:val="center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7B1EDC0" wp14:editId="4FFA946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5D4BF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2B94" w14:textId="77777777" w:rsidR="001F5B0C" w:rsidRDefault="001F5B0C" w:rsidP="00AF3EC5">
      <w:pPr>
        <w:spacing w:after="0" w:line="240" w:lineRule="auto"/>
      </w:pPr>
      <w:r>
        <w:separator/>
      </w:r>
    </w:p>
  </w:footnote>
  <w:footnote w:type="continuationSeparator" w:id="0">
    <w:p w14:paraId="56954000" w14:textId="77777777" w:rsidR="001F5B0C" w:rsidRDefault="001F5B0C" w:rsidP="00AF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C9EE64C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15E2CAD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6"/>
    <w:multiLevelType w:val="multilevel"/>
    <w:tmpl w:val="00000016"/>
    <w:name w:val="WW8Num1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108E8"/>
    <w:multiLevelType w:val="hybridMultilevel"/>
    <w:tmpl w:val="34F047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35A26"/>
    <w:multiLevelType w:val="hybridMultilevel"/>
    <w:tmpl w:val="677ECADE"/>
    <w:lvl w:ilvl="0" w:tplc="60E481A2">
      <w:start w:val="1"/>
      <w:numFmt w:val="upperRoman"/>
      <w:pStyle w:val="Spistreci1"/>
      <w:lvlText w:val="%1."/>
      <w:lvlJc w:val="left"/>
      <w:pPr>
        <w:ind w:left="765" w:hanging="720"/>
      </w:pPr>
      <w:rPr>
        <w:rFonts w:eastAsiaTheme="minorHAnsi" w:hint="default"/>
        <w:b w:val="0"/>
        <w:bCs/>
        <w:i w:val="0"/>
        <w:iCs/>
        <w:color w:val="595959" w:themeColor="text1" w:themeTint="A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4D748C4"/>
    <w:multiLevelType w:val="hybridMultilevel"/>
    <w:tmpl w:val="D1DC8C02"/>
    <w:lvl w:ilvl="0" w:tplc="79D2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870266"/>
    <w:multiLevelType w:val="hybridMultilevel"/>
    <w:tmpl w:val="4696351A"/>
    <w:lvl w:ilvl="0" w:tplc="FB383018">
      <w:start w:val="1"/>
      <w:numFmt w:val="decimal"/>
      <w:lvlText w:val="1.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AF75ECF"/>
    <w:multiLevelType w:val="hybridMultilevel"/>
    <w:tmpl w:val="4600D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C722D"/>
    <w:multiLevelType w:val="hybridMultilevel"/>
    <w:tmpl w:val="CF488CC8"/>
    <w:lvl w:ilvl="0" w:tplc="361409AE">
      <w:start w:val="1"/>
      <w:numFmt w:val="bullet"/>
      <w:lvlText w:val="-"/>
      <w:lvlJc w:val="left"/>
      <w:pPr>
        <w:ind w:left="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68F38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6C8FD4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8A170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C426A2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8CD8E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04BDE6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00CF86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384D42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FB1B8A"/>
    <w:multiLevelType w:val="hybridMultilevel"/>
    <w:tmpl w:val="68CAA84E"/>
    <w:lvl w:ilvl="0" w:tplc="6CFC88FC">
      <w:start w:val="1"/>
      <w:numFmt w:val="bullet"/>
      <w:pStyle w:val="Listapunktowana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50755"/>
    <w:multiLevelType w:val="hybridMultilevel"/>
    <w:tmpl w:val="32DA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62BD8"/>
    <w:multiLevelType w:val="hybridMultilevel"/>
    <w:tmpl w:val="DA10330C"/>
    <w:lvl w:ilvl="0" w:tplc="6CE8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54E16"/>
    <w:multiLevelType w:val="hybridMultilevel"/>
    <w:tmpl w:val="8D849A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C70D7A"/>
    <w:multiLevelType w:val="hybridMultilevel"/>
    <w:tmpl w:val="575CC4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CE0478"/>
    <w:multiLevelType w:val="hybridMultilevel"/>
    <w:tmpl w:val="32DA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052E"/>
    <w:multiLevelType w:val="hybridMultilevel"/>
    <w:tmpl w:val="13CE4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C6236"/>
    <w:multiLevelType w:val="multilevel"/>
    <w:tmpl w:val="157A361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DF6BCE"/>
    <w:multiLevelType w:val="hybridMultilevel"/>
    <w:tmpl w:val="1B62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001D"/>
    <w:multiLevelType w:val="hybridMultilevel"/>
    <w:tmpl w:val="060A25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0674B"/>
    <w:multiLevelType w:val="hybridMultilevel"/>
    <w:tmpl w:val="BECABD50"/>
    <w:lvl w:ilvl="0" w:tplc="58B69BA4">
      <w:start w:val="1"/>
      <w:numFmt w:val="decimal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FB56B8"/>
    <w:multiLevelType w:val="hybridMultilevel"/>
    <w:tmpl w:val="2BB875A4"/>
    <w:lvl w:ilvl="0" w:tplc="692E5FF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204FD"/>
    <w:multiLevelType w:val="hybridMultilevel"/>
    <w:tmpl w:val="D4345FA6"/>
    <w:lvl w:ilvl="0" w:tplc="7FFA1FC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35770"/>
    <w:multiLevelType w:val="hybridMultilevel"/>
    <w:tmpl w:val="5D82C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0A2E4A"/>
    <w:multiLevelType w:val="hybridMultilevel"/>
    <w:tmpl w:val="25CA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24B7D"/>
    <w:multiLevelType w:val="hybridMultilevel"/>
    <w:tmpl w:val="DB641516"/>
    <w:lvl w:ilvl="0" w:tplc="CDC6AFB2">
      <w:start w:val="1"/>
      <w:numFmt w:val="decimal"/>
      <w:pStyle w:val="Punktykkk"/>
      <w:lvlText w:val="%1."/>
      <w:lvlJc w:val="righ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C22E3"/>
    <w:multiLevelType w:val="multilevel"/>
    <w:tmpl w:val="FC7CE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7" w15:restartNumberingAfterBreak="0">
    <w:nsid w:val="4E764B9F"/>
    <w:multiLevelType w:val="hybridMultilevel"/>
    <w:tmpl w:val="D68C5C42"/>
    <w:lvl w:ilvl="0" w:tplc="AC1C4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E7C29"/>
    <w:multiLevelType w:val="hybridMultilevel"/>
    <w:tmpl w:val="9CD0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14FD3"/>
    <w:multiLevelType w:val="hybridMultilevel"/>
    <w:tmpl w:val="1568B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C0226"/>
    <w:multiLevelType w:val="hybridMultilevel"/>
    <w:tmpl w:val="279A9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1A292A"/>
    <w:multiLevelType w:val="hybridMultilevel"/>
    <w:tmpl w:val="1CD8DD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D766B7"/>
    <w:multiLevelType w:val="hybridMultilevel"/>
    <w:tmpl w:val="74A8F14E"/>
    <w:lvl w:ilvl="0" w:tplc="4198D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CF031EA"/>
    <w:multiLevelType w:val="hybridMultilevel"/>
    <w:tmpl w:val="101EC0BC"/>
    <w:lvl w:ilvl="0" w:tplc="A5DC8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70F03"/>
    <w:multiLevelType w:val="hybridMultilevel"/>
    <w:tmpl w:val="1CD8DD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4C5925"/>
    <w:multiLevelType w:val="hybridMultilevel"/>
    <w:tmpl w:val="5DCCC80A"/>
    <w:lvl w:ilvl="0" w:tplc="315CF572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7D0F7C"/>
    <w:multiLevelType w:val="multilevel"/>
    <w:tmpl w:val="157A361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F2A712C"/>
    <w:multiLevelType w:val="hybridMultilevel"/>
    <w:tmpl w:val="74A8F14E"/>
    <w:lvl w:ilvl="0" w:tplc="4198D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18F386A"/>
    <w:multiLevelType w:val="hybridMultilevel"/>
    <w:tmpl w:val="E0C6861A"/>
    <w:lvl w:ilvl="0" w:tplc="7F52E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F7861"/>
    <w:multiLevelType w:val="hybridMultilevel"/>
    <w:tmpl w:val="FABCA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004"/>
    <w:multiLevelType w:val="hybridMultilevel"/>
    <w:tmpl w:val="6F50DD7E"/>
    <w:lvl w:ilvl="0" w:tplc="032C015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E530C"/>
    <w:multiLevelType w:val="hybridMultilevel"/>
    <w:tmpl w:val="0A688A74"/>
    <w:lvl w:ilvl="0" w:tplc="AC1C4BB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2" w15:restartNumberingAfterBreak="0">
    <w:nsid w:val="7C83772E"/>
    <w:multiLevelType w:val="multilevel"/>
    <w:tmpl w:val="C58E5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8"/>
  </w:num>
  <w:num w:numId="2">
    <w:abstractNumId w:val="5"/>
  </w:num>
  <w:num w:numId="3">
    <w:abstractNumId w:val="25"/>
  </w:num>
  <w:num w:numId="4">
    <w:abstractNumId w:val="26"/>
  </w:num>
  <w:num w:numId="5">
    <w:abstractNumId w:val="7"/>
  </w:num>
  <w:num w:numId="6">
    <w:abstractNumId w:val="40"/>
  </w:num>
  <w:num w:numId="7">
    <w:abstractNumId w:val="17"/>
  </w:num>
  <w:num w:numId="8">
    <w:abstractNumId w:val="4"/>
  </w:num>
  <w:num w:numId="9">
    <w:abstractNumId w:val="18"/>
  </w:num>
  <w:num w:numId="10">
    <w:abstractNumId w:val="20"/>
  </w:num>
  <w:num w:numId="11">
    <w:abstractNumId w:val="35"/>
  </w:num>
  <w:num w:numId="12">
    <w:abstractNumId w:val="12"/>
  </w:num>
  <w:num w:numId="13">
    <w:abstractNumId w:val="42"/>
  </w:num>
  <w:num w:numId="14">
    <w:abstractNumId w:val="39"/>
  </w:num>
  <w:num w:numId="15">
    <w:abstractNumId w:val="16"/>
  </w:num>
  <w:num w:numId="16">
    <w:abstractNumId w:val="37"/>
  </w:num>
  <w:num w:numId="17">
    <w:abstractNumId w:val="32"/>
  </w:num>
  <w:num w:numId="18">
    <w:abstractNumId w:val="19"/>
  </w:num>
  <w:num w:numId="19">
    <w:abstractNumId w:val="10"/>
  </w:num>
  <w:num w:numId="20">
    <w:abstractNumId w:val="36"/>
  </w:num>
  <w:num w:numId="21">
    <w:abstractNumId w:val="29"/>
  </w:num>
  <w:num w:numId="22">
    <w:abstractNumId w:val="30"/>
  </w:num>
  <w:num w:numId="23">
    <w:abstractNumId w:val="13"/>
  </w:num>
  <w:num w:numId="24">
    <w:abstractNumId w:val="23"/>
  </w:num>
  <w:num w:numId="25">
    <w:abstractNumId w:val="24"/>
  </w:num>
  <w:num w:numId="26">
    <w:abstractNumId w:val="8"/>
  </w:num>
  <w:num w:numId="27">
    <w:abstractNumId w:val="6"/>
  </w:num>
  <w:num w:numId="28">
    <w:abstractNumId w:val="33"/>
  </w:num>
  <w:num w:numId="29">
    <w:abstractNumId w:val="34"/>
  </w:num>
  <w:num w:numId="30">
    <w:abstractNumId w:val="27"/>
  </w:num>
  <w:num w:numId="31">
    <w:abstractNumId w:val="41"/>
  </w:num>
  <w:num w:numId="32">
    <w:abstractNumId w:val="11"/>
  </w:num>
  <w:num w:numId="33">
    <w:abstractNumId w:val="28"/>
  </w:num>
  <w:num w:numId="34">
    <w:abstractNumId w:val="15"/>
  </w:num>
  <w:num w:numId="35">
    <w:abstractNumId w:val="22"/>
  </w:num>
  <w:num w:numId="36">
    <w:abstractNumId w:val="14"/>
  </w:num>
  <w:num w:numId="37">
    <w:abstractNumId w:val="31"/>
  </w:num>
  <w:num w:numId="38">
    <w:abstractNumId w:val="0"/>
  </w:num>
  <w:num w:numId="39">
    <w:abstractNumId w:val="21"/>
  </w:num>
  <w:num w:numId="4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7D"/>
    <w:rsid w:val="0000531F"/>
    <w:rsid w:val="00005C79"/>
    <w:rsid w:val="000060B2"/>
    <w:rsid w:val="000116F4"/>
    <w:rsid w:val="000124E5"/>
    <w:rsid w:val="00016ECA"/>
    <w:rsid w:val="000223A2"/>
    <w:rsid w:val="00022C8F"/>
    <w:rsid w:val="00024923"/>
    <w:rsid w:val="00025181"/>
    <w:rsid w:val="000278F5"/>
    <w:rsid w:val="0003453B"/>
    <w:rsid w:val="00050B51"/>
    <w:rsid w:val="000605EE"/>
    <w:rsid w:val="0007207D"/>
    <w:rsid w:val="00074B8A"/>
    <w:rsid w:val="000770E6"/>
    <w:rsid w:val="00085849"/>
    <w:rsid w:val="00086C83"/>
    <w:rsid w:val="0009403D"/>
    <w:rsid w:val="0009611E"/>
    <w:rsid w:val="000A0CFF"/>
    <w:rsid w:val="000A1D38"/>
    <w:rsid w:val="000A2648"/>
    <w:rsid w:val="000A7716"/>
    <w:rsid w:val="000B781B"/>
    <w:rsid w:val="000C532A"/>
    <w:rsid w:val="000C7E81"/>
    <w:rsid w:val="000D416F"/>
    <w:rsid w:val="000F0140"/>
    <w:rsid w:val="000F249C"/>
    <w:rsid w:val="000F2DB0"/>
    <w:rsid w:val="000F3F64"/>
    <w:rsid w:val="000F7BEE"/>
    <w:rsid w:val="001036A2"/>
    <w:rsid w:val="00104E49"/>
    <w:rsid w:val="001124D5"/>
    <w:rsid w:val="00114D2C"/>
    <w:rsid w:val="00125ECF"/>
    <w:rsid w:val="001330B0"/>
    <w:rsid w:val="00134FE4"/>
    <w:rsid w:val="00136D48"/>
    <w:rsid w:val="00143734"/>
    <w:rsid w:val="0014438E"/>
    <w:rsid w:val="001524FE"/>
    <w:rsid w:val="00155A53"/>
    <w:rsid w:val="00162DA5"/>
    <w:rsid w:val="0016664D"/>
    <w:rsid w:val="001668F3"/>
    <w:rsid w:val="00167962"/>
    <w:rsid w:val="00175DB7"/>
    <w:rsid w:val="00176D21"/>
    <w:rsid w:val="00186E57"/>
    <w:rsid w:val="001920F1"/>
    <w:rsid w:val="00192F26"/>
    <w:rsid w:val="00194A0D"/>
    <w:rsid w:val="001A11B7"/>
    <w:rsid w:val="001A3F8A"/>
    <w:rsid w:val="001A4E09"/>
    <w:rsid w:val="001A5790"/>
    <w:rsid w:val="001A73FA"/>
    <w:rsid w:val="001B204A"/>
    <w:rsid w:val="001B60DD"/>
    <w:rsid w:val="001B6CA9"/>
    <w:rsid w:val="001B6DA8"/>
    <w:rsid w:val="001C190E"/>
    <w:rsid w:val="001C22FF"/>
    <w:rsid w:val="001C27D5"/>
    <w:rsid w:val="001C3A43"/>
    <w:rsid w:val="001C4996"/>
    <w:rsid w:val="001D1463"/>
    <w:rsid w:val="001D3839"/>
    <w:rsid w:val="001D4FFC"/>
    <w:rsid w:val="001D65FC"/>
    <w:rsid w:val="001E0CE3"/>
    <w:rsid w:val="001F19FE"/>
    <w:rsid w:val="001F23AE"/>
    <w:rsid w:val="001F5B0C"/>
    <w:rsid w:val="001F7709"/>
    <w:rsid w:val="00202595"/>
    <w:rsid w:val="00203C5C"/>
    <w:rsid w:val="00204189"/>
    <w:rsid w:val="0021251F"/>
    <w:rsid w:val="00214F30"/>
    <w:rsid w:val="00216B09"/>
    <w:rsid w:val="00216BFF"/>
    <w:rsid w:val="00222810"/>
    <w:rsid w:val="00226572"/>
    <w:rsid w:val="00227CD6"/>
    <w:rsid w:val="0024067A"/>
    <w:rsid w:val="0024289C"/>
    <w:rsid w:val="002450F1"/>
    <w:rsid w:val="00251644"/>
    <w:rsid w:val="00255435"/>
    <w:rsid w:val="002559C3"/>
    <w:rsid w:val="002568CB"/>
    <w:rsid w:val="002600DA"/>
    <w:rsid w:val="002604F8"/>
    <w:rsid w:val="002606D8"/>
    <w:rsid w:val="00260F76"/>
    <w:rsid w:val="00265D66"/>
    <w:rsid w:val="0026709F"/>
    <w:rsid w:val="00274B13"/>
    <w:rsid w:val="00274C54"/>
    <w:rsid w:val="00275541"/>
    <w:rsid w:val="00275817"/>
    <w:rsid w:val="00275A53"/>
    <w:rsid w:val="00277CD1"/>
    <w:rsid w:val="00281D9C"/>
    <w:rsid w:val="00282640"/>
    <w:rsid w:val="002830EC"/>
    <w:rsid w:val="00290606"/>
    <w:rsid w:val="00297DE7"/>
    <w:rsid w:val="002A1FB3"/>
    <w:rsid w:val="002B3052"/>
    <w:rsid w:val="002D0BE6"/>
    <w:rsid w:val="002D1761"/>
    <w:rsid w:val="002D1C95"/>
    <w:rsid w:val="002E4AEE"/>
    <w:rsid w:val="002E7446"/>
    <w:rsid w:val="002F13DA"/>
    <w:rsid w:val="002F1A3D"/>
    <w:rsid w:val="002F70BD"/>
    <w:rsid w:val="00303147"/>
    <w:rsid w:val="003060AB"/>
    <w:rsid w:val="003215A9"/>
    <w:rsid w:val="0032663F"/>
    <w:rsid w:val="00333EE2"/>
    <w:rsid w:val="00344FAE"/>
    <w:rsid w:val="00347D28"/>
    <w:rsid w:val="00350920"/>
    <w:rsid w:val="003541D5"/>
    <w:rsid w:val="00367CD8"/>
    <w:rsid w:val="003720F4"/>
    <w:rsid w:val="00374D11"/>
    <w:rsid w:val="00387B0A"/>
    <w:rsid w:val="00392B66"/>
    <w:rsid w:val="00396A32"/>
    <w:rsid w:val="00397464"/>
    <w:rsid w:val="003A4BD3"/>
    <w:rsid w:val="003A798F"/>
    <w:rsid w:val="003B19D1"/>
    <w:rsid w:val="003B32AD"/>
    <w:rsid w:val="003B33D5"/>
    <w:rsid w:val="003B3EE2"/>
    <w:rsid w:val="003B6944"/>
    <w:rsid w:val="003B708E"/>
    <w:rsid w:val="003B7F53"/>
    <w:rsid w:val="003C7135"/>
    <w:rsid w:val="003D0A35"/>
    <w:rsid w:val="003E0704"/>
    <w:rsid w:val="003E4B5F"/>
    <w:rsid w:val="003E51ED"/>
    <w:rsid w:val="003E6472"/>
    <w:rsid w:val="003E7793"/>
    <w:rsid w:val="003E7C71"/>
    <w:rsid w:val="003E7EB5"/>
    <w:rsid w:val="00413C09"/>
    <w:rsid w:val="00415078"/>
    <w:rsid w:val="004159F5"/>
    <w:rsid w:val="00416981"/>
    <w:rsid w:val="00417AC8"/>
    <w:rsid w:val="00420A4A"/>
    <w:rsid w:val="00425352"/>
    <w:rsid w:val="00432DE4"/>
    <w:rsid w:val="00441D67"/>
    <w:rsid w:val="004439C7"/>
    <w:rsid w:val="00444E70"/>
    <w:rsid w:val="00460845"/>
    <w:rsid w:val="00463414"/>
    <w:rsid w:val="00465113"/>
    <w:rsid w:val="00470E91"/>
    <w:rsid w:val="00470FEA"/>
    <w:rsid w:val="00475C5B"/>
    <w:rsid w:val="0049034C"/>
    <w:rsid w:val="00490BC3"/>
    <w:rsid w:val="004B3C8B"/>
    <w:rsid w:val="004B43C2"/>
    <w:rsid w:val="004D3081"/>
    <w:rsid w:val="004D6C3C"/>
    <w:rsid w:val="004E04F0"/>
    <w:rsid w:val="004E7B38"/>
    <w:rsid w:val="004F685B"/>
    <w:rsid w:val="00503DFE"/>
    <w:rsid w:val="00504104"/>
    <w:rsid w:val="005074D5"/>
    <w:rsid w:val="005079C9"/>
    <w:rsid w:val="00511B05"/>
    <w:rsid w:val="00513902"/>
    <w:rsid w:val="005247C9"/>
    <w:rsid w:val="0052661A"/>
    <w:rsid w:val="00526979"/>
    <w:rsid w:val="00532027"/>
    <w:rsid w:val="005346D8"/>
    <w:rsid w:val="00550A38"/>
    <w:rsid w:val="00553D8A"/>
    <w:rsid w:val="0055606F"/>
    <w:rsid w:val="005562BC"/>
    <w:rsid w:val="00563FA2"/>
    <w:rsid w:val="00572A6F"/>
    <w:rsid w:val="00575007"/>
    <w:rsid w:val="00586660"/>
    <w:rsid w:val="00586AA7"/>
    <w:rsid w:val="00587A4A"/>
    <w:rsid w:val="0059081E"/>
    <w:rsid w:val="005A41E6"/>
    <w:rsid w:val="005A5B4B"/>
    <w:rsid w:val="005C05AE"/>
    <w:rsid w:val="005C5068"/>
    <w:rsid w:val="005D6CF2"/>
    <w:rsid w:val="005D78F2"/>
    <w:rsid w:val="005E220F"/>
    <w:rsid w:val="005E5290"/>
    <w:rsid w:val="005E77BE"/>
    <w:rsid w:val="005F3A8A"/>
    <w:rsid w:val="005F54C6"/>
    <w:rsid w:val="005F5DAD"/>
    <w:rsid w:val="005F630F"/>
    <w:rsid w:val="0060144A"/>
    <w:rsid w:val="006102F5"/>
    <w:rsid w:val="00612E5E"/>
    <w:rsid w:val="00614DCA"/>
    <w:rsid w:val="00617473"/>
    <w:rsid w:val="00634F35"/>
    <w:rsid w:val="00637018"/>
    <w:rsid w:val="00637D01"/>
    <w:rsid w:val="00642F2D"/>
    <w:rsid w:val="00650763"/>
    <w:rsid w:val="00652174"/>
    <w:rsid w:val="00653401"/>
    <w:rsid w:val="00655355"/>
    <w:rsid w:val="006709C2"/>
    <w:rsid w:val="00670A05"/>
    <w:rsid w:val="00670E9D"/>
    <w:rsid w:val="00671669"/>
    <w:rsid w:val="0067320D"/>
    <w:rsid w:val="00677680"/>
    <w:rsid w:val="006852C3"/>
    <w:rsid w:val="006869EE"/>
    <w:rsid w:val="00690E66"/>
    <w:rsid w:val="006938C9"/>
    <w:rsid w:val="00693C50"/>
    <w:rsid w:val="00697E58"/>
    <w:rsid w:val="006A53D6"/>
    <w:rsid w:val="006B3E2D"/>
    <w:rsid w:val="006B465B"/>
    <w:rsid w:val="006B58D5"/>
    <w:rsid w:val="006B645E"/>
    <w:rsid w:val="006B7694"/>
    <w:rsid w:val="006C0BA5"/>
    <w:rsid w:val="006C0BCF"/>
    <w:rsid w:val="006C0F16"/>
    <w:rsid w:val="006C6C38"/>
    <w:rsid w:val="006D00F6"/>
    <w:rsid w:val="006D484D"/>
    <w:rsid w:val="006E2383"/>
    <w:rsid w:val="006E2C64"/>
    <w:rsid w:val="006F0468"/>
    <w:rsid w:val="006F1D57"/>
    <w:rsid w:val="006F6F37"/>
    <w:rsid w:val="00702C89"/>
    <w:rsid w:val="007208F9"/>
    <w:rsid w:val="0073265F"/>
    <w:rsid w:val="00733CCA"/>
    <w:rsid w:val="00736E81"/>
    <w:rsid w:val="00740CC8"/>
    <w:rsid w:val="007461F1"/>
    <w:rsid w:val="00746969"/>
    <w:rsid w:val="00751DE5"/>
    <w:rsid w:val="00753AE2"/>
    <w:rsid w:val="00765248"/>
    <w:rsid w:val="00766D25"/>
    <w:rsid w:val="00775586"/>
    <w:rsid w:val="00777C05"/>
    <w:rsid w:val="0079021D"/>
    <w:rsid w:val="007904B8"/>
    <w:rsid w:val="007A08BE"/>
    <w:rsid w:val="007A623A"/>
    <w:rsid w:val="007B1435"/>
    <w:rsid w:val="007C2046"/>
    <w:rsid w:val="007C52E7"/>
    <w:rsid w:val="007D218B"/>
    <w:rsid w:val="007D617B"/>
    <w:rsid w:val="007E0A5E"/>
    <w:rsid w:val="007F2628"/>
    <w:rsid w:val="007F5A32"/>
    <w:rsid w:val="00800B43"/>
    <w:rsid w:val="00801E89"/>
    <w:rsid w:val="008023D2"/>
    <w:rsid w:val="00802F97"/>
    <w:rsid w:val="00810573"/>
    <w:rsid w:val="00816F50"/>
    <w:rsid w:val="00822C01"/>
    <w:rsid w:val="00831C5A"/>
    <w:rsid w:val="00832104"/>
    <w:rsid w:val="008356C6"/>
    <w:rsid w:val="00836C9D"/>
    <w:rsid w:val="008371BD"/>
    <w:rsid w:val="0084025A"/>
    <w:rsid w:val="00840D67"/>
    <w:rsid w:val="00840F0C"/>
    <w:rsid w:val="0084170B"/>
    <w:rsid w:val="00846794"/>
    <w:rsid w:val="008503C5"/>
    <w:rsid w:val="00851A81"/>
    <w:rsid w:val="00863C7E"/>
    <w:rsid w:val="00866224"/>
    <w:rsid w:val="008701FB"/>
    <w:rsid w:val="008B1326"/>
    <w:rsid w:val="008B56D6"/>
    <w:rsid w:val="008B7F26"/>
    <w:rsid w:val="008C03E4"/>
    <w:rsid w:val="008C5923"/>
    <w:rsid w:val="008D1D55"/>
    <w:rsid w:val="008D2592"/>
    <w:rsid w:val="008E2E1F"/>
    <w:rsid w:val="008E2E6A"/>
    <w:rsid w:val="008E4946"/>
    <w:rsid w:val="00907346"/>
    <w:rsid w:val="009132D5"/>
    <w:rsid w:val="00924C0B"/>
    <w:rsid w:val="009253A9"/>
    <w:rsid w:val="0093049A"/>
    <w:rsid w:val="00934E6B"/>
    <w:rsid w:val="00941637"/>
    <w:rsid w:val="00960F83"/>
    <w:rsid w:val="00970EF0"/>
    <w:rsid w:val="00971F15"/>
    <w:rsid w:val="00975CF7"/>
    <w:rsid w:val="00983914"/>
    <w:rsid w:val="009849BC"/>
    <w:rsid w:val="009858FB"/>
    <w:rsid w:val="00985B5A"/>
    <w:rsid w:val="009A14A3"/>
    <w:rsid w:val="009A32DF"/>
    <w:rsid w:val="009A77C4"/>
    <w:rsid w:val="009B01A5"/>
    <w:rsid w:val="009B64AD"/>
    <w:rsid w:val="009C2B7F"/>
    <w:rsid w:val="009D338F"/>
    <w:rsid w:val="009D41BF"/>
    <w:rsid w:val="009D6BFB"/>
    <w:rsid w:val="009D7767"/>
    <w:rsid w:val="009E0D41"/>
    <w:rsid w:val="009E2308"/>
    <w:rsid w:val="009F6AE1"/>
    <w:rsid w:val="009F6C6B"/>
    <w:rsid w:val="00A06A71"/>
    <w:rsid w:val="00A174CC"/>
    <w:rsid w:val="00A22236"/>
    <w:rsid w:val="00A35AE5"/>
    <w:rsid w:val="00A378A5"/>
    <w:rsid w:val="00A440E8"/>
    <w:rsid w:val="00A45E96"/>
    <w:rsid w:val="00A47C51"/>
    <w:rsid w:val="00A50929"/>
    <w:rsid w:val="00A5216C"/>
    <w:rsid w:val="00A66027"/>
    <w:rsid w:val="00A72B22"/>
    <w:rsid w:val="00A72E5E"/>
    <w:rsid w:val="00A75059"/>
    <w:rsid w:val="00A80AAA"/>
    <w:rsid w:val="00A81FAD"/>
    <w:rsid w:val="00A8287E"/>
    <w:rsid w:val="00A84421"/>
    <w:rsid w:val="00A852E5"/>
    <w:rsid w:val="00A92BDB"/>
    <w:rsid w:val="00AA54F6"/>
    <w:rsid w:val="00AB0799"/>
    <w:rsid w:val="00AB0C94"/>
    <w:rsid w:val="00AB65FE"/>
    <w:rsid w:val="00AB7E32"/>
    <w:rsid w:val="00AC1F58"/>
    <w:rsid w:val="00AE161C"/>
    <w:rsid w:val="00AE28A5"/>
    <w:rsid w:val="00AF3EC5"/>
    <w:rsid w:val="00B0210F"/>
    <w:rsid w:val="00B02FFA"/>
    <w:rsid w:val="00B03480"/>
    <w:rsid w:val="00B14FFD"/>
    <w:rsid w:val="00B21C29"/>
    <w:rsid w:val="00B33999"/>
    <w:rsid w:val="00B40D8E"/>
    <w:rsid w:val="00B40E69"/>
    <w:rsid w:val="00B43A6A"/>
    <w:rsid w:val="00B444E8"/>
    <w:rsid w:val="00B536AA"/>
    <w:rsid w:val="00B56798"/>
    <w:rsid w:val="00B62DF8"/>
    <w:rsid w:val="00B62F25"/>
    <w:rsid w:val="00B71E39"/>
    <w:rsid w:val="00B72819"/>
    <w:rsid w:val="00B77DA7"/>
    <w:rsid w:val="00B912EE"/>
    <w:rsid w:val="00B943E5"/>
    <w:rsid w:val="00B97A38"/>
    <w:rsid w:val="00BB1990"/>
    <w:rsid w:val="00BC1CD8"/>
    <w:rsid w:val="00BC4053"/>
    <w:rsid w:val="00BC5C07"/>
    <w:rsid w:val="00BC6C96"/>
    <w:rsid w:val="00BC752D"/>
    <w:rsid w:val="00BD66D1"/>
    <w:rsid w:val="00BD6A84"/>
    <w:rsid w:val="00BE1A6A"/>
    <w:rsid w:val="00BF159F"/>
    <w:rsid w:val="00BF61F0"/>
    <w:rsid w:val="00BF7F92"/>
    <w:rsid w:val="00C00734"/>
    <w:rsid w:val="00C01CA5"/>
    <w:rsid w:val="00C052B2"/>
    <w:rsid w:val="00C065C9"/>
    <w:rsid w:val="00C13470"/>
    <w:rsid w:val="00C134B8"/>
    <w:rsid w:val="00C22A6C"/>
    <w:rsid w:val="00C22F98"/>
    <w:rsid w:val="00C40FB0"/>
    <w:rsid w:val="00C43D74"/>
    <w:rsid w:val="00C4560A"/>
    <w:rsid w:val="00C53E99"/>
    <w:rsid w:val="00C55F5B"/>
    <w:rsid w:val="00C57122"/>
    <w:rsid w:val="00C600E9"/>
    <w:rsid w:val="00C63B40"/>
    <w:rsid w:val="00C74688"/>
    <w:rsid w:val="00C82D52"/>
    <w:rsid w:val="00C86307"/>
    <w:rsid w:val="00C94C37"/>
    <w:rsid w:val="00C977CA"/>
    <w:rsid w:val="00CA0A62"/>
    <w:rsid w:val="00CA0F87"/>
    <w:rsid w:val="00CA1367"/>
    <w:rsid w:val="00CA5A40"/>
    <w:rsid w:val="00CA63BB"/>
    <w:rsid w:val="00CC1164"/>
    <w:rsid w:val="00CC309F"/>
    <w:rsid w:val="00CD07A0"/>
    <w:rsid w:val="00CD2459"/>
    <w:rsid w:val="00CD2D7C"/>
    <w:rsid w:val="00CD5F1C"/>
    <w:rsid w:val="00CD7FAC"/>
    <w:rsid w:val="00CE0E65"/>
    <w:rsid w:val="00CF230C"/>
    <w:rsid w:val="00D10563"/>
    <w:rsid w:val="00D13A8B"/>
    <w:rsid w:val="00D14CCA"/>
    <w:rsid w:val="00D1521A"/>
    <w:rsid w:val="00D15F97"/>
    <w:rsid w:val="00D201C1"/>
    <w:rsid w:val="00D30FC5"/>
    <w:rsid w:val="00D330BA"/>
    <w:rsid w:val="00D336B0"/>
    <w:rsid w:val="00D342FB"/>
    <w:rsid w:val="00D346A6"/>
    <w:rsid w:val="00D40B90"/>
    <w:rsid w:val="00D417F6"/>
    <w:rsid w:val="00D453EE"/>
    <w:rsid w:val="00D456AF"/>
    <w:rsid w:val="00D531C1"/>
    <w:rsid w:val="00D57F78"/>
    <w:rsid w:val="00D63307"/>
    <w:rsid w:val="00D65AE5"/>
    <w:rsid w:val="00D74FF9"/>
    <w:rsid w:val="00D775F8"/>
    <w:rsid w:val="00D80842"/>
    <w:rsid w:val="00D86912"/>
    <w:rsid w:val="00D91878"/>
    <w:rsid w:val="00DA4940"/>
    <w:rsid w:val="00DA5CF0"/>
    <w:rsid w:val="00DA5E15"/>
    <w:rsid w:val="00DB114E"/>
    <w:rsid w:val="00DC614C"/>
    <w:rsid w:val="00DE04DF"/>
    <w:rsid w:val="00DE1045"/>
    <w:rsid w:val="00DE2456"/>
    <w:rsid w:val="00DE4744"/>
    <w:rsid w:val="00E05A77"/>
    <w:rsid w:val="00E05C20"/>
    <w:rsid w:val="00E066AF"/>
    <w:rsid w:val="00E248D0"/>
    <w:rsid w:val="00E31EE4"/>
    <w:rsid w:val="00E36CEA"/>
    <w:rsid w:val="00E41658"/>
    <w:rsid w:val="00E45D70"/>
    <w:rsid w:val="00E51292"/>
    <w:rsid w:val="00E66AB7"/>
    <w:rsid w:val="00E7401E"/>
    <w:rsid w:val="00E745B7"/>
    <w:rsid w:val="00E74D4E"/>
    <w:rsid w:val="00E861D1"/>
    <w:rsid w:val="00E9063B"/>
    <w:rsid w:val="00E923FC"/>
    <w:rsid w:val="00E94241"/>
    <w:rsid w:val="00EA19C5"/>
    <w:rsid w:val="00EA78FA"/>
    <w:rsid w:val="00EB647D"/>
    <w:rsid w:val="00EC2036"/>
    <w:rsid w:val="00EC4076"/>
    <w:rsid w:val="00EC5A8C"/>
    <w:rsid w:val="00ED4153"/>
    <w:rsid w:val="00EE1682"/>
    <w:rsid w:val="00EE4B76"/>
    <w:rsid w:val="00EF00C7"/>
    <w:rsid w:val="00EF182F"/>
    <w:rsid w:val="00EF4024"/>
    <w:rsid w:val="00EF709D"/>
    <w:rsid w:val="00F01C85"/>
    <w:rsid w:val="00F040D6"/>
    <w:rsid w:val="00F0623F"/>
    <w:rsid w:val="00F11623"/>
    <w:rsid w:val="00F12C3E"/>
    <w:rsid w:val="00F16F00"/>
    <w:rsid w:val="00F177C1"/>
    <w:rsid w:val="00F23F88"/>
    <w:rsid w:val="00F277B1"/>
    <w:rsid w:val="00F27C53"/>
    <w:rsid w:val="00F40093"/>
    <w:rsid w:val="00F40532"/>
    <w:rsid w:val="00F44820"/>
    <w:rsid w:val="00F545CF"/>
    <w:rsid w:val="00F54BD2"/>
    <w:rsid w:val="00F54ECD"/>
    <w:rsid w:val="00F60A60"/>
    <w:rsid w:val="00F65DE9"/>
    <w:rsid w:val="00F67EE9"/>
    <w:rsid w:val="00F74EA1"/>
    <w:rsid w:val="00F773BB"/>
    <w:rsid w:val="00F830CD"/>
    <w:rsid w:val="00F8562D"/>
    <w:rsid w:val="00F93A56"/>
    <w:rsid w:val="00F96DCE"/>
    <w:rsid w:val="00FB3182"/>
    <w:rsid w:val="00FB684F"/>
    <w:rsid w:val="00FB6CD1"/>
    <w:rsid w:val="00FC3043"/>
    <w:rsid w:val="00FC33D4"/>
    <w:rsid w:val="00FC48DD"/>
    <w:rsid w:val="00FC5102"/>
    <w:rsid w:val="00FD2C50"/>
    <w:rsid w:val="00FD349A"/>
    <w:rsid w:val="00FD6F96"/>
    <w:rsid w:val="00FE2162"/>
    <w:rsid w:val="00FE2445"/>
    <w:rsid w:val="00FF3484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1B30A"/>
  <w15:docId w15:val="{322014B3-005F-477D-9D30-17BAC1D7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27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A5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22F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37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66027"/>
    <w:pPr>
      <w:ind w:left="720"/>
      <w:contextualSpacing/>
    </w:pPr>
  </w:style>
  <w:style w:type="table" w:styleId="Tabela-Siatka">
    <w:name w:val="Table Grid"/>
    <w:basedOn w:val="Standardowy"/>
    <w:uiPriority w:val="39"/>
    <w:rsid w:val="00FC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EC5"/>
  </w:style>
  <w:style w:type="paragraph" w:styleId="Stopka">
    <w:name w:val="footer"/>
    <w:basedOn w:val="Normalny"/>
    <w:link w:val="StopkaZnak"/>
    <w:uiPriority w:val="99"/>
    <w:unhideWhenUsed/>
    <w:rsid w:val="00AF3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EC5"/>
  </w:style>
  <w:style w:type="character" w:customStyle="1" w:styleId="Nagwek1Znak">
    <w:name w:val="Nagłówek 1 Znak"/>
    <w:basedOn w:val="Domylnaczcionkaakapitu"/>
    <w:link w:val="Nagwek1"/>
    <w:uiPriority w:val="9"/>
    <w:rsid w:val="009A1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A14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1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7CD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93C50"/>
    <w:pPr>
      <w:numPr>
        <w:numId w:val="2"/>
      </w:numPr>
      <w:tabs>
        <w:tab w:val="right" w:leader="dot" w:pos="9062"/>
      </w:tabs>
      <w:spacing w:after="100"/>
    </w:pPr>
    <w:rPr>
      <w:rFonts w:ascii="Arial Narrow" w:eastAsiaTheme="minorEastAsia" w:hAnsi="Arial Narrow"/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227CD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27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FD2C50"/>
    <w:pPr>
      <w:tabs>
        <w:tab w:val="right" w:leader="dot" w:pos="9062"/>
      </w:tabs>
      <w:spacing w:after="100"/>
      <w:ind w:left="2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2F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C22FF"/>
    <w:rPr>
      <w:sz w:val="16"/>
      <w:szCs w:val="16"/>
    </w:rPr>
  </w:style>
  <w:style w:type="paragraph" w:customStyle="1" w:styleId="538552DCBB0F4C4BB087ED922D6A6322">
    <w:name w:val="538552DCBB0F4C4BB087ED922D6A6322"/>
    <w:rsid w:val="00297DE7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623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863C7E"/>
    <w:pPr>
      <w:spacing w:after="0" w:line="240" w:lineRule="auto"/>
    </w:pPr>
    <w:rPr>
      <w:rFonts w:ascii="Arial Narrow" w:eastAsia="Calibri" w:hAnsi="Arial Narrow" w:cs="Times New Roman"/>
    </w:rPr>
  </w:style>
  <w:style w:type="character" w:customStyle="1" w:styleId="BezodstpwZnak">
    <w:name w:val="Bez odstępów Znak"/>
    <w:link w:val="Bezodstpw"/>
    <w:uiPriority w:val="1"/>
    <w:rsid w:val="00863C7E"/>
    <w:rPr>
      <w:rFonts w:ascii="Arial Narrow" w:eastAsia="Calibri" w:hAnsi="Arial Narrow" w:cs="Times New Roman"/>
    </w:rPr>
  </w:style>
  <w:style w:type="paragraph" w:customStyle="1" w:styleId="Akapitzlist1">
    <w:name w:val="Akapit z listą1"/>
    <w:basedOn w:val="Normalny"/>
    <w:rsid w:val="00863C7E"/>
    <w:pPr>
      <w:widowControl w:val="0"/>
      <w:suppressAutoHyphens/>
      <w:spacing w:after="0" w:line="240" w:lineRule="auto"/>
      <w:ind w:left="720"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paragraph" w:customStyle="1" w:styleId="Bezodstpw3">
    <w:name w:val="Bez odstępów3"/>
    <w:rsid w:val="00863C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1"/>
    <w:qFormat/>
    <w:rsid w:val="00863C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22F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unktykkk">
    <w:name w:val="Punkty kkk"/>
    <w:basedOn w:val="Normalny"/>
    <w:link w:val="PunktykkkZnak"/>
    <w:qFormat/>
    <w:rsid w:val="004E04F0"/>
    <w:pPr>
      <w:widowControl w:val="0"/>
      <w:numPr>
        <w:numId w:val="3"/>
      </w:numPr>
      <w:suppressAutoHyphens/>
      <w:spacing w:before="60" w:after="60" w:line="288" w:lineRule="auto"/>
      <w:jc w:val="both"/>
    </w:pPr>
    <w:rPr>
      <w:rFonts w:ascii="Arial" w:eastAsia="Times New Roman" w:hAnsi="Arial" w:cs="Arial"/>
      <w:spacing w:val="-2"/>
      <w:lang w:eastAsia="pl-PL"/>
    </w:rPr>
  </w:style>
  <w:style w:type="character" w:customStyle="1" w:styleId="PunktykkkZnak">
    <w:name w:val="Punkty kkk Znak"/>
    <w:link w:val="Punktykkk"/>
    <w:rsid w:val="004E04F0"/>
    <w:rPr>
      <w:rFonts w:ascii="Arial" w:eastAsia="Times New Roman" w:hAnsi="Arial" w:cs="Arial"/>
      <w:spacing w:val="-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37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66224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apitzlist2">
    <w:name w:val="Akapit z listą2"/>
    <w:basedOn w:val="Normalny"/>
    <w:link w:val="ListParagraphChar"/>
    <w:rsid w:val="006852C3"/>
    <w:pPr>
      <w:widowControl w:val="0"/>
      <w:suppressAutoHyphens/>
      <w:spacing w:after="0" w:line="240" w:lineRule="auto"/>
      <w:ind w:left="720"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paragraph" w:customStyle="1" w:styleId="Default">
    <w:name w:val="Default"/>
    <w:rsid w:val="00F54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4BD2"/>
    <w:rPr>
      <w:rFonts w:ascii="Tahoma" w:hAnsi="Tahoma" w:cs="Tahoma"/>
      <w:sz w:val="16"/>
      <w:szCs w:val="16"/>
    </w:rPr>
  </w:style>
  <w:style w:type="paragraph" w:customStyle="1" w:styleId="Bezodstpw2">
    <w:name w:val="Bez odstępów2"/>
    <w:qFormat/>
    <w:rsid w:val="00F54BD2"/>
    <w:pPr>
      <w:spacing w:after="0" w:line="240" w:lineRule="auto"/>
    </w:pPr>
    <w:rPr>
      <w:rFonts w:ascii="Arial Narrow" w:eastAsia="Times New Roman" w:hAnsi="Arial Narrow" w:cs="Times New Roman"/>
    </w:rPr>
  </w:style>
  <w:style w:type="character" w:customStyle="1" w:styleId="AkapitzlistZnak">
    <w:name w:val="Akapit z listą Znak"/>
    <w:link w:val="Akapitzlist"/>
    <w:uiPriority w:val="99"/>
    <w:rsid w:val="00F54BD2"/>
  </w:style>
  <w:style w:type="paragraph" w:customStyle="1" w:styleId="Listapunktowana21">
    <w:name w:val="Lista punktowana 21"/>
    <w:basedOn w:val="Normalny"/>
    <w:rsid w:val="00F54BD2"/>
    <w:pPr>
      <w:numPr>
        <w:numId w:val="19"/>
      </w:numPr>
      <w:tabs>
        <w:tab w:val="left" w:pos="1929"/>
      </w:tabs>
      <w:suppressAutoHyphens/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NSTERStandardZnak">
    <w:name w:val="LANSTER_Standard Znak"/>
    <w:link w:val="LANSTERStandard"/>
    <w:locked/>
    <w:rsid w:val="00F54B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ANSTERStandard">
    <w:name w:val="LANSTER_Standard"/>
    <w:basedOn w:val="Normalny"/>
    <w:link w:val="LANSTERStandardZnak"/>
    <w:rsid w:val="00F54BD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ANSTERTABELA">
    <w:name w:val="LANSTER_TABELA"/>
    <w:basedOn w:val="LANSTERStandard"/>
    <w:rsid w:val="00F54BD2"/>
    <w:pPr>
      <w:ind w:firstLine="0"/>
    </w:pPr>
  </w:style>
  <w:style w:type="paragraph" w:styleId="Poprawka">
    <w:name w:val="Revision"/>
    <w:hidden/>
    <w:uiPriority w:val="99"/>
    <w:semiHidden/>
    <w:rsid w:val="00C82D52"/>
    <w:pPr>
      <w:spacing w:after="0" w:line="240" w:lineRule="auto"/>
    </w:pPr>
  </w:style>
  <w:style w:type="character" w:customStyle="1" w:styleId="h1">
    <w:name w:val="h1"/>
    <w:basedOn w:val="Domylnaczcionkaakapitu"/>
    <w:rsid w:val="009D6BFB"/>
  </w:style>
  <w:style w:type="character" w:customStyle="1" w:styleId="ListParagraphChar">
    <w:name w:val="List Paragraph Char"/>
    <w:link w:val="Akapitzlist2"/>
    <w:locked/>
    <w:rsid w:val="00E9063B"/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642F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42F2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kapitzlist3">
    <w:name w:val="Akapit z listą3"/>
    <w:basedOn w:val="Normalny"/>
    <w:rsid w:val="00C43D7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E7D8-CAF9-4A1D-9937-7EF0C430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OPIS PRZEDMIOTU ZAMÓWIENIA  MODERNIZACJI SYSTEMÓW OCHRONY PRZECIWPOŻAROWEJ W OBIEKTACH MAZOWIECKIEGO SZPITALA WOJEWÓDZKIEGO IM. ŚW. JANA PAWŁA II W SIEDLCACH SP. Z O.O. ETAP I - BUDYNEK A</dc:creator>
  <cp:lastModifiedBy>bgolbiak@msws.pl</cp:lastModifiedBy>
  <cp:revision>4</cp:revision>
  <cp:lastPrinted>2020-07-22T09:30:00Z</cp:lastPrinted>
  <dcterms:created xsi:type="dcterms:W3CDTF">2020-08-20T12:41:00Z</dcterms:created>
  <dcterms:modified xsi:type="dcterms:W3CDTF">2020-08-21T11:14:00Z</dcterms:modified>
</cp:coreProperties>
</file>