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4C7C3AF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5474A4">
        <w:rPr>
          <w:rFonts w:asciiTheme="minorHAnsi" w:hAnsiTheme="minorHAnsi" w:cstheme="minorHAnsi"/>
        </w:rPr>
        <w:t>1</w:t>
      </w:r>
      <w:r w:rsidR="00E821E9">
        <w:rPr>
          <w:rFonts w:asciiTheme="minorHAnsi" w:hAnsiTheme="minorHAnsi" w:cstheme="minorHAnsi"/>
        </w:rPr>
        <w:t>1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CA2B350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</w:t>
      </w:r>
      <w:r w:rsidR="00B43DAF">
        <w:rPr>
          <w:rFonts w:asciiTheme="minorHAnsi" w:hAnsiTheme="minorHAnsi"/>
          <w:sz w:val="22"/>
        </w:rPr>
        <w:t>„Zaburzeń lękowych u osób dorosłych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22D"/>
    <w:rsid w:val="00234FF3"/>
    <w:rsid w:val="00291C1D"/>
    <w:rsid w:val="002D4877"/>
    <w:rsid w:val="002E3817"/>
    <w:rsid w:val="002F3B2D"/>
    <w:rsid w:val="0030527B"/>
    <w:rsid w:val="003F2AAA"/>
    <w:rsid w:val="00422FFD"/>
    <w:rsid w:val="0046166C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43DAF"/>
    <w:rsid w:val="00B55EF4"/>
    <w:rsid w:val="00B60459"/>
    <w:rsid w:val="00B66AC9"/>
    <w:rsid w:val="00BD7574"/>
    <w:rsid w:val="00D22ADF"/>
    <w:rsid w:val="00E211ED"/>
    <w:rsid w:val="00E508E8"/>
    <w:rsid w:val="00E821E9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2025-06-27T07:35:00Z</dcterms:created>
  <dcterms:modified xsi:type="dcterms:W3CDTF">2025-07-11T10:43:00Z</dcterms:modified>
</cp:coreProperties>
</file>