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E4E" w:rsidRPr="002F7E4E" w:rsidRDefault="002F7E4E" w:rsidP="002F7E4E">
      <w:pPr>
        <w:spacing w:line="240" w:lineRule="auto"/>
        <w:jc w:val="both"/>
        <w:rPr>
          <w:b/>
          <w:sz w:val="28"/>
          <w:szCs w:val="28"/>
        </w:rPr>
      </w:pPr>
      <w:r w:rsidRPr="002F7E4E">
        <w:rPr>
          <w:b/>
          <w:sz w:val="28"/>
          <w:szCs w:val="28"/>
        </w:rPr>
        <w:t>Opis wymagań szczegółowych (diety, standardy)</w:t>
      </w:r>
    </w:p>
    <w:p w:rsidR="00C5741D" w:rsidRPr="00C5741D" w:rsidRDefault="00C5741D" w:rsidP="00C5741D">
      <w:pPr>
        <w:keepNext/>
        <w:numPr>
          <w:ilvl w:val="12"/>
          <w:numId w:val="0"/>
        </w:numPr>
        <w:spacing w:after="0" w:line="240" w:lineRule="auto"/>
        <w:ind w:left="2204" w:hanging="284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5741D" w:rsidRPr="00C5741D" w:rsidRDefault="00C5741D" w:rsidP="00C5741D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5741D">
        <w:rPr>
          <w:rFonts w:ascii="Calibri" w:eastAsia="Calibri" w:hAnsi="Calibri" w:cs="Times New Roman"/>
          <w:b/>
          <w:sz w:val="24"/>
          <w:szCs w:val="24"/>
        </w:rPr>
        <w:t>WYKAZ DIET:</w:t>
      </w:r>
    </w:p>
    <w:p w:rsidR="00C5741D" w:rsidRPr="00C5741D" w:rsidRDefault="00C5741D" w:rsidP="00C5741D">
      <w:pPr>
        <w:spacing w:before="100" w:after="0" w:line="240" w:lineRule="auto"/>
        <w:jc w:val="both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  <w:lang w:eastAsia="ar-SA"/>
        </w:rPr>
      </w:pPr>
      <w:r w:rsidRPr="00C5741D">
        <w:rPr>
          <w:rFonts w:ascii="Calibri" w:eastAsia="Times New Roman" w:hAnsi="Calibri" w:cs="Times New Roman"/>
          <w:color w:val="000000"/>
          <w:kern w:val="1"/>
          <w:sz w:val="24"/>
          <w:szCs w:val="24"/>
          <w:lang w:eastAsia="ar-SA"/>
        </w:rPr>
        <w:t>Zamawiający wymaga, aby posiłki dostarczane były z podziałem na diety (w nawiasach uwzględniono dobową wartość energetyczną oraz liczbę posiłków):</w:t>
      </w:r>
    </w:p>
    <w:p w:rsidR="00C5741D" w:rsidRPr="00C5741D" w:rsidRDefault="005D5865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- dieta podstawowa (</w:t>
      </w:r>
      <w:r w:rsidRPr="000847F1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>22</w:t>
      </w:r>
      <w:r w:rsidR="00C5741D" w:rsidRPr="000847F1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 xml:space="preserve">00 </w:t>
      </w:r>
      <w:r w:rsidR="00C5741D"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kcal; posiłki 3x dziennie)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-</w:t>
      </w:r>
      <w:r w:rsidR="008A43C3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 xml:space="preserve"> dieta podstawowa wzbogacona (26</w:t>
      </w:r>
      <w:r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00 kcal; posiłki 5x dziennie)</w:t>
      </w:r>
    </w:p>
    <w:p w:rsidR="00C5741D" w:rsidRPr="00C5741D" w:rsidRDefault="008A43C3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- dieta przecierana (22</w:t>
      </w:r>
      <w:r w:rsidR="00C5741D"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00 kcal; posiłki 3x dziennie)</w:t>
      </w:r>
    </w:p>
    <w:p w:rsidR="00C5741D" w:rsidRPr="00C5741D" w:rsidRDefault="008A43C3" w:rsidP="00C5741D">
      <w:pPr>
        <w:widowControl w:val="0"/>
        <w:suppressAutoHyphens/>
        <w:spacing w:after="0" w:line="240" w:lineRule="auto"/>
        <w:ind w:left="720"/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 xml:space="preserve">- dieta </w:t>
      </w:r>
      <w:proofErr w:type="spellStart"/>
      <w:r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>bogatoresztkowa</w:t>
      </w:r>
      <w:proofErr w:type="spellEnd"/>
      <w:r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 xml:space="preserve"> (22</w:t>
      </w:r>
      <w:r w:rsidR="00C5741D" w:rsidRPr="00C5741D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 xml:space="preserve">00 kcal; </w:t>
      </w:r>
      <w:r w:rsidR="00FE5C29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posiłki 5</w:t>
      </w:r>
      <w:r w:rsidR="00C5741D"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x dziennie</w:t>
      </w:r>
      <w:r w:rsidR="00C5741D" w:rsidRPr="00C5741D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>)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>- dieta z ograniczeniem łatwo przyswajanych węglowodanów (2200 kcal, 5 posiłków/6 posiłków – w tym posiłek nocny tzw. druga kolacja)</w:t>
      </w:r>
    </w:p>
    <w:p w:rsidR="00C5741D" w:rsidRPr="00C5741D" w:rsidRDefault="008A43C3" w:rsidP="00C5741D">
      <w:pPr>
        <w:widowControl w:val="0"/>
        <w:suppressAutoHyphens/>
        <w:spacing w:after="0" w:line="240" w:lineRule="auto"/>
        <w:ind w:left="720"/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 xml:space="preserve">- dieta </w:t>
      </w:r>
      <w:r w:rsidR="00106877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>lekko</w:t>
      </w:r>
      <w:r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 xml:space="preserve"> strawna (22</w:t>
      </w:r>
      <w:r w:rsidR="00C5741D" w:rsidRPr="00C5741D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 xml:space="preserve">00 kcal; </w:t>
      </w:r>
      <w:r w:rsidR="00C5741D"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posiłki 3x dziennie</w:t>
      </w:r>
      <w:r w:rsidR="00C5741D" w:rsidRPr="00C5741D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>)</w:t>
      </w:r>
      <w:bookmarkStart w:id="0" w:name="_GoBack"/>
      <w:bookmarkEnd w:id="0"/>
    </w:p>
    <w:p w:rsidR="00C5741D" w:rsidRPr="00C5741D" w:rsidRDefault="00C5741D" w:rsidP="00106877">
      <w:pPr>
        <w:widowControl w:val="0"/>
        <w:suppressAutoHyphens/>
        <w:spacing w:after="0" w:line="240" w:lineRule="auto"/>
        <w:ind w:left="720"/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 xml:space="preserve">- dieta </w:t>
      </w:r>
      <w:r w:rsidR="00106877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 xml:space="preserve">lekko </w:t>
      </w:r>
      <w:r w:rsidRPr="00C5741D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>strawna z ograniczeniem tłuszczu</w:t>
      </w:r>
      <w:r w:rsidR="00106877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 xml:space="preserve"> (niskotłuszczowa)</w:t>
      </w:r>
      <w:r w:rsidRPr="00C5741D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 xml:space="preserve"> (2200 kcal;</w:t>
      </w:r>
      <w:r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 xml:space="preserve"> posiłki 3x dziennie</w:t>
      </w:r>
      <w:r w:rsidRPr="00C5741D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>)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 xml:space="preserve">- diety dla Oddziału Dziecięcego, Oddziału Chirurgii i Traumatologii Dziecięcej – </w:t>
      </w:r>
      <w:r w:rsidRPr="00C5741D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żywienie dzieci należy prowadzić według podziału na wiek*:</w:t>
      </w:r>
    </w:p>
    <w:p w:rsidR="00C5741D" w:rsidRPr="00C5741D" w:rsidRDefault="00C5741D" w:rsidP="00C5741D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dzieci do 4 roku życia włącznie – dieta wyjściowa: połączenie diety </w:t>
      </w:r>
      <w:r w:rsidR="00106877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lekko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 strawnej i podstawowej (1400 kcal;</w:t>
      </w:r>
      <w:r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 xml:space="preserve"> posiłki 5x dziennie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) </w:t>
      </w:r>
    </w:p>
    <w:p w:rsidR="00C5741D" w:rsidRPr="00C5741D" w:rsidRDefault="00C5741D" w:rsidP="00C5741D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dzieci </w:t>
      </w:r>
      <w:r w:rsidRPr="00C5741D">
        <w:rPr>
          <w:rFonts w:ascii="Calibri" w:eastAsia="SimSun" w:hAnsi="Calibri" w:cs="Times New Roman"/>
          <w:color w:val="000000"/>
          <w:kern w:val="1"/>
          <w:sz w:val="24"/>
          <w:szCs w:val="24"/>
          <w:lang w:eastAsia="hi-IN" w:bidi="hi-IN"/>
        </w:rPr>
        <w:t>&gt; 4 roku życia</w:t>
      </w:r>
      <w:r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– wyjściową d</w:t>
      </w:r>
      <w:r w:rsidR="00100061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ietą będzie dieta podstawowa (25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00 kcal;</w:t>
      </w:r>
      <w:r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 xml:space="preserve"> posiłki 5x dziennie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)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jc w:val="both"/>
        <w:rPr>
          <w:rFonts w:ascii="Calibri" w:eastAsia="SimSun" w:hAnsi="Calibri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*na Oddziale Dziecięcym i Oddziale Chirurgii i Traumatologii Dziecięcej obowiązują również wszystkie inne diety (tak jak na pozostałych oddziałach)</w:t>
      </w:r>
      <w:r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 xml:space="preserve">, przy obowiązkowym zachowaniu podziału na wiek 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 xml:space="preserve">- dieta dla kobiet w ciąży i w okresie laktacji </w:t>
      </w:r>
      <w:r w:rsidR="008A43C3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(26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00 kcal;</w:t>
      </w:r>
      <w:r w:rsidR="00292738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 xml:space="preserve"> posiłki </w:t>
      </w:r>
      <w:r w:rsidR="00292738" w:rsidRPr="000847F1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>5</w:t>
      </w:r>
      <w:r w:rsidRPr="000847F1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 xml:space="preserve">x </w:t>
      </w:r>
      <w:r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dziennie; dodatkowo pacjentki Oddziału Położniczego codziennie mają do wyboru 2 zestawy obiadowe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)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>- diety</w:t>
      </w:r>
      <w:r w:rsidR="00292738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 xml:space="preserve"> </w:t>
      </w:r>
      <w:r w:rsidR="00106877" w:rsidRPr="000847F1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>lekko</w:t>
      </w:r>
      <w:r w:rsidR="00292738" w:rsidRPr="000847F1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 xml:space="preserve"> strawne</w:t>
      </w:r>
      <w:r w:rsidRPr="000847F1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 xml:space="preserve"> </w:t>
      </w:r>
      <w:r w:rsidRPr="00C5741D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>o zmienionej konsystencji:</w:t>
      </w:r>
    </w:p>
    <w:p w:rsidR="00C5741D" w:rsidRPr="00C5741D" w:rsidRDefault="00285468" w:rsidP="00C5741D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dieta płynna (</w:t>
      </w:r>
      <w:r w:rsidR="008A7776"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15</w:t>
      </w:r>
      <w:r w:rsidR="00C5741D"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00</w:t>
      </w:r>
      <w:r w:rsidR="00C5741D" w:rsidRPr="008A7776">
        <w:rPr>
          <w:rFonts w:ascii="Calibri" w:eastAsia="SimSun" w:hAnsi="Calibri" w:cs="Mangal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r w:rsidR="00C5741D"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kcal; </w:t>
      </w:r>
      <w:r w:rsidR="00C5741D"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posiłki 3x dziennie</w:t>
      </w:r>
      <w:r w:rsidR="00C5741D"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)</w:t>
      </w:r>
    </w:p>
    <w:p w:rsidR="00C5741D" w:rsidRPr="00C5741D" w:rsidRDefault="00285468" w:rsidP="00C5741D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dieta płynna wz</w:t>
      </w:r>
      <w:r w:rsidR="003B3273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bogac</w:t>
      </w:r>
      <w:r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ona (20</w:t>
      </w:r>
      <w:r w:rsidR="00C5741D"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00 kcal; </w:t>
      </w:r>
      <w:r w:rsidR="00C5741D"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posiłki 5x dziennie</w:t>
      </w:r>
      <w:r w:rsidR="00C5741D"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)</w:t>
      </w:r>
    </w:p>
    <w:p w:rsidR="00C5741D" w:rsidRPr="00C5741D" w:rsidRDefault="00C5741D" w:rsidP="00C5741D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dieta kleikowa (1200 kcal; </w:t>
      </w:r>
      <w:r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posiłki 3x dziennie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)</w:t>
      </w:r>
    </w:p>
    <w:p w:rsidR="00C5741D" w:rsidRPr="00C5741D" w:rsidRDefault="00C5741D" w:rsidP="00C5741D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dieta kleikowa wzbogacona (1800 kcal; </w:t>
      </w:r>
      <w:r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posiłki 5x dziennie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)</w:t>
      </w:r>
    </w:p>
    <w:p w:rsidR="00C5741D" w:rsidRPr="00C5741D" w:rsidRDefault="00C5741D" w:rsidP="00C5741D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dieta papkowata (</w:t>
      </w:r>
      <w:r w:rsidR="00106877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22</w:t>
      </w:r>
      <w:r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00 kcal; posiłki 3x dziennie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)</w:t>
      </w:r>
    </w:p>
    <w:p w:rsidR="00C5741D" w:rsidRPr="00C5741D" w:rsidRDefault="00106877" w:rsidP="00C5741D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dieta papkowata wzbogacona (26</w:t>
      </w:r>
      <w:r w:rsidR="00C5741D"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00 kcal; </w:t>
      </w:r>
      <w:r w:rsidR="00C5741D"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posiłki 5x dziennie</w:t>
      </w:r>
      <w:r w:rsidR="00C5741D"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)</w:t>
      </w:r>
    </w:p>
    <w:p w:rsidR="00C5741D" w:rsidRPr="00C5741D" w:rsidRDefault="00C5741D" w:rsidP="00C5741D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dieta do żywienia przez zgłębnik lub przetokę (</w:t>
      </w:r>
      <w:r w:rsidR="00106877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2000 kcal; posiłki 5</w:t>
      </w:r>
      <w:r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x dziennie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)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 xml:space="preserve">- </w:t>
      </w:r>
      <w:r w:rsidR="00292738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 xml:space="preserve">lekko strawna </w:t>
      </w:r>
      <w:r w:rsidR="008A43C3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bezmleczna (22</w:t>
      </w:r>
      <w:r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00 kcal; posiłki 3x dziennie)</w:t>
      </w:r>
    </w:p>
    <w:p w:rsidR="00C5741D" w:rsidRPr="00C5741D" w:rsidRDefault="008A43C3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- bezglutenowa (22</w:t>
      </w:r>
      <w:r w:rsidR="00C5741D"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00 kcal; posiłki 3x dziennie)</w:t>
      </w:r>
    </w:p>
    <w:p w:rsidR="00C5741D" w:rsidRPr="00C5741D" w:rsidRDefault="00C8157F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 xml:space="preserve">- </w:t>
      </w:r>
      <w:r w:rsidR="00C5741D"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dieta o kontrolowanej za</w:t>
      </w:r>
      <w:r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 xml:space="preserve">wartości kwasów tłuszczowych </w:t>
      </w:r>
      <w:r w:rsidR="008A43C3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(22</w:t>
      </w:r>
      <w:r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 xml:space="preserve">00 kcal; </w:t>
      </w:r>
      <w:r w:rsidR="00C5741D"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 xml:space="preserve">posiłki </w:t>
      </w:r>
      <w:r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br/>
      </w:r>
      <w:r w:rsidR="00C5741D"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4x dziennie)</w:t>
      </w:r>
    </w:p>
    <w:p w:rsidR="00C5741D" w:rsidRPr="00C5741D" w:rsidRDefault="008A43C3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- dieta wegetariańska (22</w:t>
      </w:r>
      <w:r w:rsidR="00C5741D"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00 kcal; posiłki 3x dziennie)</w:t>
      </w:r>
    </w:p>
    <w:p w:rsidR="00C5741D" w:rsidRPr="005A2B69" w:rsidRDefault="00C5741D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- dieta</w:t>
      </w:r>
      <w:r w:rsidR="00292738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106877" w:rsidRPr="005A2B69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>lekko</w:t>
      </w:r>
      <w:r w:rsidR="00292738" w:rsidRPr="005A2B69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 xml:space="preserve"> strawna</w:t>
      </w:r>
      <w:r w:rsidRPr="005A2B69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8A43C3" w:rsidRPr="005A2B69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>bogatobiałkowa</w:t>
      </w:r>
      <w:proofErr w:type="spellEnd"/>
      <w:r w:rsidR="008A43C3" w:rsidRPr="005A2B69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 xml:space="preserve"> (22</w:t>
      </w:r>
      <w:r w:rsidRPr="005A2B69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>00 kcal; posiłki 5x dziennie)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</w:pPr>
      <w:r w:rsidRPr="005A2B69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>- dieta</w:t>
      </w:r>
      <w:r w:rsidR="00292738" w:rsidRPr="005A2B69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 xml:space="preserve"> </w:t>
      </w:r>
      <w:r w:rsidR="00106877" w:rsidRPr="005A2B69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>lekko</w:t>
      </w:r>
      <w:r w:rsidR="00292738" w:rsidRPr="005A2B69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 xml:space="preserve"> strawna</w:t>
      </w:r>
      <w:r w:rsidR="008A43C3" w:rsidRPr="005A2B69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 xml:space="preserve"> </w:t>
      </w:r>
      <w:r w:rsidR="008A43C3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niskobiałkowa (22</w:t>
      </w:r>
      <w:r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00 kcal; posiłki 3x dziennie)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- dieta ścisła (bez pos</w:t>
      </w:r>
      <w:r w:rsidR="008A43C3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iłku, ewentualnie woda, herbata</w:t>
      </w:r>
      <w:r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 xml:space="preserve">) 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 xml:space="preserve">- dieta </w:t>
      </w:r>
      <w:r w:rsidR="008A43C3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eliminacyjna (22</w:t>
      </w:r>
      <w:r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00 kcal; posiłki 3x dziennie)</w:t>
      </w:r>
    </w:p>
    <w:p w:rsidR="00C5741D" w:rsidRDefault="008A43C3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- diety specjalistyczne (22</w:t>
      </w:r>
      <w:r w:rsidR="00C5741D"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00 kcal</w:t>
      </w:r>
      <w:r w:rsidR="002439C2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; posiłki 3/4/5x dziennie</w:t>
      </w:r>
      <w:r w:rsidR="00C5741D"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)</w:t>
      </w:r>
      <w:r w:rsidR="002439C2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 xml:space="preserve"> – wg zaleceń lekarskich</w:t>
      </w:r>
    </w:p>
    <w:p w:rsidR="002439C2" w:rsidRPr="00C5741D" w:rsidRDefault="002439C2" w:rsidP="002439C2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 xml:space="preserve">- dieta wysokoenergetyczna* </w:t>
      </w:r>
      <w:r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(26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00 kcal; </w:t>
      </w:r>
      <w:r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posiłki 5x dziennie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)</w:t>
      </w:r>
    </w:p>
    <w:p w:rsidR="002439C2" w:rsidRPr="00C5741D" w:rsidRDefault="002439C2" w:rsidP="002439C2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lastRenderedPageBreak/>
        <w:t xml:space="preserve">- dieta </w:t>
      </w:r>
      <w:proofErr w:type="spellStart"/>
      <w:r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ubogoenergetyczna</w:t>
      </w:r>
      <w:proofErr w:type="spellEnd"/>
      <w:r w:rsidRPr="00C5741D"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  <w:t>* (1400 kcal; posiłki 3x dziennie)</w:t>
      </w:r>
    </w:p>
    <w:p w:rsidR="002439C2" w:rsidRPr="00C5741D" w:rsidRDefault="002439C2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</w:pPr>
    </w:p>
    <w:p w:rsidR="00C5741D" w:rsidRDefault="00C5741D" w:rsidP="00C5741D">
      <w:pPr>
        <w:spacing w:line="240" w:lineRule="auto"/>
        <w:jc w:val="both"/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C5741D">
        <w:rPr>
          <w:rFonts w:ascii="Calibri" w:eastAsia="Calibri" w:hAnsi="Calibri" w:cs="Times New Roman"/>
          <w:bCs/>
          <w:color w:val="000000"/>
          <w:sz w:val="24"/>
          <w:szCs w:val="24"/>
        </w:rPr>
        <w:t>* diety ubogo i wysokoenergetyczna są modyfikacją (pod względem wartości energetycznej) wszystkich wymienionych w niniejszym opisie</w:t>
      </w:r>
    </w:p>
    <w:p w:rsidR="008A43C3" w:rsidRPr="000847F1" w:rsidRDefault="008A43C3" w:rsidP="00C5741D">
      <w:pPr>
        <w:spacing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0847F1">
        <w:rPr>
          <w:rFonts w:ascii="Calibri" w:eastAsia="Calibri" w:hAnsi="Calibri" w:cs="Times New Roman"/>
          <w:bCs/>
          <w:sz w:val="24"/>
          <w:szCs w:val="24"/>
        </w:rPr>
        <w:t>Kaloryczność może być zmieniona na indywidualne zapo</w:t>
      </w:r>
      <w:r w:rsidR="008A7776" w:rsidRPr="000847F1">
        <w:rPr>
          <w:rFonts w:ascii="Calibri" w:eastAsia="Calibri" w:hAnsi="Calibri" w:cs="Times New Roman"/>
          <w:bCs/>
          <w:sz w:val="24"/>
          <w:szCs w:val="24"/>
        </w:rPr>
        <w:t>trzebowanie pacjenta na zlecenie</w:t>
      </w:r>
      <w:r w:rsidRPr="000847F1">
        <w:rPr>
          <w:rFonts w:ascii="Calibri" w:eastAsia="Calibri" w:hAnsi="Calibri" w:cs="Times New Roman"/>
          <w:bCs/>
          <w:sz w:val="24"/>
          <w:szCs w:val="24"/>
        </w:rPr>
        <w:t xml:space="preserve"> dietetyka lub lekarza.</w:t>
      </w:r>
    </w:p>
    <w:p w:rsidR="00C5741D" w:rsidRPr="00C5741D" w:rsidRDefault="00C5741D" w:rsidP="00BE1ED7">
      <w:pPr>
        <w:spacing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5741D">
        <w:rPr>
          <w:rFonts w:ascii="Calibri" w:eastAsia="Calibri" w:hAnsi="Calibri" w:cs="Times New Roman"/>
          <w:color w:val="000000"/>
          <w:sz w:val="24"/>
          <w:szCs w:val="24"/>
          <w:u w:val="single"/>
        </w:rPr>
        <w:t>Wartość odżywcza diety na przykładzie diety podstawowej (zasady te należy stosować również przy układaniu pozostałych diet – ewentualne modyfikacje przedstawiono poniżej):</w:t>
      </w:r>
    </w:p>
    <w:p w:rsidR="00C5741D" w:rsidRPr="000847F1" w:rsidRDefault="00C5741D" w:rsidP="00BE1ED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color w:val="000000"/>
          <w:sz w:val="24"/>
          <w:szCs w:val="24"/>
        </w:rPr>
        <w:t xml:space="preserve">tłuszcze ogółem </w:t>
      </w:r>
      <w:r w:rsidR="00ED54F9" w:rsidRPr="000847F1">
        <w:rPr>
          <w:rFonts w:ascii="Calibri" w:eastAsia="Calibri" w:hAnsi="Calibri" w:cs="Times New Roman"/>
          <w:sz w:val="24"/>
          <w:szCs w:val="24"/>
        </w:rPr>
        <w:t>25-</w:t>
      </w:r>
      <w:r w:rsidRPr="000847F1">
        <w:rPr>
          <w:rFonts w:ascii="Calibri" w:eastAsia="Calibri" w:hAnsi="Calibri" w:cs="Times New Roman"/>
          <w:sz w:val="24"/>
          <w:szCs w:val="24"/>
        </w:rPr>
        <w:t>30%</w:t>
      </w:r>
    </w:p>
    <w:p w:rsidR="00C5741D" w:rsidRPr="000847F1" w:rsidRDefault="00C5741D" w:rsidP="00BE1ED7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847F1">
        <w:rPr>
          <w:rFonts w:ascii="Calibri" w:eastAsia="Calibri" w:hAnsi="Calibri" w:cs="Times New Roman"/>
          <w:sz w:val="24"/>
          <w:szCs w:val="24"/>
        </w:rPr>
        <w:t xml:space="preserve">nasycone kwasy tłuszczowe &lt; 10% </w:t>
      </w:r>
    </w:p>
    <w:p w:rsidR="00292738" w:rsidRPr="000847F1" w:rsidRDefault="00292738" w:rsidP="00BE1ED7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847F1">
        <w:rPr>
          <w:rFonts w:ascii="Calibri" w:eastAsia="Calibri" w:hAnsi="Calibri" w:cs="Times New Roman"/>
          <w:sz w:val="24"/>
          <w:szCs w:val="24"/>
        </w:rPr>
        <w:t>izomery trans kwasów tłuszczowych &lt;</w:t>
      </w:r>
      <w:r w:rsidR="001520A8" w:rsidRPr="000847F1">
        <w:rPr>
          <w:rFonts w:ascii="Calibri" w:eastAsia="Calibri" w:hAnsi="Calibri" w:cs="Times New Roman"/>
          <w:sz w:val="24"/>
          <w:szCs w:val="24"/>
        </w:rPr>
        <w:t xml:space="preserve"> </w:t>
      </w:r>
      <w:r w:rsidRPr="000847F1">
        <w:rPr>
          <w:rFonts w:ascii="Calibri" w:eastAsia="Calibri" w:hAnsi="Calibri" w:cs="Times New Roman"/>
          <w:sz w:val="24"/>
          <w:szCs w:val="24"/>
        </w:rPr>
        <w:t>1 %</w:t>
      </w:r>
    </w:p>
    <w:p w:rsidR="00292738" w:rsidRPr="000847F1" w:rsidRDefault="00292738" w:rsidP="00BE1ED7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847F1">
        <w:rPr>
          <w:rFonts w:ascii="Calibri" w:eastAsia="Calibri" w:hAnsi="Calibri" w:cs="Times New Roman"/>
          <w:sz w:val="24"/>
          <w:szCs w:val="24"/>
        </w:rPr>
        <w:t>cholesterol &lt; 300 mg/d</w:t>
      </w:r>
    </w:p>
    <w:p w:rsidR="00C5741D" w:rsidRPr="000847F1" w:rsidRDefault="00C5741D" w:rsidP="00BE1ED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847F1">
        <w:rPr>
          <w:rFonts w:ascii="Calibri" w:eastAsia="Calibri" w:hAnsi="Calibri" w:cs="Times New Roman"/>
          <w:sz w:val="24"/>
          <w:szCs w:val="24"/>
        </w:rPr>
        <w:t>białko ok. 15%</w:t>
      </w:r>
    </w:p>
    <w:p w:rsidR="00C5741D" w:rsidRPr="000847F1" w:rsidRDefault="00292738" w:rsidP="00BE1ED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847F1">
        <w:rPr>
          <w:rFonts w:ascii="Calibri" w:eastAsia="Calibri" w:hAnsi="Calibri" w:cs="Times New Roman"/>
          <w:sz w:val="24"/>
          <w:szCs w:val="24"/>
        </w:rPr>
        <w:t>węglowodany 45-65</w:t>
      </w:r>
      <w:r w:rsidR="00C5741D" w:rsidRPr="000847F1">
        <w:rPr>
          <w:rFonts w:ascii="Calibri" w:eastAsia="Calibri" w:hAnsi="Calibri" w:cs="Times New Roman"/>
          <w:sz w:val="24"/>
          <w:szCs w:val="24"/>
        </w:rPr>
        <w:t>%</w:t>
      </w:r>
    </w:p>
    <w:p w:rsidR="00C5741D" w:rsidRPr="00C5741D" w:rsidRDefault="00C5741D" w:rsidP="00BE1ED7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0847F1">
        <w:rPr>
          <w:rFonts w:ascii="Calibri" w:eastAsia="Calibri" w:hAnsi="Calibri" w:cs="Times New Roman"/>
          <w:sz w:val="24"/>
          <w:szCs w:val="24"/>
        </w:rPr>
        <w:t>cukry proste</w:t>
      </w:r>
      <w:r w:rsidR="00292738" w:rsidRPr="000847F1">
        <w:rPr>
          <w:rFonts w:ascii="Calibri" w:eastAsia="Calibri" w:hAnsi="Calibri" w:cs="Times New Roman"/>
          <w:sz w:val="24"/>
          <w:szCs w:val="24"/>
        </w:rPr>
        <w:t xml:space="preserve"> (dodane)</w:t>
      </w:r>
      <w:r w:rsidRPr="000847F1">
        <w:rPr>
          <w:rFonts w:ascii="Calibri" w:eastAsia="Calibri" w:hAnsi="Calibri" w:cs="Times New Roman"/>
          <w:sz w:val="24"/>
          <w:szCs w:val="24"/>
        </w:rPr>
        <w:t xml:space="preserve"> </w:t>
      </w:r>
      <w:r w:rsidRPr="00C5741D">
        <w:rPr>
          <w:rFonts w:ascii="Calibri" w:eastAsia="Calibri" w:hAnsi="Calibri" w:cs="Times New Roman"/>
          <w:color w:val="000000"/>
          <w:sz w:val="24"/>
          <w:szCs w:val="24"/>
        </w:rPr>
        <w:t>&lt; 10%</w:t>
      </w:r>
    </w:p>
    <w:p w:rsidR="00C5741D" w:rsidRPr="00C5741D" w:rsidRDefault="00C5741D" w:rsidP="00BE1ED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5741D">
        <w:rPr>
          <w:rFonts w:ascii="Calibri" w:eastAsia="Calibri" w:hAnsi="Calibri" w:cs="Times New Roman"/>
          <w:color w:val="000000"/>
          <w:sz w:val="24"/>
          <w:szCs w:val="24"/>
        </w:rPr>
        <w:t>błonnik pokarmowy &gt; 25g/dobę</w:t>
      </w:r>
    </w:p>
    <w:p w:rsidR="00C5741D" w:rsidRPr="00C5741D" w:rsidRDefault="00C5741D" w:rsidP="00BE1ED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5741D">
        <w:rPr>
          <w:rFonts w:ascii="Calibri" w:eastAsia="Calibri" w:hAnsi="Calibri" w:cs="Times New Roman"/>
          <w:color w:val="000000"/>
          <w:sz w:val="24"/>
          <w:szCs w:val="24"/>
        </w:rPr>
        <w:t>sód &lt; 2400 mg/dobę</w:t>
      </w:r>
    </w:p>
    <w:p w:rsidR="00C5741D" w:rsidRPr="000847F1" w:rsidRDefault="00C5741D" w:rsidP="00BE1ED7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color w:val="000000"/>
          <w:sz w:val="24"/>
          <w:szCs w:val="24"/>
        </w:rPr>
        <w:t>(pozostałe składniki zgodnie z Zaleceniami Instytutu Żywności i Żywienia wg „Norm żywienia dla populacji pols</w:t>
      </w:r>
      <w:r w:rsidR="00ED54F9">
        <w:rPr>
          <w:rFonts w:ascii="Calibri" w:eastAsia="Calibri" w:hAnsi="Calibri" w:cs="Times New Roman"/>
          <w:color w:val="000000"/>
          <w:sz w:val="24"/>
          <w:szCs w:val="24"/>
        </w:rPr>
        <w:t xml:space="preserve">kiej” pod red. M. Jarosza z </w:t>
      </w:r>
      <w:r w:rsidR="00ED54F9" w:rsidRPr="000847F1">
        <w:rPr>
          <w:rFonts w:ascii="Calibri" w:eastAsia="Calibri" w:hAnsi="Calibri" w:cs="Times New Roman"/>
          <w:sz w:val="24"/>
          <w:szCs w:val="24"/>
        </w:rPr>
        <w:t>2017</w:t>
      </w:r>
      <w:r w:rsidRPr="000847F1">
        <w:rPr>
          <w:rFonts w:ascii="Calibri" w:eastAsia="Calibri" w:hAnsi="Calibri" w:cs="Times New Roman"/>
          <w:sz w:val="24"/>
          <w:szCs w:val="24"/>
        </w:rPr>
        <w:t xml:space="preserve"> roku z późniejszymi zmianami)</w:t>
      </w:r>
    </w:p>
    <w:p w:rsidR="00C5741D" w:rsidRPr="000847F1" w:rsidRDefault="00C5741D" w:rsidP="00C5741D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847F1">
        <w:rPr>
          <w:rFonts w:ascii="Calibri" w:eastAsia="Calibri" w:hAnsi="Calibri" w:cs="Times New Roman"/>
          <w:sz w:val="24"/>
          <w:szCs w:val="24"/>
          <w:u w:val="single"/>
        </w:rPr>
        <w:t>Modyfikacje wartości odżywczej diety:</w:t>
      </w:r>
    </w:p>
    <w:p w:rsidR="00C5741D" w:rsidRPr="000847F1" w:rsidRDefault="00C5741D" w:rsidP="00C5741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847F1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dieta </w:t>
      </w:r>
      <w:proofErr w:type="spellStart"/>
      <w:r w:rsidRPr="000847F1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bogatoresztkowa</w:t>
      </w:r>
      <w:proofErr w:type="spellEnd"/>
      <w:r w:rsidRPr="000847F1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– zawartość błonnika pokarmowego &gt; 35g/dobę</w:t>
      </w:r>
      <w:r w:rsidR="00292738" w:rsidRPr="000847F1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</w:t>
      </w:r>
    </w:p>
    <w:p w:rsidR="00C5741D" w:rsidRPr="000847F1" w:rsidRDefault="00C5741D" w:rsidP="00C5741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847F1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dieta z ograniczeniem tłuszczu – zawartość tłuszczu &lt; 20 % energii</w:t>
      </w:r>
      <w:r w:rsidR="00ED54F9" w:rsidRPr="000847F1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</w:t>
      </w:r>
    </w:p>
    <w:p w:rsidR="00C5741D" w:rsidRPr="000847F1" w:rsidRDefault="00C5741D" w:rsidP="00C5741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847F1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dieta </w:t>
      </w:r>
      <w:proofErr w:type="spellStart"/>
      <w:r w:rsidRPr="000847F1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bogatobiałkowa</w:t>
      </w:r>
      <w:proofErr w:type="spellEnd"/>
      <w:r w:rsidRPr="000847F1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– zawartość białka ok. 20% energii</w:t>
      </w:r>
      <w:r w:rsidR="00ED54F9" w:rsidRPr="000847F1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</w:t>
      </w:r>
    </w:p>
    <w:p w:rsidR="00C5741D" w:rsidRPr="000847F1" w:rsidRDefault="00C5741D" w:rsidP="00C5741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0847F1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dieta niskobiałkowa – zawartość białka  &lt; 10 % energii</w:t>
      </w:r>
      <w:r w:rsidR="00ED54F9" w:rsidRPr="000847F1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(20-30 g/d, 40-50 g/d)</w:t>
      </w:r>
    </w:p>
    <w:p w:rsidR="00C5741D" w:rsidRPr="00C5741D" w:rsidRDefault="00C5741D" w:rsidP="00C5741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SimSun" w:hAnsi="Calibri" w:cs="Times New Roman"/>
          <w:color w:val="000000"/>
          <w:kern w:val="1"/>
          <w:sz w:val="24"/>
          <w:szCs w:val="24"/>
          <w:lang w:eastAsia="hi-IN" w:bidi="hi-IN"/>
        </w:rPr>
      </w:pPr>
      <w:r w:rsidRPr="000847F1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dieta z ograniczeniem węglowodanów łatwo przyswajanych – węglowodany </w:t>
      </w:r>
      <w:r w:rsidRPr="00C5741D">
        <w:rPr>
          <w:rFonts w:ascii="Calibri" w:eastAsia="SimSun" w:hAnsi="Calibri" w:cs="Times New Roman"/>
          <w:color w:val="000000"/>
          <w:kern w:val="1"/>
          <w:sz w:val="24"/>
          <w:szCs w:val="24"/>
          <w:lang w:eastAsia="hi-IN" w:bidi="hi-IN"/>
        </w:rPr>
        <w:t xml:space="preserve">40-50%, tłuszcz 30-35%, białko 15-20%, zawartość cholesterolu &lt; 200mg, nasycone kwasy tłuszczowe &lt; 7% energii; </w:t>
      </w:r>
    </w:p>
    <w:p w:rsidR="00C5741D" w:rsidRPr="00C5741D" w:rsidRDefault="00C5741D" w:rsidP="00C5741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SimSun" w:hAnsi="Calibri" w:cs="Times New Roman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Times New Roman"/>
          <w:color w:val="000000"/>
          <w:kern w:val="1"/>
          <w:sz w:val="24"/>
          <w:szCs w:val="24"/>
          <w:lang w:eastAsia="hi-IN" w:bidi="hi-IN"/>
        </w:rPr>
        <w:t>dieta o kontrolowanej zawartości kwasów tłuszczowych – stosunek NKT:WNKT:JNKT = 0,7:0,8:1,5, zawartość cholesterolu &lt; 200 mg, nasycone kwasy tłuszczowe &lt; 7% energii</w:t>
      </w:r>
      <w:r w:rsidR="001520A8">
        <w:rPr>
          <w:rFonts w:ascii="Calibri" w:eastAsia="SimSun" w:hAnsi="Calibri" w:cs="Times New Roman"/>
          <w:color w:val="000000"/>
          <w:kern w:val="1"/>
          <w:sz w:val="24"/>
          <w:szCs w:val="24"/>
          <w:lang w:eastAsia="hi-IN" w:bidi="hi-IN"/>
        </w:rPr>
        <w:t>;</w:t>
      </w:r>
    </w:p>
    <w:p w:rsidR="00C5741D" w:rsidRPr="00C5741D" w:rsidRDefault="00C5741D" w:rsidP="00C5741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Times New Roman"/>
          <w:color w:val="000000"/>
          <w:kern w:val="1"/>
          <w:sz w:val="24"/>
          <w:szCs w:val="24"/>
          <w:lang w:eastAsia="hi-IN" w:bidi="hi-IN"/>
        </w:rPr>
        <w:t xml:space="preserve">dieta </w:t>
      </w:r>
      <w:r w:rsidR="001520A8">
        <w:rPr>
          <w:rFonts w:ascii="Calibri" w:eastAsia="SimSun" w:hAnsi="Calibri" w:cs="Times New Roman"/>
          <w:color w:val="000000"/>
          <w:kern w:val="1"/>
          <w:sz w:val="24"/>
          <w:szCs w:val="24"/>
          <w:lang w:eastAsia="hi-IN" w:bidi="hi-IN"/>
        </w:rPr>
        <w:t>lekko</w:t>
      </w:r>
      <w:r w:rsidRPr="00C5741D">
        <w:rPr>
          <w:rFonts w:ascii="Calibri" w:eastAsia="SimSun" w:hAnsi="Calibri" w:cs="Times New Roman"/>
          <w:color w:val="000000"/>
          <w:kern w:val="1"/>
          <w:sz w:val="24"/>
          <w:szCs w:val="24"/>
          <w:lang w:eastAsia="hi-IN" w:bidi="hi-IN"/>
        </w:rPr>
        <w:t xml:space="preserve"> strawna – zawartość błonnika pokarmowego &lt; 25g oraz ograniczenie potraw niezalecanych ze względu na charakter diety</w:t>
      </w:r>
      <w:r w:rsidR="001520A8">
        <w:rPr>
          <w:rFonts w:ascii="Calibri" w:eastAsia="SimSun" w:hAnsi="Calibri" w:cs="Times New Roman"/>
          <w:color w:val="000000"/>
          <w:kern w:val="1"/>
          <w:sz w:val="24"/>
          <w:szCs w:val="24"/>
          <w:lang w:eastAsia="hi-IN" w:bidi="hi-IN"/>
        </w:rPr>
        <w:t>;</w:t>
      </w:r>
    </w:p>
    <w:p w:rsidR="00C5741D" w:rsidRPr="00C5741D" w:rsidRDefault="00C5741D" w:rsidP="00C5741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Times New Roman"/>
          <w:color w:val="000000"/>
          <w:kern w:val="1"/>
          <w:sz w:val="24"/>
          <w:szCs w:val="24"/>
          <w:lang w:eastAsia="hi-IN" w:bidi="hi-IN"/>
        </w:rPr>
        <w:t>dzieci do 4 roku życia włącznie – dieta z wykluczeniem potraw tłustych, smażonych, pieczonych w tradycyjny sposób, ciężkostrawnych, długo zalegających w żołądku, wzdymających, ostro przyprawionych;</w:t>
      </w:r>
      <w:r w:rsidR="008A43C3">
        <w:rPr>
          <w:rFonts w:ascii="Calibri" w:eastAsia="SimSun" w:hAnsi="Calibri" w:cs="Times New Roman"/>
          <w:color w:val="000000"/>
          <w:kern w:val="1"/>
          <w:sz w:val="24"/>
          <w:szCs w:val="24"/>
          <w:lang w:eastAsia="hi-IN" w:bidi="hi-IN"/>
        </w:rPr>
        <w:t xml:space="preserve"> z</w:t>
      </w:r>
      <w:r w:rsidR="00B0643C">
        <w:rPr>
          <w:rFonts w:ascii="Calibri" w:eastAsia="SimSun" w:hAnsi="Calibri" w:cs="Times New Roman"/>
          <w:color w:val="000000"/>
          <w:kern w:val="1"/>
          <w:sz w:val="24"/>
          <w:szCs w:val="24"/>
          <w:lang w:eastAsia="hi-IN" w:bidi="hi-IN"/>
        </w:rPr>
        <w:t>awartość błonnika pokarmowego &gt;</w:t>
      </w:r>
      <w:r w:rsidR="008A43C3">
        <w:rPr>
          <w:rFonts w:ascii="Calibri" w:eastAsia="SimSun" w:hAnsi="Calibri" w:cs="Times New Roman"/>
          <w:color w:val="000000"/>
          <w:kern w:val="1"/>
          <w:sz w:val="24"/>
          <w:szCs w:val="24"/>
          <w:lang w:eastAsia="hi-IN" w:bidi="hi-IN"/>
        </w:rPr>
        <w:t xml:space="preserve">20g/dobę; </w:t>
      </w:r>
      <w:r w:rsidRPr="00C5741D">
        <w:rPr>
          <w:rFonts w:ascii="Calibri" w:eastAsia="SimSun" w:hAnsi="Calibri" w:cs="Times New Roman"/>
          <w:color w:val="000000"/>
          <w:kern w:val="1"/>
          <w:sz w:val="24"/>
          <w:szCs w:val="24"/>
          <w:lang w:eastAsia="hi-IN" w:bidi="hi-IN"/>
        </w:rPr>
        <w:t xml:space="preserve">w diecie należy uwzględnić zarówno pieczywo „jasne” jak i „ciemne” </w:t>
      </w:r>
    </w:p>
    <w:p w:rsidR="00C5741D" w:rsidRPr="00C5741D" w:rsidRDefault="00C5741D" w:rsidP="00C5741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Times New Roman"/>
          <w:color w:val="000000"/>
          <w:kern w:val="1"/>
          <w:sz w:val="24"/>
          <w:szCs w:val="24"/>
          <w:lang w:eastAsia="hi-IN" w:bidi="hi-IN"/>
        </w:rPr>
        <w:t>diety dla kobiet w ciąży i karmiących – dieta podstawowa z wykluczeniem potraw tłustych, smażonych, pieczonych w tradycyjny sposób, cięż</w:t>
      </w:r>
      <w:r w:rsidR="008A43C3">
        <w:rPr>
          <w:rFonts w:ascii="Calibri" w:eastAsia="SimSun" w:hAnsi="Calibri" w:cs="Times New Roman"/>
          <w:color w:val="000000"/>
          <w:kern w:val="1"/>
          <w:sz w:val="24"/>
          <w:szCs w:val="24"/>
          <w:lang w:eastAsia="hi-IN" w:bidi="hi-IN"/>
        </w:rPr>
        <w:t xml:space="preserve">kostrawnych, długo zalegających </w:t>
      </w:r>
      <w:r w:rsidRPr="00C5741D">
        <w:rPr>
          <w:rFonts w:ascii="Calibri" w:eastAsia="SimSun" w:hAnsi="Calibri" w:cs="Times New Roman"/>
          <w:color w:val="000000"/>
          <w:kern w:val="1"/>
          <w:sz w:val="24"/>
          <w:szCs w:val="24"/>
          <w:lang w:eastAsia="hi-IN" w:bidi="hi-IN"/>
        </w:rPr>
        <w:t>w żołądku, wzdymających, ostro przyprawionych oraz produktów potencjalnie niebezpiecznych w okresie ciąży przy jednoczesnej z</w:t>
      </w:r>
      <w:r w:rsidR="008A43C3">
        <w:rPr>
          <w:rFonts w:ascii="Calibri" w:eastAsia="SimSun" w:hAnsi="Calibri" w:cs="Times New Roman"/>
          <w:color w:val="000000"/>
          <w:kern w:val="1"/>
          <w:sz w:val="24"/>
          <w:szCs w:val="24"/>
          <w:lang w:eastAsia="hi-IN" w:bidi="hi-IN"/>
        </w:rPr>
        <w:t xml:space="preserve">awartości błonnika pokarmowego </w:t>
      </w:r>
      <w:r w:rsidRPr="00C5741D">
        <w:rPr>
          <w:rFonts w:ascii="Calibri" w:eastAsia="SimSun" w:hAnsi="Calibri" w:cs="Times New Roman"/>
          <w:color w:val="000000"/>
          <w:kern w:val="1"/>
          <w:sz w:val="24"/>
          <w:szCs w:val="24"/>
          <w:lang w:eastAsia="hi-IN" w:bidi="hi-IN"/>
        </w:rPr>
        <w:t xml:space="preserve">&gt; 30g/dobę; </w:t>
      </w:r>
    </w:p>
    <w:p w:rsidR="00C5741D" w:rsidRPr="00C5741D" w:rsidRDefault="00C5741D" w:rsidP="00C5741D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t xml:space="preserve">dieta przecierana – dieta przeznaczona dla pacjentów (głównie w podeszłym wieku) mających problem z gryzieniem pokarmów; dieta oparta na pokarmach </w:t>
      </w:r>
      <w:r w:rsidRPr="00C5741D">
        <w:rPr>
          <w:rFonts w:ascii="Calibri" w:eastAsia="SimSun" w:hAnsi="Calibri" w:cs="Mangal"/>
          <w:bCs/>
          <w:kern w:val="1"/>
          <w:sz w:val="24"/>
          <w:szCs w:val="24"/>
          <w:lang w:eastAsia="hi-IN" w:bidi="hi-IN"/>
        </w:rPr>
        <w:lastRenderedPageBreak/>
        <w:t xml:space="preserve">miękkich/przetartych </w:t>
      </w:r>
    </w:p>
    <w:p w:rsidR="00C5741D" w:rsidRPr="00C5741D" w:rsidRDefault="00C5741D" w:rsidP="00C5741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SimSun" w:hAnsi="Calibri" w:cs="Times New Roman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Times New Roman"/>
          <w:color w:val="000000"/>
          <w:kern w:val="1"/>
          <w:sz w:val="24"/>
          <w:szCs w:val="24"/>
          <w:lang w:eastAsia="hi-IN" w:bidi="hi-IN"/>
        </w:rPr>
        <w:t>dieta eliminacyjna – wytyczne do diety, ustalane indywidualnie względem chorego</w:t>
      </w:r>
    </w:p>
    <w:p w:rsidR="001520A8" w:rsidRDefault="001520A8" w:rsidP="00C5741D">
      <w:pPr>
        <w:widowControl w:val="0"/>
        <w:suppressAutoHyphens/>
        <w:spacing w:after="0" w:line="240" w:lineRule="auto"/>
        <w:jc w:val="both"/>
        <w:rPr>
          <w:rFonts w:ascii="Calibri" w:eastAsia="SimSun" w:hAnsi="Calibri" w:cs="Times New Roman"/>
          <w:color w:val="000000"/>
          <w:kern w:val="1"/>
          <w:sz w:val="24"/>
          <w:szCs w:val="24"/>
          <w:lang w:eastAsia="hi-IN" w:bidi="hi-IN"/>
        </w:rPr>
      </w:pPr>
    </w:p>
    <w:p w:rsidR="00C5741D" w:rsidRPr="00C5741D" w:rsidRDefault="00C5741D" w:rsidP="00C5741D">
      <w:pPr>
        <w:widowControl w:val="0"/>
        <w:suppressAutoHyphens/>
        <w:spacing w:after="0" w:line="240" w:lineRule="auto"/>
        <w:jc w:val="both"/>
        <w:rPr>
          <w:rFonts w:ascii="Calibri" w:eastAsia="SimSun" w:hAnsi="Calibri" w:cs="Mangal"/>
          <w:bCs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Times New Roman"/>
          <w:color w:val="000000"/>
          <w:kern w:val="1"/>
          <w:sz w:val="24"/>
          <w:szCs w:val="24"/>
          <w:lang w:eastAsia="hi-IN" w:bidi="hi-IN"/>
        </w:rPr>
        <w:t>Wszelkie odstępstwa od powyższych wytycznych  muszą zostać zaakceptowane przez Zamawiającego.</w:t>
      </w:r>
    </w:p>
    <w:p w:rsidR="00C5741D" w:rsidRPr="00C5741D" w:rsidRDefault="00C5741D" w:rsidP="00C5741D">
      <w:pPr>
        <w:spacing w:line="240" w:lineRule="auto"/>
        <w:jc w:val="both"/>
        <w:rPr>
          <w:rFonts w:ascii="Calibri" w:eastAsia="Calibri" w:hAnsi="Calibri" w:cs="Times New Roman"/>
          <w:bCs/>
          <w:color w:val="000000"/>
          <w:sz w:val="24"/>
          <w:szCs w:val="24"/>
        </w:rPr>
      </w:pPr>
    </w:p>
    <w:p w:rsidR="00C5741D" w:rsidRPr="00C5741D" w:rsidRDefault="00C5741D" w:rsidP="00C5741D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5741D">
        <w:rPr>
          <w:rFonts w:ascii="Calibri" w:eastAsia="Calibri" w:hAnsi="Calibri" w:cs="Times New Roman"/>
          <w:b/>
          <w:sz w:val="24"/>
          <w:szCs w:val="24"/>
        </w:rPr>
        <w:t>ZAŁOŻENIA SZCZEGÓŁOWE:</w:t>
      </w:r>
    </w:p>
    <w:p w:rsidR="00C5741D" w:rsidRPr="00C5741D" w:rsidRDefault="00C5741D" w:rsidP="00C5741D">
      <w:pPr>
        <w:spacing w:line="240" w:lineRule="auto"/>
        <w:ind w:left="108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C5741D" w:rsidRPr="00C5741D" w:rsidRDefault="00C5741D" w:rsidP="00C574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Wykonawca zobowiązuje się, że zalecane racje pokarmowe, ich wartość energetyczna i zawartość składników odżywczych będzie zgodna z normami żywienia dla polskich grup ludności i zalecanymi przez Instytut Żywności i Żywienia w Warszawie, Państwową Inspekcję Sanitarną i zatwierdzona przez Zamawiającego.</w:t>
      </w:r>
    </w:p>
    <w:p w:rsidR="00C5741D" w:rsidRPr="00C5741D" w:rsidRDefault="00C5741D" w:rsidP="00C574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Zamawiający zastrzega sobie możliwość do zamawiania diet specjalistycznych (nie objętych w wykazie lub stanowiących połączenie różnych diet) oraz włączania nowych diet do powyższego wykazu (według potrzeb pacjentów).</w:t>
      </w:r>
    </w:p>
    <w:p w:rsidR="00C5741D" w:rsidRPr="00C5741D" w:rsidRDefault="00C5741D" w:rsidP="00C574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Wykonawca zapewnia wyżywienie pacjentów przez wszystkie dni w roku.</w:t>
      </w:r>
    </w:p>
    <w:p w:rsidR="00C5741D" w:rsidRPr="00C5741D" w:rsidRDefault="00C5741D" w:rsidP="00C574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 xml:space="preserve">Posiłki będą urozmaicone pod względem smaku, zapachu, kolorystyki oraz pod względem technik kulinarnych. Podawane pacjentowi w sposób higieniczny </w:t>
      </w:r>
      <w:r w:rsidR="00B0643C">
        <w:rPr>
          <w:rFonts w:ascii="Calibri" w:eastAsia="Calibri" w:hAnsi="Calibri" w:cs="Times New Roman"/>
          <w:sz w:val="24"/>
          <w:szCs w:val="24"/>
        </w:rPr>
        <w:br/>
      </w:r>
      <w:r w:rsidRPr="00C5741D">
        <w:rPr>
          <w:rFonts w:ascii="Calibri" w:eastAsia="Calibri" w:hAnsi="Calibri" w:cs="Times New Roman"/>
          <w:sz w:val="24"/>
          <w:szCs w:val="24"/>
        </w:rPr>
        <w:t>i estetyczny.</w:t>
      </w:r>
    </w:p>
    <w:p w:rsidR="00C5741D" w:rsidRPr="00C5741D" w:rsidRDefault="00C5741D" w:rsidP="00C574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Wykonawca</w:t>
      </w:r>
      <w:r w:rsidR="008A43C3">
        <w:rPr>
          <w:rFonts w:ascii="Calibri" w:eastAsia="Calibri" w:hAnsi="Calibri" w:cs="Times New Roman"/>
          <w:sz w:val="24"/>
          <w:szCs w:val="24"/>
        </w:rPr>
        <w:t xml:space="preserve"> </w:t>
      </w:r>
      <w:r w:rsidR="008A43C3" w:rsidRPr="00C5741D">
        <w:rPr>
          <w:rFonts w:ascii="Calibri" w:eastAsia="Calibri" w:hAnsi="Calibri" w:cs="Times New Roman"/>
          <w:sz w:val="24"/>
          <w:szCs w:val="24"/>
        </w:rPr>
        <w:t>będzie</w:t>
      </w:r>
      <w:r w:rsidRPr="00C5741D">
        <w:rPr>
          <w:rFonts w:ascii="Calibri" w:eastAsia="Calibri" w:hAnsi="Calibri" w:cs="Times New Roman"/>
          <w:sz w:val="24"/>
          <w:szCs w:val="24"/>
        </w:rPr>
        <w:t xml:space="preserve"> przygotowywać posiłki w oparciu o 10 dniowy </w:t>
      </w:r>
      <w:r w:rsidR="005D5865">
        <w:rPr>
          <w:rFonts w:ascii="Calibri" w:eastAsia="Calibri" w:hAnsi="Calibri" w:cs="Times New Roman"/>
          <w:sz w:val="24"/>
          <w:szCs w:val="24"/>
        </w:rPr>
        <w:t>jadłospis</w:t>
      </w:r>
      <w:r w:rsidRPr="00C5741D">
        <w:rPr>
          <w:rFonts w:ascii="Calibri" w:eastAsia="Calibri" w:hAnsi="Calibri" w:cs="Times New Roman"/>
          <w:sz w:val="24"/>
          <w:szCs w:val="24"/>
        </w:rPr>
        <w:t xml:space="preserve"> </w:t>
      </w:r>
      <w:r w:rsidR="00B0643C">
        <w:rPr>
          <w:rFonts w:ascii="Calibri" w:eastAsia="Calibri" w:hAnsi="Calibri" w:cs="Times New Roman"/>
          <w:sz w:val="24"/>
          <w:szCs w:val="24"/>
        </w:rPr>
        <w:br/>
      </w:r>
      <w:r w:rsidRPr="00C5741D">
        <w:rPr>
          <w:rFonts w:ascii="Calibri" w:eastAsia="Calibri" w:hAnsi="Calibri" w:cs="Times New Roman"/>
          <w:sz w:val="24"/>
          <w:szCs w:val="24"/>
        </w:rPr>
        <w:t xml:space="preserve">(z uwzględnieniem sezonowości pór roku, jadłospisów świątecznych – Boże Narodzenie, Wielkanoc), </w:t>
      </w:r>
      <w:proofErr w:type="spellStart"/>
      <w:r w:rsidRPr="00C5741D">
        <w:rPr>
          <w:rFonts w:ascii="Calibri" w:eastAsia="Calibri" w:hAnsi="Calibri" w:cs="Times New Roman"/>
          <w:sz w:val="24"/>
          <w:szCs w:val="24"/>
        </w:rPr>
        <w:t>gramówkę</w:t>
      </w:r>
      <w:proofErr w:type="spellEnd"/>
      <w:r w:rsidRPr="00C5741D">
        <w:rPr>
          <w:rFonts w:ascii="Calibri" w:eastAsia="Calibri" w:hAnsi="Calibri" w:cs="Times New Roman"/>
          <w:sz w:val="24"/>
          <w:szCs w:val="24"/>
        </w:rPr>
        <w:t xml:space="preserve"> potraw, stan żywionych (zgodny z Ruchem Chorych) oraz nomenklaturę diet.</w:t>
      </w:r>
    </w:p>
    <w:p w:rsidR="00C5741D" w:rsidRPr="00C5741D" w:rsidRDefault="00C5741D" w:rsidP="00C574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Wykonawca przygotowywać będzie posiłki z produktów zakupionych we własnym zakresie, wysokiej jakości bez dodatków preparatów zastępczych, preparatów zwiększających objętość i innych wpływających na zmianę smaku, zapachu, konsystencji potraw itp.</w:t>
      </w:r>
    </w:p>
    <w:p w:rsidR="00A408FD" w:rsidRDefault="00C5741D" w:rsidP="00A408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Wykonawca uwzględni piątek jako dzień postny. W dni świąteczne (Środa Popielcowa, Wielki Piątek, Wielkanoc, Wigilia Świąt Bożego Narodzenia) zostaną uwzględnione potrawy tradycyjne, w tym dodatki cukiernicze. Koszt sporządzenia posiłków wynikających z tradycji świątecznych należy wkalkulować w cenę jednostkową usługi.</w:t>
      </w:r>
    </w:p>
    <w:p w:rsidR="00FE5C29" w:rsidRPr="000847F1" w:rsidRDefault="00A408FD" w:rsidP="00FE5C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08FD">
        <w:rPr>
          <w:rFonts w:cs="CIDFont+F1"/>
          <w:sz w:val="24"/>
          <w:szCs w:val="21"/>
        </w:rPr>
        <w:t>Dietetyk Zamawiającego ma prawo wniesienia poprawek w zaproponowanym jadłospisie w przypadku, gdy nie będzie on spełniał zasad prawidłowego żywienia.</w:t>
      </w:r>
      <w:r w:rsidRPr="00A408FD">
        <w:rPr>
          <w:rFonts w:ascii="Calibri" w:eastAsia="Calibri" w:hAnsi="Calibri" w:cs="Times New Roman"/>
          <w:b/>
          <w:color w:val="FF0000"/>
          <w:sz w:val="32"/>
          <w:szCs w:val="24"/>
        </w:rPr>
        <w:t xml:space="preserve"> </w:t>
      </w:r>
      <w:r w:rsidR="008A43C3" w:rsidRPr="000847F1">
        <w:rPr>
          <w:rFonts w:ascii="Calibri" w:eastAsia="Calibri" w:hAnsi="Calibri" w:cs="Times New Roman"/>
          <w:sz w:val="24"/>
          <w:szCs w:val="24"/>
        </w:rPr>
        <w:t xml:space="preserve">Wykonawca zobowiązany jest do </w:t>
      </w:r>
      <w:r w:rsidR="002E7141" w:rsidRPr="000847F1">
        <w:rPr>
          <w:rFonts w:ascii="Calibri" w:eastAsia="Calibri" w:hAnsi="Calibri" w:cs="Times New Roman"/>
          <w:sz w:val="24"/>
          <w:szCs w:val="24"/>
        </w:rPr>
        <w:t>konsultowania szczegółowych wymagań dietetycznych z dietetykiem szpitala Zamawiającego i uwzględniać wszystkie jego uwagi.</w:t>
      </w:r>
    </w:p>
    <w:p w:rsidR="00C5741D" w:rsidRPr="00E34617" w:rsidRDefault="00C5741D" w:rsidP="00FE5C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E34617">
        <w:rPr>
          <w:rFonts w:ascii="Calibri" w:eastAsia="Calibri" w:hAnsi="Calibri" w:cs="Times New Roman"/>
          <w:b/>
          <w:sz w:val="24"/>
          <w:szCs w:val="24"/>
          <w:u w:val="single"/>
        </w:rPr>
        <w:t>Wymagania minimalne stawiane Wykonawcy w odniesieniu do poszczególnych elementów składowych wchodzących w skład posiłków:</w:t>
      </w:r>
    </w:p>
    <w:p w:rsidR="00C5741D" w:rsidRPr="00C5741D" w:rsidRDefault="00C5741D" w:rsidP="00C5741D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C5741D" w:rsidRPr="00C5741D" w:rsidRDefault="00C5741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b/>
          <w:sz w:val="24"/>
          <w:szCs w:val="24"/>
          <w:u w:val="single"/>
        </w:rPr>
        <w:t>Śniadanie I</w:t>
      </w:r>
      <w:r w:rsidRPr="00C5741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5741D" w:rsidRPr="00C5741D" w:rsidRDefault="00C5741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W zestaw śniadaniowy muszą wchodzić następujące składniki:</w:t>
      </w:r>
    </w:p>
    <w:p w:rsidR="00C5741D" w:rsidRPr="00C5741D" w:rsidRDefault="00C5741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 xml:space="preserve">Zupa mleczna – 300 ml </w:t>
      </w:r>
    </w:p>
    <w:p w:rsidR="00C5741D" w:rsidRPr="00C5741D" w:rsidRDefault="00C5741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Pieczywo krojone mieszane (pszenne,</w:t>
      </w:r>
      <w:r w:rsidR="00FE6D4B">
        <w:rPr>
          <w:rFonts w:ascii="Calibri" w:eastAsia="Calibri" w:hAnsi="Calibri" w:cs="Times New Roman"/>
          <w:sz w:val="24"/>
          <w:szCs w:val="24"/>
        </w:rPr>
        <w:t xml:space="preserve"> graham,</w:t>
      </w:r>
      <w:r w:rsidR="002E7141">
        <w:rPr>
          <w:rFonts w:ascii="Calibri" w:eastAsia="Calibri" w:hAnsi="Calibri" w:cs="Times New Roman"/>
          <w:sz w:val="24"/>
          <w:szCs w:val="24"/>
        </w:rPr>
        <w:t xml:space="preserve"> razowe,</w:t>
      </w:r>
      <w:r w:rsidR="00FE6D4B">
        <w:rPr>
          <w:rFonts w:ascii="Calibri" w:eastAsia="Calibri" w:hAnsi="Calibri" w:cs="Times New Roman"/>
          <w:sz w:val="24"/>
          <w:szCs w:val="24"/>
        </w:rPr>
        <w:t xml:space="preserve"> żytnie, pełnoziarniste</w:t>
      </w:r>
      <w:r w:rsidR="005C01ED">
        <w:rPr>
          <w:rFonts w:ascii="Calibri" w:eastAsia="Calibri" w:hAnsi="Calibri" w:cs="Times New Roman"/>
          <w:sz w:val="24"/>
          <w:szCs w:val="24"/>
        </w:rPr>
        <w:t>)</w:t>
      </w:r>
      <w:r w:rsidRPr="00C5741D">
        <w:rPr>
          <w:rFonts w:ascii="Calibri" w:eastAsia="Calibri" w:hAnsi="Calibri" w:cs="Times New Roman"/>
          <w:sz w:val="24"/>
          <w:szCs w:val="24"/>
        </w:rPr>
        <w:t xml:space="preserve"> – </w:t>
      </w:r>
      <w:r w:rsidRPr="000847F1">
        <w:rPr>
          <w:rFonts w:ascii="Calibri" w:eastAsia="Calibri" w:hAnsi="Calibri" w:cs="Times New Roman"/>
          <w:sz w:val="24"/>
          <w:szCs w:val="24"/>
        </w:rPr>
        <w:t>1</w:t>
      </w:r>
      <w:r w:rsidR="002E7141" w:rsidRPr="000847F1">
        <w:rPr>
          <w:rFonts w:ascii="Calibri" w:eastAsia="Calibri" w:hAnsi="Calibri" w:cs="Times New Roman"/>
          <w:sz w:val="24"/>
          <w:szCs w:val="24"/>
        </w:rPr>
        <w:t>00</w:t>
      </w:r>
      <w:r w:rsidRPr="000847F1">
        <w:rPr>
          <w:rFonts w:ascii="Calibri" w:eastAsia="Calibri" w:hAnsi="Calibri" w:cs="Times New Roman"/>
          <w:sz w:val="24"/>
          <w:szCs w:val="24"/>
        </w:rPr>
        <w:t xml:space="preserve"> </w:t>
      </w:r>
      <w:r w:rsidRPr="00C5741D">
        <w:rPr>
          <w:rFonts w:ascii="Calibri" w:eastAsia="Calibri" w:hAnsi="Calibri" w:cs="Times New Roman"/>
          <w:sz w:val="24"/>
          <w:szCs w:val="24"/>
        </w:rPr>
        <w:t>g</w:t>
      </w:r>
    </w:p>
    <w:p w:rsidR="00C5741D" w:rsidRPr="00C5741D" w:rsidRDefault="00C1760A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</w:t>
      </w:r>
      <w:r w:rsidR="00FE6D4B">
        <w:rPr>
          <w:rFonts w:ascii="Calibri" w:eastAsia="Calibri" w:hAnsi="Calibri" w:cs="Times New Roman"/>
          <w:sz w:val="24"/>
          <w:szCs w:val="24"/>
        </w:rPr>
        <w:t>asło</w:t>
      </w:r>
      <w:r w:rsidR="005A2B69">
        <w:rPr>
          <w:rFonts w:ascii="Calibri" w:eastAsia="Calibri" w:hAnsi="Calibri" w:cs="Times New Roman"/>
          <w:sz w:val="24"/>
          <w:szCs w:val="24"/>
        </w:rPr>
        <w:t xml:space="preserve"> 82% tł./margaryna miękka</w:t>
      </w:r>
      <w:r w:rsidR="00B0643C">
        <w:rPr>
          <w:rFonts w:ascii="Calibri" w:eastAsia="Calibri" w:hAnsi="Calibri" w:cs="Times New Roman"/>
          <w:sz w:val="24"/>
          <w:szCs w:val="24"/>
        </w:rPr>
        <w:t xml:space="preserve"> roślinna</w:t>
      </w:r>
      <w:r w:rsidR="00FE6D4B">
        <w:rPr>
          <w:rFonts w:ascii="Calibri" w:eastAsia="Calibri" w:hAnsi="Calibri" w:cs="Times New Roman"/>
          <w:sz w:val="24"/>
          <w:szCs w:val="24"/>
        </w:rPr>
        <w:t xml:space="preserve"> – </w:t>
      </w:r>
      <w:r w:rsidR="00F04B2A">
        <w:rPr>
          <w:rFonts w:ascii="Calibri" w:eastAsia="Calibri" w:hAnsi="Calibri" w:cs="Times New Roman"/>
          <w:sz w:val="24"/>
          <w:szCs w:val="24"/>
        </w:rPr>
        <w:t>10</w:t>
      </w:r>
      <w:r w:rsidR="00FE6D4B" w:rsidRPr="000847F1">
        <w:rPr>
          <w:rFonts w:ascii="Calibri" w:eastAsia="Calibri" w:hAnsi="Calibri" w:cs="Times New Roman"/>
          <w:sz w:val="24"/>
          <w:szCs w:val="24"/>
        </w:rPr>
        <w:t xml:space="preserve"> </w:t>
      </w:r>
      <w:r w:rsidR="00C5741D" w:rsidRPr="000847F1">
        <w:rPr>
          <w:rFonts w:ascii="Calibri" w:eastAsia="Calibri" w:hAnsi="Calibri" w:cs="Times New Roman"/>
          <w:sz w:val="24"/>
          <w:szCs w:val="24"/>
        </w:rPr>
        <w:t>g</w:t>
      </w:r>
      <w:r w:rsidR="00B0643C" w:rsidRPr="000847F1">
        <w:rPr>
          <w:rFonts w:ascii="Calibri" w:eastAsia="Calibri" w:hAnsi="Calibri" w:cs="Times New Roman"/>
          <w:sz w:val="24"/>
          <w:szCs w:val="24"/>
        </w:rPr>
        <w:t xml:space="preserve"> (Margaryna miękka roślinna dobrej jakości stosowana w diecie bezmlecznej oraz w diecie o kontrolowanej zawartości kwasów tłuszczowych. W pozostałych dietach podawane jest masło 82% tł.)</w:t>
      </w:r>
    </w:p>
    <w:p w:rsidR="00C5741D" w:rsidRDefault="00C5741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lastRenderedPageBreak/>
        <w:t>Dodatki do pieczywa (dwa rodzaje produktów białkowych)</w:t>
      </w:r>
    </w:p>
    <w:p w:rsidR="00FE6D4B" w:rsidRPr="00C5741D" w:rsidRDefault="00FE6D4B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Dodatek warzywny – 70</w:t>
      </w:r>
      <w:r w:rsidR="002E7141" w:rsidRPr="000847F1">
        <w:rPr>
          <w:rFonts w:ascii="Calibri" w:eastAsia="Calibri" w:hAnsi="Calibri" w:cs="Times New Roman"/>
          <w:sz w:val="24"/>
          <w:szCs w:val="24"/>
        </w:rPr>
        <w:t>-80</w:t>
      </w:r>
      <w:r w:rsidRPr="000847F1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g (świeży lub przetworzony, ale nie konserwowy)</w:t>
      </w:r>
    </w:p>
    <w:p w:rsidR="00C5741D" w:rsidRPr="00C5741D" w:rsidRDefault="00C5741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Herbata lub kawa zbożowa z mlekiem, kakao – 250 ml</w:t>
      </w:r>
    </w:p>
    <w:p w:rsidR="00C5741D" w:rsidRPr="00C5741D" w:rsidRDefault="00C5741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5741D" w:rsidRPr="00C5741D" w:rsidRDefault="00C5741D" w:rsidP="00C5741D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 xml:space="preserve">Zupy mleczne muszą </w:t>
      </w:r>
      <w:r w:rsidR="00FE5C29">
        <w:rPr>
          <w:rFonts w:ascii="Calibri" w:eastAsia="Calibri" w:hAnsi="Calibri" w:cs="Times New Roman"/>
          <w:sz w:val="24"/>
          <w:szCs w:val="24"/>
        </w:rPr>
        <w:t>uwzględniać dodatek</w:t>
      </w:r>
      <w:r w:rsidRPr="00C5741D">
        <w:rPr>
          <w:rFonts w:ascii="Calibri" w:eastAsia="Calibri" w:hAnsi="Calibri" w:cs="Times New Roman"/>
          <w:sz w:val="24"/>
          <w:szCs w:val="24"/>
        </w:rPr>
        <w:t xml:space="preserve"> węglowodanów złożonych w postaci produktów zbożowych np. kasze, ryż, makarony, płatki itp.</w:t>
      </w:r>
    </w:p>
    <w:p w:rsidR="00C5741D" w:rsidRPr="000847F1" w:rsidRDefault="00C5741D" w:rsidP="00C5741D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Dodatki do pieczywa muszą być urozmaicone asortyment</w:t>
      </w:r>
      <w:r w:rsidR="00FE5C29">
        <w:rPr>
          <w:rFonts w:ascii="Calibri" w:eastAsia="Calibri" w:hAnsi="Calibri" w:cs="Times New Roman"/>
          <w:sz w:val="24"/>
          <w:szCs w:val="24"/>
        </w:rPr>
        <w:t xml:space="preserve">owo składające się z produktów </w:t>
      </w:r>
      <w:r w:rsidRPr="00C5741D">
        <w:rPr>
          <w:rFonts w:ascii="Calibri" w:eastAsia="Calibri" w:hAnsi="Calibri" w:cs="Times New Roman"/>
          <w:sz w:val="24"/>
          <w:szCs w:val="24"/>
        </w:rPr>
        <w:t>białkowych pochodzenia zwierzęcego: wędliny</w:t>
      </w:r>
      <w:r w:rsidR="00FE6D4B">
        <w:rPr>
          <w:rFonts w:ascii="Calibri" w:eastAsia="Calibri" w:hAnsi="Calibri" w:cs="Times New Roman"/>
          <w:sz w:val="24"/>
          <w:szCs w:val="24"/>
        </w:rPr>
        <w:t xml:space="preserve"> wysokiej jakości</w:t>
      </w:r>
      <w:r w:rsidRPr="00C5741D">
        <w:rPr>
          <w:rFonts w:ascii="Calibri" w:eastAsia="Calibri" w:hAnsi="Calibri" w:cs="Times New Roman"/>
          <w:sz w:val="24"/>
          <w:szCs w:val="24"/>
        </w:rPr>
        <w:t>, ser twarogowy, ser żółty, jaja</w:t>
      </w:r>
      <w:r w:rsidR="00FE6D4B">
        <w:rPr>
          <w:rFonts w:ascii="Calibri" w:eastAsia="Calibri" w:hAnsi="Calibri" w:cs="Times New Roman"/>
          <w:sz w:val="24"/>
          <w:szCs w:val="24"/>
        </w:rPr>
        <w:t xml:space="preserve">, </w:t>
      </w:r>
      <w:r w:rsidR="00FE6D4B" w:rsidRPr="000847F1">
        <w:rPr>
          <w:rFonts w:ascii="Calibri" w:eastAsia="Calibri" w:hAnsi="Calibri" w:cs="Times New Roman"/>
          <w:sz w:val="24"/>
          <w:szCs w:val="24"/>
        </w:rPr>
        <w:t>ryby</w:t>
      </w:r>
      <w:r w:rsidRPr="000847F1">
        <w:rPr>
          <w:rFonts w:ascii="Calibri" w:eastAsia="Calibri" w:hAnsi="Calibri" w:cs="Times New Roman"/>
          <w:sz w:val="24"/>
          <w:szCs w:val="24"/>
        </w:rPr>
        <w:t xml:space="preserve"> itp. oraz dodatku warzywnego np. pomidor, ogórek, papryka, sałata, szczypiorek, rzodkiewka, cykoria itp.</w:t>
      </w:r>
    </w:p>
    <w:p w:rsidR="00C5741D" w:rsidRPr="000847F1" w:rsidRDefault="00C5741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5741D" w:rsidRPr="000847F1" w:rsidRDefault="00C5741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0847F1">
        <w:rPr>
          <w:rFonts w:ascii="Calibri" w:eastAsia="Calibri" w:hAnsi="Calibri" w:cs="Times New Roman"/>
          <w:sz w:val="24"/>
          <w:szCs w:val="24"/>
        </w:rPr>
        <w:t>Przykładowe zestawienia dodatków białkowych do pieczywa na śniadanie:</w:t>
      </w:r>
    </w:p>
    <w:p w:rsidR="00C5741D" w:rsidRPr="000847F1" w:rsidRDefault="00C640C1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0847F1">
        <w:rPr>
          <w:rFonts w:ascii="Calibri" w:eastAsia="Calibri" w:hAnsi="Calibri" w:cs="Times New Roman"/>
          <w:sz w:val="24"/>
          <w:szCs w:val="24"/>
        </w:rPr>
        <w:t>- wędlina + ser żółty</w:t>
      </w:r>
    </w:p>
    <w:p w:rsidR="00C5741D" w:rsidRPr="000847F1" w:rsidRDefault="00C640C1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0847F1">
        <w:rPr>
          <w:rFonts w:ascii="Calibri" w:eastAsia="Calibri" w:hAnsi="Calibri" w:cs="Times New Roman"/>
          <w:sz w:val="24"/>
          <w:szCs w:val="24"/>
        </w:rPr>
        <w:t>- wędlina + ser twarogowy</w:t>
      </w:r>
    </w:p>
    <w:p w:rsidR="00C5741D" w:rsidRPr="000847F1" w:rsidRDefault="00C640C1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0847F1">
        <w:rPr>
          <w:rFonts w:ascii="Calibri" w:eastAsia="Calibri" w:hAnsi="Calibri" w:cs="Times New Roman"/>
          <w:sz w:val="24"/>
          <w:szCs w:val="24"/>
        </w:rPr>
        <w:t xml:space="preserve">- wędlina + jajko </w:t>
      </w:r>
    </w:p>
    <w:p w:rsidR="00C5741D" w:rsidRPr="000847F1" w:rsidRDefault="00C640C1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0847F1">
        <w:rPr>
          <w:rFonts w:ascii="Calibri" w:eastAsia="Calibri" w:hAnsi="Calibri" w:cs="Times New Roman"/>
          <w:sz w:val="24"/>
          <w:szCs w:val="24"/>
        </w:rPr>
        <w:t>- ser twarogowy + jajko</w:t>
      </w:r>
    </w:p>
    <w:p w:rsidR="00C5741D" w:rsidRPr="000847F1" w:rsidRDefault="00C5741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0847F1">
        <w:rPr>
          <w:rFonts w:ascii="Calibri" w:eastAsia="Calibri" w:hAnsi="Calibri" w:cs="Times New Roman"/>
          <w:sz w:val="24"/>
          <w:szCs w:val="24"/>
        </w:rPr>
        <w:t xml:space="preserve">- dwa rodzaje wędliny </w:t>
      </w:r>
    </w:p>
    <w:p w:rsidR="00C5741D" w:rsidRPr="000847F1" w:rsidRDefault="00C640C1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0847F1">
        <w:rPr>
          <w:rFonts w:ascii="Calibri" w:eastAsia="Calibri" w:hAnsi="Calibri" w:cs="Times New Roman"/>
          <w:sz w:val="24"/>
          <w:szCs w:val="24"/>
        </w:rPr>
        <w:t>- wędlina + pasta jajeczna</w:t>
      </w:r>
    </w:p>
    <w:p w:rsidR="00C5741D" w:rsidRPr="000847F1" w:rsidRDefault="00C640C1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0847F1">
        <w:rPr>
          <w:rFonts w:ascii="Calibri" w:eastAsia="Calibri" w:hAnsi="Calibri" w:cs="Times New Roman"/>
          <w:sz w:val="24"/>
          <w:szCs w:val="24"/>
        </w:rPr>
        <w:t>- pasta mięsna + jajko</w:t>
      </w:r>
    </w:p>
    <w:p w:rsidR="00C5741D" w:rsidRPr="000847F1" w:rsidRDefault="00FE6D4B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0847F1">
        <w:rPr>
          <w:rFonts w:ascii="Calibri" w:eastAsia="Calibri" w:hAnsi="Calibri" w:cs="Times New Roman"/>
          <w:sz w:val="24"/>
          <w:szCs w:val="24"/>
        </w:rPr>
        <w:t>- pasta rybna + jajko</w:t>
      </w:r>
    </w:p>
    <w:p w:rsidR="00FE6D4B" w:rsidRPr="00C5741D" w:rsidRDefault="00FE6D4B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C5741D" w:rsidRPr="00C5741D" w:rsidRDefault="00C5741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5741D">
        <w:rPr>
          <w:rFonts w:ascii="Calibri" w:eastAsia="Calibri" w:hAnsi="Calibri" w:cs="Times New Roman"/>
          <w:b/>
          <w:sz w:val="24"/>
          <w:szCs w:val="24"/>
          <w:u w:val="single"/>
        </w:rPr>
        <w:t>Śniadanie II</w:t>
      </w:r>
    </w:p>
    <w:p w:rsidR="00C5741D" w:rsidRPr="00C5741D" w:rsidRDefault="00C5741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Powinno składać się z np. kanapki z masłem,</w:t>
      </w:r>
      <w:r w:rsidR="005C01ED">
        <w:rPr>
          <w:rFonts w:ascii="Calibri" w:eastAsia="Calibri" w:hAnsi="Calibri" w:cs="Times New Roman"/>
          <w:sz w:val="24"/>
          <w:szCs w:val="24"/>
        </w:rPr>
        <w:t xml:space="preserve"> dodatkiem białkowym i warzywem,</w:t>
      </w:r>
      <w:r w:rsidRPr="00C5741D">
        <w:rPr>
          <w:rFonts w:ascii="Calibri" w:eastAsia="Calibri" w:hAnsi="Calibri" w:cs="Times New Roman"/>
          <w:sz w:val="24"/>
          <w:szCs w:val="24"/>
        </w:rPr>
        <w:t xml:space="preserve"> jogurtu</w:t>
      </w:r>
      <w:r w:rsidR="00FE6D4B">
        <w:rPr>
          <w:rFonts w:ascii="Calibri" w:eastAsia="Calibri" w:hAnsi="Calibri" w:cs="Times New Roman"/>
          <w:sz w:val="24"/>
          <w:szCs w:val="24"/>
        </w:rPr>
        <w:t xml:space="preserve"> naturalnego</w:t>
      </w:r>
      <w:r w:rsidRPr="00C5741D">
        <w:rPr>
          <w:rFonts w:ascii="Calibri" w:eastAsia="Calibri" w:hAnsi="Calibri" w:cs="Times New Roman"/>
          <w:sz w:val="24"/>
          <w:szCs w:val="24"/>
        </w:rPr>
        <w:t>, kefiru,</w:t>
      </w:r>
      <w:r w:rsidR="00FE6D4B">
        <w:rPr>
          <w:rFonts w:ascii="Calibri" w:eastAsia="Calibri" w:hAnsi="Calibri" w:cs="Times New Roman"/>
          <w:sz w:val="24"/>
          <w:szCs w:val="24"/>
        </w:rPr>
        <w:t xml:space="preserve"> maślanki,</w:t>
      </w:r>
      <w:r w:rsidRPr="00C5741D">
        <w:rPr>
          <w:rFonts w:ascii="Calibri" w:eastAsia="Calibri" w:hAnsi="Calibri" w:cs="Times New Roman"/>
          <w:sz w:val="24"/>
          <w:szCs w:val="24"/>
        </w:rPr>
        <w:t xml:space="preserve"> owoców,</w:t>
      </w:r>
      <w:r w:rsidR="00506FB6">
        <w:rPr>
          <w:rFonts w:ascii="Calibri" w:eastAsia="Calibri" w:hAnsi="Calibri" w:cs="Times New Roman"/>
          <w:sz w:val="24"/>
          <w:szCs w:val="24"/>
        </w:rPr>
        <w:t xml:space="preserve"> warzyw,</w:t>
      </w:r>
      <w:r w:rsidRPr="00C5741D">
        <w:rPr>
          <w:rFonts w:ascii="Calibri" w:eastAsia="Calibri" w:hAnsi="Calibri" w:cs="Times New Roman"/>
          <w:sz w:val="24"/>
          <w:szCs w:val="24"/>
        </w:rPr>
        <w:t xml:space="preserve"> sałatki, </w:t>
      </w:r>
      <w:r w:rsidR="00C1760A">
        <w:rPr>
          <w:rFonts w:ascii="Calibri" w:eastAsia="Calibri" w:hAnsi="Calibri" w:cs="Times New Roman"/>
          <w:sz w:val="24"/>
          <w:szCs w:val="24"/>
        </w:rPr>
        <w:t xml:space="preserve">bułki </w:t>
      </w:r>
      <w:r w:rsidR="001520A8">
        <w:rPr>
          <w:rFonts w:ascii="Calibri" w:eastAsia="Calibri" w:hAnsi="Calibri" w:cs="Times New Roman"/>
          <w:sz w:val="24"/>
          <w:szCs w:val="24"/>
        </w:rPr>
        <w:t xml:space="preserve">drożdżowej, </w:t>
      </w:r>
      <w:r w:rsidR="00C1760A">
        <w:rPr>
          <w:rFonts w:ascii="Calibri" w:eastAsia="Calibri" w:hAnsi="Calibri" w:cs="Times New Roman"/>
          <w:sz w:val="24"/>
          <w:szCs w:val="24"/>
        </w:rPr>
        <w:t>ciasta drożdżowego</w:t>
      </w:r>
      <w:r w:rsidR="00DC3DE3">
        <w:rPr>
          <w:rFonts w:ascii="Calibri" w:eastAsia="Calibri" w:hAnsi="Calibri" w:cs="Times New Roman"/>
          <w:sz w:val="24"/>
          <w:szCs w:val="24"/>
        </w:rPr>
        <w:t>, budyniu, kisielu, galaretki z owocami, koktajlu mleczno-owocowego, naturalnego soku owocowego</w:t>
      </w:r>
      <w:r w:rsidR="00C8157F">
        <w:rPr>
          <w:rFonts w:ascii="Calibri" w:eastAsia="Calibri" w:hAnsi="Calibri" w:cs="Times New Roman"/>
          <w:sz w:val="24"/>
          <w:szCs w:val="24"/>
        </w:rPr>
        <w:t>, warzywnego</w:t>
      </w:r>
      <w:r w:rsidR="00C1760A">
        <w:rPr>
          <w:rFonts w:ascii="Calibri" w:eastAsia="Calibri" w:hAnsi="Calibri" w:cs="Times New Roman"/>
          <w:sz w:val="24"/>
          <w:szCs w:val="24"/>
        </w:rPr>
        <w:t xml:space="preserve"> itp.</w:t>
      </w:r>
    </w:p>
    <w:p w:rsidR="00C5741D" w:rsidRPr="00C5741D" w:rsidRDefault="00C5741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5741D" w:rsidRPr="00C5741D" w:rsidRDefault="00C5741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5741D">
        <w:rPr>
          <w:rFonts w:ascii="Calibri" w:eastAsia="Calibri" w:hAnsi="Calibri" w:cs="Times New Roman"/>
          <w:b/>
          <w:sz w:val="24"/>
          <w:szCs w:val="24"/>
          <w:u w:val="single"/>
        </w:rPr>
        <w:t>Obiad</w:t>
      </w:r>
    </w:p>
    <w:p w:rsidR="00C5741D" w:rsidRPr="00C5741D" w:rsidRDefault="00C5741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W skład zestawu obiadowego muszą wchodzić następujące składniki: zupa (300 ml), drugie dani</w:t>
      </w:r>
      <w:r w:rsidR="00C1760A">
        <w:rPr>
          <w:rFonts w:ascii="Calibri" w:eastAsia="Calibri" w:hAnsi="Calibri" w:cs="Times New Roman"/>
          <w:sz w:val="24"/>
          <w:szCs w:val="24"/>
        </w:rPr>
        <w:t>e, kompot (250 ml)</w:t>
      </w:r>
      <w:r w:rsidRPr="00C5741D">
        <w:rPr>
          <w:rFonts w:ascii="Calibri" w:eastAsia="Calibri" w:hAnsi="Calibri" w:cs="Times New Roman"/>
          <w:sz w:val="24"/>
          <w:szCs w:val="24"/>
        </w:rPr>
        <w:t>.</w:t>
      </w:r>
    </w:p>
    <w:p w:rsidR="00C5741D" w:rsidRPr="000847F1" w:rsidRDefault="00C5741D" w:rsidP="00C5741D">
      <w:pPr>
        <w:numPr>
          <w:ilvl w:val="0"/>
          <w:numId w:val="8"/>
        </w:numPr>
        <w:spacing w:after="0" w:line="240" w:lineRule="auto"/>
        <w:contextualSpacing/>
        <w:rPr>
          <w:rFonts w:eastAsia="Calibri" w:cs="Times New Roman"/>
          <w:sz w:val="28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Zupy przygotowywane na wywarach warzywnych lub z dodatkiem chudego mięsa, podprawiane masłem, mąką, śmietaną, mlekiem.</w:t>
      </w:r>
      <w:r w:rsidR="009017FC">
        <w:rPr>
          <w:rFonts w:ascii="Calibri" w:eastAsia="Calibri" w:hAnsi="Calibri" w:cs="Times New Roman"/>
          <w:sz w:val="24"/>
          <w:szCs w:val="24"/>
        </w:rPr>
        <w:t xml:space="preserve"> </w:t>
      </w:r>
      <w:r w:rsidR="009017FC" w:rsidRPr="000847F1">
        <w:rPr>
          <w:sz w:val="24"/>
        </w:rPr>
        <w:t>Zamawiający nie dopuszcza gotowania wywaru na korpusach.</w:t>
      </w:r>
    </w:p>
    <w:p w:rsidR="00C5741D" w:rsidRPr="00C5741D" w:rsidRDefault="00C5741D" w:rsidP="00C5741D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Drugie danie powinno składać się z:</w:t>
      </w:r>
    </w:p>
    <w:p w:rsidR="00C5741D" w:rsidRPr="00C5741D" w:rsidRDefault="00C5741D" w:rsidP="00C5741D">
      <w:pPr>
        <w:spacing w:line="240" w:lineRule="auto"/>
        <w:ind w:left="1147"/>
        <w:contextualSpacing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- produktu białkowego pochodzenia zwierzęcego np. mięso, ryby, drób, jaja, twaróg</w:t>
      </w:r>
    </w:p>
    <w:p w:rsidR="00C5741D" w:rsidRPr="00C5741D" w:rsidRDefault="00C5741D" w:rsidP="00C5741D">
      <w:pPr>
        <w:spacing w:line="240" w:lineRule="auto"/>
        <w:ind w:left="1147"/>
        <w:contextualSpacing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 xml:space="preserve">- </w:t>
      </w:r>
      <w:r w:rsidR="005A2B69">
        <w:rPr>
          <w:rFonts w:ascii="Calibri" w:eastAsia="Calibri" w:hAnsi="Calibri" w:cs="Times New Roman"/>
          <w:sz w:val="24"/>
          <w:szCs w:val="24"/>
        </w:rPr>
        <w:t>produktu węglowodanowego</w:t>
      </w:r>
      <w:r w:rsidRPr="00C5741D">
        <w:rPr>
          <w:rFonts w:ascii="Calibri" w:eastAsia="Calibri" w:hAnsi="Calibri" w:cs="Times New Roman"/>
          <w:sz w:val="24"/>
          <w:szCs w:val="24"/>
        </w:rPr>
        <w:t xml:space="preserve"> np. ziemniaki, kasze, makaron, kluski,</w:t>
      </w:r>
      <w:r w:rsidR="005A2B69">
        <w:rPr>
          <w:rFonts w:ascii="Calibri" w:eastAsia="Calibri" w:hAnsi="Calibri" w:cs="Times New Roman"/>
          <w:sz w:val="24"/>
          <w:szCs w:val="24"/>
        </w:rPr>
        <w:t xml:space="preserve"> kopytka,</w:t>
      </w:r>
      <w:r w:rsidRPr="00C5741D">
        <w:rPr>
          <w:rFonts w:ascii="Calibri" w:eastAsia="Calibri" w:hAnsi="Calibri" w:cs="Times New Roman"/>
          <w:sz w:val="24"/>
          <w:szCs w:val="24"/>
        </w:rPr>
        <w:t xml:space="preserve"> ryż itp.</w:t>
      </w:r>
    </w:p>
    <w:p w:rsidR="00C5741D" w:rsidRPr="00C5741D" w:rsidRDefault="00C5741D" w:rsidP="00C5741D">
      <w:pPr>
        <w:spacing w:line="240" w:lineRule="auto"/>
        <w:ind w:left="1147"/>
        <w:contextualSpacing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 xml:space="preserve">- dodatków warzywnych lub owocowo-warzywnych </w:t>
      </w:r>
    </w:p>
    <w:p w:rsidR="00C5741D" w:rsidRPr="000847F1" w:rsidRDefault="00C5741D" w:rsidP="00C5741D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 xml:space="preserve">Kompot </w:t>
      </w:r>
      <w:r w:rsidR="005C01ED" w:rsidRPr="000847F1">
        <w:rPr>
          <w:rFonts w:ascii="Calibri" w:eastAsia="Calibri" w:hAnsi="Calibri" w:cs="Times New Roman"/>
          <w:sz w:val="24"/>
          <w:szCs w:val="24"/>
        </w:rPr>
        <w:t>(ze świeżych lub mrożonych owoców, bez dodatku syropów owocowych)</w:t>
      </w:r>
    </w:p>
    <w:p w:rsidR="00C5741D" w:rsidRPr="000847F1" w:rsidRDefault="00C5741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5A2B69" w:rsidRPr="000847F1" w:rsidRDefault="005A2B69" w:rsidP="005A2B69">
      <w:pPr>
        <w:spacing w:line="240" w:lineRule="auto"/>
        <w:ind w:left="720"/>
        <w:contextualSpacing/>
        <w:rPr>
          <w:sz w:val="28"/>
        </w:rPr>
      </w:pPr>
      <w:r w:rsidRPr="000847F1">
        <w:rPr>
          <w:sz w:val="24"/>
        </w:rPr>
        <w:t xml:space="preserve">Zamawiający wymaga, aby ziemniaki były posypywane świeżym koperkiem, a zupy obiadowe </w:t>
      </w:r>
      <w:r w:rsidR="00FE5C29" w:rsidRPr="000847F1">
        <w:rPr>
          <w:sz w:val="24"/>
        </w:rPr>
        <w:t>zawierały</w:t>
      </w:r>
      <w:r w:rsidRPr="000847F1">
        <w:rPr>
          <w:sz w:val="24"/>
        </w:rPr>
        <w:t xml:space="preserve"> natkę pietruszki.</w:t>
      </w:r>
    </w:p>
    <w:p w:rsidR="005A2B69" w:rsidRPr="00C5741D" w:rsidRDefault="005A2B69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5741D" w:rsidRPr="00C5741D" w:rsidRDefault="00C5741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5741D">
        <w:rPr>
          <w:rFonts w:ascii="Calibri" w:eastAsia="Calibri" w:hAnsi="Calibri" w:cs="Times New Roman"/>
          <w:b/>
          <w:sz w:val="24"/>
          <w:szCs w:val="24"/>
          <w:u w:val="single"/>
        </w:rPr>
        <w:t>Podwieczorek</w:t>
      </w:r>
    </w:p>
    <w:p w:rsidR="00C5741D" w:rsidRPr="00C5741D" w:rsidRDefault="00C5741D" w:rsidP="00C5741D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Powinien skład</w:t>
      </w:r>
      <w:r w:rsidR="001520A8">
        <w:rPr>
          <w:rFonts w:ascii="Calibri" w:eastAsia="Calibri" w:hAnsi="Calibri" w:cs="Times New Roman"/>
          <w:sz w:val="24"/>
          <w:szCs w:val="24"/>
        </w:rPr>
        <w:t xml:space="preserve">ać się z np. kanapki z masłem, </w:t>
      </w:r>
      <w:r w:rsidRPr="00C5741D">
        <w:rPr>
          <w:rFonts w:ascii="Calibri" w:eastAsia="Calibri" w:hAnsi="Calibri" w:cs="Times New Roman"/>
          <w:sz w:val="24"/>
          <w:szCs w:val="24"/>
        </w:rPr>
        <w:t>dodatkiem białkowym</w:t>
      </w:r>
      <w:r w:rsidR="001520A8">
        <w:rPr>
          <w:rFonts w:ascii="Calibri" w:eastAsia="Calibri" w:hAnsi="Calibri" w:cs="Times New Roman"/>
          <w:sz w:val="24"/>
          <w:szCs w:val="24"/>
        </w:rPr>
        <w:t xml:space="preserve"> i warzywem</w:t>
      </w:r>
      <w:r w:rsidRPr="00C5741D">
        <w:rPr>
          <w:rFonts w:ascii="Calibri" w:eastAsia="Calibri" w:hAnsi="Calibri" w:cs="Times New Roman"/>
          <w:sz w:val="24"/>
          <w:szCs w:val="24"/>
        </w:rPr>
        <w:t>, jogurtu</w:t>
      </w:r>
      <w:r w:rsidR="005C01ED">
        <w:rPr>
          <w:rFonts w:ascii="Calibri" w:eastAsia="Calibri" w:hAnsi="Calibri" w:cs="Times New Roman"/>
          <w:sz w:val="24"/>
          <w:szCs w:val="24"/>
        </w:rPr>
        <w:t xml:space="preserve"> naturalnego</w:t>
      </w:r>
      <w:r w:rsidRPr="00C5741D">
        <w:rPr>
          <w:rFonts w:ascii="Calibri" w:eastAsia="Calibri" w:hAnsi="Calibri" w:cs="Times New Roman"/>
          <w:sz w:val="24"/>
          <w:szCs w:val="24"/>
        </w:rPr>
        <w:t>, kefiru, maślanki, owoców,</w:t>
      </w:r>
      <w:r w:rsidR="005C01ED">
        <w:rPr>
          <w:rFonts w:ascii="Calibri" w:eastAsia="Calibri" w:hAnsi="Calibri" w:cs="Times New Roman"/>
          <w:sz w:val="24"/>
          <w:szCs w:val="24"/>
        </w:rPr>
        <w:t xml:space="preserve"> warzyw,</w:t>
      </w:r>
      <w:r w:rsidRPr="00C5741D">
        <w:rPr>
          <w:rFonts w:ascii="Calibri" w:eastAsia="Calibri" w:hAnsi="Calibri" w:cs="Times New Roman"/>
          <w:sz w:val="24"/>
          <w:szCs w:val="24"/>
        </w:rPr>
        <w:t xml:space="preserve"> sałatki, bułki</w:t>
      </w:r>
      <w:r w:rsidR="005C01ED">
        <w:rPr>
          <w:rFonts w:ascii="Calibri" w:eastAsia="Calibri" w:hAnsi="Calibri" w:cs="Times New Roman"/>
          <w:sz w:val="24"/>
          <w:szCs w:val="24"/>
        </w:rPr>
        <w:t xml:space="preserve"> drożdżowej</w:t>
      </w:r>
      <w:r w:rsidR="001520A8">
        <w:rPr>
          <w:rFonts w:ascii="Calibri" w:eastAsia="Calibri" w:hAnsi="Calibri" w:cs="Times New Roman"/>
          <w:sz w:val="24"/>
          <w:szCs w:val="24"/>
        </w:rPr>
        <w:t xml:space="preserve">, </w:t>
      </w:r>
      <w:r w:rsidRPr="00C5741D">
        <w:rPr>
          <w:rFonts w:ascii="Calibri" w:eastAsia="Calibri" w:hAnsi="Calibri" w:cs="Times New Roman"/>
          <w:sz w:val="24"/>
          <w:szCs w:val="24"/>
        </w:rPr>
        <w:lastRenderedPageBreak/>
        <w:t>cias</w:t>
      </w:r>
      <w:r w:rsidR="005C01ED">
        <w:rPr>
          <w:rFonts w:ascii="Calibri" w:eastAsia="Calibri" w:hAnsi="Calibri" w:cs="Times New Roman"/>
          <w:sz w:val="24"/>
          <w:szCs w:val="24"/>
        </w:rPr>
        <w:t>ta drożdżowego, budyniu</w:t>
      </w:r>
      <w:r w:rsidRPr="00C5741D">
        <w:rPr>
          <w:rFonts w:ascii="Calibri" w:eastAsia="Calibri" w:hAnsi="Calibri" w:cs="Times New Roman"/>
          <w:sz w:val="24"/>
          <w:szCs w:val="24"/>
        </w:rPr>
        <w:t>, kisielu, kaszy manny na gęsto z sokiem owocowym, galaretki</w:t>
      </w:r>
      <w:r w:rsidR="005C01ED">
        <w:rPr>
          <w:rFonts w:ascii="Calibri" w:eastAsia="Calibri" w:hAnsi="Calibri" w:cs="Times New Roman"/>
          <w:sz w:val="24"/>
          <w:szCs w:val="24"/>
        </w:rPr>
        <w:t xml:space="preserve"> z owocami, koktajlu mleczno-owocowego, naturalnego soku owocowego</w:t>
      </w:r>
      <w:r w:rsidR="00C8157F">
        <w:rPr>
          <w:rFonts w:ascii="Calibri" w:eastAsia="Calibri" w:hAnsi="Calibri" w:cs="Times New Roman"/>
          <w:sz w:val="24"/>
          <w:szCs w:val="24"/>
        </w:rPr>
        <w:t>, warzywnego</w:t>
      </w:r>
      <w:r w:rsidR="005C01ED">
        <w:rPr>
          <w:rFonts w:ascii="Calibri" w:eastAsia="Calibri" w:hAnsi="Calibri" w:cs="Times New Roman"/>
          <w:sz w:val="24"/>
          <w:szCs w:val="24"/>
        </w:rPr>
        <w:t xml:space="preserve"> itp</w:t>
      </w:r>
      <w:r w:rsidR="00C1760A">
        <w:rPr>
          <w:rFonts w:ascii="Calibri" w:eastAsia="Calibri" w:hAnsi="Calibri" w:cs="Times New Roman"/>
          <w:sz w:val="24"/>
          <w:szCs w:val="24"/>
        </w:rPr>
        <w:t>.</w:t>
      </w:r>
    </w:p>
    <w:p w:rsidR="00C5741D" w:rsidRPr="00C5741D" w:rsidRDefault="00C5741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5741D" w:rsidRPr="00C5741D" w:rsidRDefault="00C5741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5741D">
        <w:rPr>
          <w:rFonts w:ascii="Calibri" w:eastAsia="Calibri" w:hAnsi="Calibri" w:cs="Times New Roman"/>
          <w:b/>
          <w:sz w:val="24"/>
          <w:szCs w:val="24"/>
          <w:u w:val="single"/>
        </w:rPr>
        <w:t>Kolacja</w:t>
      </w:r>
    </w:p>
    <w:p w:rsidR="00C5741D" w:rsidRPr="00C5741D" w:rsidRDefault="00C5741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Powinna składać się z elementów podobnych jak w pierwszym śniadaniu.</w:t>
      </w:r>
    </w:p>
    <w:p w:rsidR="00B0643C" w:rsidRDefault="00B0643C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5741D" w:rsidRPr="00C5741D" w:rsidRDefault="00C5741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W zestaw kolacji muszą wchodzić następujące składniki:</w:t>
      </w:r>
    </w:p>
    <w:p w:rsidR="00C5741D" w:rsidRPr="000847F1" w:rsidRDefault="00C5741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Pieczywo krojone mieszane</w:t>
      </w:r>
      <w:r w:rsidR="005C01ED">
        <w:rPr>
          <w:rFonts w:ascii="Calibri" w:eastAsia="Calibri" w:hAnsi="Calibri" w:cs="Times New Roman"/>
          <w:sz w:val="24"/>
          <w:szCs w:val="24"/>
        </w:rPr>
        <w:t xml:space="preserve"> </w:t>
      </w:r>
      <w:r w:rsidR="005C01ED" w:rsidRPr="00C5741D">
        <w:rPr>
          <w:rFonts w:ascii="Calibri" w:eastAsia="Calibri" w:hAnsi="Calibri" w:cs="Times New Roman"/>
          <w:sz w:val="24"/>
          <w:szCs w:val="24"/>
        </w:rPr>
        <w:t>(pszenne,</w:t>
      </w:r>
      <w:r w:rsidR="005C01ED">
        <w:rPr>
          <w:rFonts w:ascii="Calibri" w:eastAsia="Calibri" w:hAnsi="Calibri" w:cs="Times New Roman"/>
          <w:sz w:val="24"/>
          <w:szCs w:val="24"/>
        </w:rPr>
        <w:t xml:space="preserve"> graham,</w:t>
      </w:r>
      <w:r w:rsidR="00FE5C29">
        <w:rPr>
          <w:rFonts w:ascii="Calibri" w:eastAsia="Calibri" w:hAnsi="Calibri" w:cs="Times New Roman"/>
          <w:sz w:val="24"/>
          <w:szCs w:val="24"/>
        </w:rPr>
        <w:t xml:space="preserve"> razowe,</w:t>
      </w:r>
      <w:r w:rsidR="005C01ED">
        <w:rPr>
          <w:rFonts w:ascii="Calibri" w:eastAsia="Calibri" w:hAnsi="Calibri" w:cs="Times New Roman"/>
          <w:sz w:val="24"/>
          <w:szCs w:val="24"/>
        </w:rPr>
        <w:t xml:space="preserve"> żytnie, pełnoziarniste)</w:t>
      </w:r>
      <w:r w:rsidR="005C01ED" w:rsidRPr="00C5741D">
        <w:rPr>
          <w:rFonts w:ascii="Calibri" w:eastAsia="Calibri" w:hAnsi="Calibri" w:cs="Times New Roman"/>
          <w:sz w:val="24"/>
          <w:szCs w:val="24"/>
        </w:rPr>
        <w:t xml:space="preserve"> </w:t>
      </w:r>
      <w:r w:rsidRPr="00C5741D">
        <w:rPr>
          <w:rFonts w:ascii="Calibri" w:eastAsia="Calibri" w:hAnsi="Calibri" w:cs="Times New Roman"/>
          <w:sz w:val="24"/>
          <w:szCs w:val="24"/>
        </w:rPr>
        <w:t xml:space="preserve">– </w:t>
      </w:r>
      <w:r w:rsidRPr="000847F1">
        <w:rPr>
          <w:rFonts w:ascii="Calibri" w:eastAsia="Calibri" w:hAnsi="Calibri" w:cs="Times New Roman"/>
          <w:sz w:val="24"/>
          <w:szCs w:val="24"/>
        </w:rPr>
        <w:t>1</w:t>
      </w:r>
      <w:r w:rsidR="002E7141" w:rsidRPr="000847F1">
        <w:rPr>
          <w:rFonts w:ascii="Calibri" w:eastAsia="Calibri" w:hAnsi="Calibri" w:cs="Times New Roman"/>
          <w:sz w:val="24"/>
          <w:szCs w:val="24"/>
        </w:rPr>
        <w:t>50</w:t>
      </w:r>
      <w:r w:rsidRPr="000847F1">
        <w:rPr>
          <w:rFonts w:ascii="Calibri" w:eastAsia="Calibri" w:hAnsi="Calibri" w:cs="Times New Roman"/>
          <w:sz w:val="24"/>
          <w:szCs w:val="24"/>
        </w:rPr>
        <w:t xml:space="preserve"> g</w:t>
      </w:r>
    </w:p>
    <w:p w:rsidR="00C5741D" w:rsidRPr="000847F1" w:rsidRDefault="00C1760A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0847F1">
        <w:rPr>
          <w:rFonts w:ascii="Calibri" w:eastAsia="Calibri" w:hAnsi="Calibri" w:cs="Times New Roman"/>
          <w:sz w:val="24"/>
          <w:szCs w:val="24"/>
        </w:rPr>
        <w:t>M</w:t>
      </w:r>
      <w:r w:rsidR="00C5741D" w:rsidRPr="000847F1">
        <w:rPr>
          <w:rFonts w:ascii="Calibri" w:eastAsia="Calibri" w:hAnsi="Calibri" w:cs="Times New Roman"/>
          <w:sz w:val="24"/>
          <w:szCs w:val="24"/>
        </w:rPr>
        <w:t>a</w:t>
      </w:r>
      <w:r w:rsidR="00FE6D4B" w:rsidRPr="000847F1">
        <w:rPr>
          <w:rFonts w:ascii="Calibri" w:eastAsia="Calibri" w:hAnsi="Calibri" w:cs="Times New Roman"/>
          <w:sz w:val="24"/>
          <w:szCs w:val="24"/>
        </w:rPr>
        <w:t>sło</w:t>
      </w:r>
      <w:r w:rsidR="005A2B69" w:rsidRPr="000847F1">
        <w:rPr>
          <w:rFonts w:ascii="Calibri" w:eastAsia="Calibri" w:hAnsi="Calibri" w:cs="Times New Roman"/>
          <w:sz w:val="24"/>
          <w:szCs w:val="24"/>
        </w:rPr>
        <w:t xml:space="preserve"> 82% tł./margaryna miękka</w:t>
      </w:r>
      <w:r w:rsidR="00B0643C" w:rsidRPr="000847F1">
        <w:rPr>
          <w:rFonts w:ascii="Calibri" w:eastAsia="Calibri" w:hAnsi="Calibri" w:cs="Times New Roman"/>
          <w:sz w:val="24"/>
          <w:szCs w:val="24"/>
        </w:rPr>
        <w:t xml:space="preserve"> roślinna</w:t>
      </w:r>
      <w:r w:rsidR="00FE6D4B" w:rsidRPr="000847F1">
        <w:rPr>
          <w:rFonts w:ascii="Calibri" w:eastAsia="Calibri" w:hAnsi="Calibri" w:cs="Times New Roman"/>
          <w:sz w:val="24"/>
          <w:szCs w:val="24"/>
        </w:rPr>
        <w:t xml:space="preserve"> – </w:t>
      </w:r>
      <w:r w:rsidR="00C5741D" w:rsidRPr="000847F1">
        <w:rPr>
          <w:rFonts w:ascii="Calibri" w:eastAsia="Calibri" w:hAnsi="Calibri" w:cs="Times New Roman"/>
          <w:sz w:val="24"/>
          <w:szCs w:val="24"/>
        </w:rPr>
        <w:t>15</w:t>
      </w:r>
      <w:r w:rsidR="005A2B69" w:rsidRPr="000847F1">
        <w:rPr>
          <w:rFonts w:ascii="Calibri" w:eastAsia="Calibri" w:hAnsi="Calibri" w:cs="Times New Roman"/>
          <w:sz w:val="24"/>
          <w:szCs w:val="24"/>
        </w:rPr>
        <w:t xml:space="preserve"> </w:t>
      </w:r>
      <w:r w:rsidR="00C5741D" w:rsidRPr="000847F1">
        <w:rPr>
          <w:rFonts w:ascii="Calibri" w:eastAsia="Calibri" w:hAnsi="Calibri" w:cs="Times New Roman"/>
          <w:sz w:val="24"/>
          <w:szCs w:val="24"/>
        </w:rPr>
        <w:t>g</w:t>
      </w:r>
    </w:p>
    <w:p w:rsidR="00C5741D" w:rsidRPr="000847F1" w:rsidRDefault="00C5741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0847F1">
        <w:rPr>
          <w:rFonts w:ascii="Calibri" w:eastAsia="Calibri" w:hAnsi="Calibri" w:cs="Times New Roman"/>
          <w:sz w:val="24"/>
          <w:szCs w:val="24"/>
        </w:rPr>
        <w:t>Dodatki do pieczywa (dwa rodzaj</w:t>
      </w:r>
      <w:r w:rsidR="005C01ED" w:rsidRPr="000847F1">
        <w:rPr>
          <w:rFonts w:ascii="Calibri" w:eastAsia="Calibri" w:hAnsi="Calibri" w:cs="Times New Roman"/>
          <w:sz w:val="24"/>
          <w:szCs w:val="24"/>
        </w:rPr>
        <w:t>e produktów białkowych</w:t>
      </w:r>
      <w:r w:rsidRPr="000847F1">
        <w:rPr>
          <w:rFonts w:ascii="Calibri" w:eastAsia="Calibri" w:hAnsi="Calibri" w:cs="Times New Roman"/>
          <w:sz w:val="24"/>
          <w:szCs w:val="24"/>
        </w:rPr>
        <w:t>)</w:t>
      </w:r>
    </w:p>
    <w:p w:rsidR="005C01ED" w:rsidRPr="000847F1" w:rsidRDefault="005C01ED" w:rsidP="005C01E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0847F1">
        <w:rPr>
          <w:rFonts w:ascii="Calibri" w:eastAsia="Calibri" w:hAnsi="Calibri" w:cs="Times New Roman"/>
          <w:sz w:val="24"/>
          <w:szCs w:val="24"/>
        </w:rPr>
        <w:t>Dodatek warzywny – 70</w:t>
      </w:r>
      <w:r w:rsidR="00FE5C29" w:rsidRPr="000847F1">
        <w:rPr>
          <w:rFonts w:ascii="Calibri" w:eastAsia="Calibri" w:hAnsi="Calibri" w:cs="Times New Roman"/>
          <w:sz w:val="24"/>
          <w:szCs w:val="24"/>
        </w:rPr>
        <w:t>-80</w:t>
      </w:r>
      <w:r w:rsidRPr="000847F1">
        <w:rPr>
          <w:rFonts w:ascii="Calibri" w:eastAsia="Calibri" w:hAnsi="Calibri" w:cs="Times New Roman"/>
          <w:sz w:val="24"/>
          <w:szCs w:val="24"/>
        </w:rPr>
        <w:t xml:space="preserve"> g (świeży lub przetworzony, ale nie konserwowy)</w:t>
      </w:r>
    </w:p>
    <w:p w:rsidR="005C01ED" w:rsidRPr="000847F1" w:rsidRDefault="005C01ED" w:rsidP="005C01ED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C5741D" w:rsidRPr="000847F1" w:rsidRDefault="00C5741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0847F1">
        <w:rPr>
          <w:rFonts w:ascii="Calibri" w:eastAsia="Calibri" w:hAnsi="Calibri" w:cs="Times New Roman"/>
          <w:sz w:val="24"/>
          <w:szCs w:val="24"/>
        </w:rPr>
        <w:t>Herbata lub kawa zbożowa z mlekiem, kakao – 250 ml</w:t>
      </w:r>
    </w:p>
    <w:p w:rsidR="00C5741D" w:rsidRPr="00C5741D" w:rsidRDefault="00C5741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5741D" w:rsidRDefault="00C5741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b/>
          <w:sz w:val="24"/>
          <w:szCs w:val="24"/>
          <w:u w:val="single"/>
        </w:rPr>
        <w:t>Posiłek nocny tzw. druga kolacja</w:t>
      </w:r>
      <w:r w:rsidRPr="00C5741D">
        <w:rPr>
          <w:rFonts w:ascii="Calibri" w:eastAsia="Calibri" w:hAnsi="Calibri" w:cs="Times New Roman"/>
          <w:sz w:val="24"/>
          <w:szCs w:val="24"/>
        </w:rPr>
        <w:t xml:space="preserve"> – powinien składać się z kanapki (pieczywo, masło, dodatek białkowy)</w:t>
      </w:r>
    </w:p>
    <w:p w:rsidR="005C01ED" w:rsidRDefault="005C01E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FE5C29" w:rsidRDefault="00FE5C29" w:rsidP="000847F1">
      <w:pPr>
        <w:spacing w:line="240" w:lineRule="auto"/>
        <w:contextualSpacing/>
        <w:rPr>
          <w:b/>
          <w:color w:val="FF0000"/>
          <w:sz w:val="24"/>
        </w:rPr>
      </w:pPr>
    </w:p>
    <w:p w:rsidR="00C5741D" w:rsidRPr="00E34617" w:rsidRDefault="00C5741D" w:rsidP="00FE5C29">
      <w:pPr>
        <w:pStyle w:val="Akapitzlist"/>
        <w:numPr>
          <w:ilvl w:val="0"/>
          <w:numId w:val="1"/>
        </w:numPr>
        <w:spacing w:line="240" w:lineRule="auto"/>
        <w:rPr>
          <w:rFonts w:asciiTheme="minorHAnsi" w:eastAsiaTheme="minorHAnsi" w:hAnsiTheme="minorHAnsi" w:cstheme="minorBidi"/>
          <w:b/>
          <w:color w:val="FF0000"/>
          <w:sz w:val="24"/>
          <w:u w:val="single"/>
        </w:rPr>
      </w:pPr>
      <w:r w:rsidRPr="00E34617">
        <w:rPr>
          <w:rFonts w:eastAsia="Times New Roman"/>
          <w:b/>
          <w:color w:val="000000"/>
          <w:kern w:val="1"/>
          <w:sz w:val="24"/>
          <w:szCs w:val="24"/>
          <w:u w:val="single"/>
          <w:lang w:eastAsia="ar-SA"/>
        </w:rPr>
        <w:t>Jednostkowe porcje produktów (wyrażone w częściach jadalnych) podawane w jednym posiłku nie mogą być mniejsze niż: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- zupa mleczna 300 ml 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- zupa obiadowa 300 ml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- mięso w porcji obiadowej (po ugotowaniu</w:t>
      </w:r>
      <w:r w:rsidR="00C640C1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/produktu gotowego) bez kości 10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0</w:t>
      </w:r>
      <w:r w:rsidR="005C01E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g, pulpety/klopsy/kotlety w panierce </w:t>
      </w:r>
    </w:p>
    <w:p w:rsidR="00C5741D" w:rsidRPr="00C5741D" w:rsidRDefault="00C640C1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- drób z kością 13</w:t>
      </w:r>
      <w:r w:rsidR="00C5741D"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0</w:t>
      </w:r>
      <w:r w:rsidR="000A3A2F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C5741D"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g (masa produktu gotowego po ugotowaniu/upieczeniu)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- sos w porcji obiadowej 80</w:t>
      </w:r>
      <w:r w:rsidR="000A3A2F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g</w:t>
      </w:r>
    </w:p>
    <w:p w:rsidR="00C5741D" w:rsidRPr="00C5741D" w:rsidRDefault="008E422B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- gulasz 150 g (minimum 9</w:t>
      </w:r>
      <w:r w:rsidR="00C5741D"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0</w:t>
      </w:r>
      <w:r w:rsidR="000A3A2F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C5741D"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g mięsa po ugotowaniu/mięsa gotowego do spożycia)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- kas</w:t>
      </w:r>
      <w:r w:rsidR="00C640C1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za, ryż, makaron w II daniu – 18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0</w:t>
      </w:r>
      <w:r w:rsidR="000A3A2F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g (w formie ugotowanej)</w:t>
      </w:r>
    </w:p>
    <w:p w:rsidR="00C5741D" w:rsidRPr="00C5741D" w:rsidRDefault="00C640C1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- ziemniaki w II daniu – 18</w:t>
      </w:r>
      <w:r w:rsidR="00C5741D"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0</w:t>
      </w:r>
      <w:r w:rsidR="000A3A2F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C5741D"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g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- mleko w formie kakao i kawy zbożowej – 250 ml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- warzywa w II daniu obiadowym – 200</w:t>
      </w:r>
      <w:r w:rsidR="000A3A2F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g (przynajmniej połowę warzyw należy podać w formie surowej) – nie wlicza się warzyw w formie sosu, gulaszu itp.</w:t>
      </w:r>
    </w:p>
    <w:p w:rsidR="00C5741D" w:rsidRPr="000847F1" w:rsidRDefault="00C5741D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- pieczywo – </w:t>
      </w: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1</w:t>
      </w:r>
      <w:r w:rsidR="00062A78"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00</w:t>
      </w:r>
      <w:r w:rsidR="000A3A2F"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 xml:space="preserve"> </w:t>
      </w: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g</w:t>
      </w:r>
      <w:r w:rsidR="00062A78"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 xml:space="preserve"> (do śniadania), 150 g (do kolacji) – należy łączyć różne rodzaje pieczywa</w:t>
      </w:r>
    </w:p>
    <w:p w:rsidR="00C5741D" w:rsidRPr="00C5741D" w:rsidRDefault="008E422B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- masło</w:t>
      </w:r>
      <w:r w:rsidR="00062A78"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 xml:space="preserve"> 82% / margaryna miękka</w:t>
      </w:r>
      <w:r w:rsidR="00BD4995"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 xml:space="preserve"> roślinna</w:t>
      </w:r>
      <w:r w:rsidR="00062A78"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 xml:space="preserve"> (</w:t>
      </w:r>
      <w:r w:rsidR="008B132F"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 xml:space="preserve">margaryna </w:t>
      </w:r>
      <w:r w:rsidR="00062A78"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stosowana w diecie o kontrolowanej zawartości kwasów tłuszczowych, diecie bezmlecznej)</w:t>
      </w:r>
      <w:r w:rsidR="000A3A2F" w:rsidRPr="00062A78">
        <w:rPr>
          <w:rFonts w:ascii="Calibri" w:eastAsia="SimSun" w:hAnsi="Calibri" w:cs="Mangal"/>
          <w:color w:val="FF0000"/>
          <w:kern w:val="1"/>
          <w:sz w:val="24"/>
          <w:szCs w:val="24"/>
          <w:lang w:eastAsia="hi-IN" w:bidi="hi-IN"/>
        </w:rPr>
        <w:t xml:space="preserve"> </w:t>
      </w:r>
      <w:r w:rsidR="000A3A2F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– </w:t>
      </w:r>
      <w:r w:rsidR="00F04B2A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10/</w:t>
      </w:r>
      <w:r w:rsidR="00C5741D"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15</w:t>
      </w:r>
      <w:r w:rsidR="000A3A2F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C5741D"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g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- jogurty naturalne/ kefiry</w:t>
      </w:r>
      <w:r w:rsidR="000A3A2F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 / maślanki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 itp. – 150 ml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- pierogi, naleśniki, krokiety itp. – 300</w:t>
      </w:r>
      <w:r w:rsidR="000A3A2F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g 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- warzywa do śniadania – 70</w:t>
      </w:r>
      <w:r w:rsidR="002E7141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-80</w:t>
      </w:r>
      <w:r w:rsidR="000A3A2F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g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- warzywa do </w:t>
      </w:r>
      <w:r w:rsidR="00C83E38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kolacji – 7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0</w:t>
      </w:r>
      <w:r w:rsidR="002E7141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-80</w:t>
      </w:r>
      <w:r w:rsidR="000A3A2F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g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- ser twarogowy bez dodatków – 50</w:t>
      </w:r>
      <w:r w:rsidR="000A3A2F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g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- ser </w:t>
      </w:r>
      <w:r w:rsidR="000A3A2F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żółty – 50 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g</w:t>
      </w:r>
    </w:p>
    <w:p w:rsidR="00C5741D" w:rsidRPr="00C5741D" w:rsidRDefault="00AC6AA1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- dżem/miód  – </w:t>
      </w:r>
      <w:r w:rsidR="00C5741D"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5</w:t>
      </w:r>
      <w:r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0</w:t>
      </w:r>
      <w:r w:rsidR="000A3A2F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C5741D"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g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- wędliny</w:t>
      </w:r>
      <w:r w:rsidR="00062A78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062A78"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(dobrej jakości, co najmniej 70 % mięsa, bez MOM)</w:t>
      </w: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 xml:space="preserve"> 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– 50</w:t>
      </w:r>
      <w:r w:rsidR="000A3A2F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g 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- jaja – 60</w:t>
      </w:r>
      <w:r w:rsidR="000A3A2F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g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lastRenderedPageBreak/>
        <w:t xml:space="preserve">- sałatki warzywne, sałatki z mięsem, owocowe, owocowo-warzywne – 200 g 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- pasty na bazi</w:t>
      </w:r>
      <w:r w:rsidR="00AC5C0B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e ryb, jaj, sera twarogowego – </w:t>
      </w:r>
      <w:r w:rsidR="00AC5C0B"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8</w:t>
      </w: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0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 g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- porcja ryby – 120</w:t>
      </w:r>
      <w:r w:rsidR="000A3A2F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g 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>- kisiele, budynie, galaretki – 200 ml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</w:p>
    <w:p w:rsidR="00C5741D" w:rsidRDefault="00C5741D" w:rsidP="00C5741D">
      <w:pPr>
        <w:widowControl w:val="0"/>
        <w:suppressAutoHyphens/>
        <w:spacing w:after="0" w:line="240" w:lineRule="auto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  <w:t xml:space="preserve">Wszystkie odstępstwa od przedstawionych gramatur muszą zostać zaakceptowane przez Zamawiającego. </w:t>
      </w:r>
    </w:p>
    <w:p w:rsidR="001B0869" w:rsidRDefault="001B0869" w:rsidP="00E34617">
      <w:pPr>
        <w:widowControl w:val="0"/>
        <w:suppressAutoHyphens/>
        <w:spacing w:after="0" w:line="240" w:lineRule="auto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1B0869" w:rsidRPr="001B0869" w:rsidRDefault="001B0869" w:rsidP="001B0869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1B0869">
        <w:rPr>
          <w:rFonts w:asciiTheme="minorHAnsi" w:hAnsiTheme="minorHAnsi"/>
          <w:color w:val="auto"/>
        </w:rPr>
        <w:t>Wykonawca przy sporządzaniu jadłospisów uwzględni</w:t>
      </w:r>
      <w:r>
        <w:rPr>
          <w:rFonts w:asciiTheme="minorHAnsi" w:hAnsiTheme="minorHAnsi"/>
          <w:color w:val="auto"/>
        </w:rPr>
        <w:t xml:space="preserve"> wysoką jakość i</w:t>
      </w:r>
      <w:r w:rsidRPr="001B0869">
        <w:rPr>
          <w:rFonts w:asciiTheme="minorHAnsi" w:hAnsiTheme="minorHAnsi"/>
          <w:color w:val="auto"/>
        </w:rPr>
        <w:t xml:space="preserve"> sezonowość dostępnych na rynku świeżych produktów, szczególnie warzyw i owoców, oraz różnorodny dobór technik kulinarnych (gotowanie w wodzie lub na parze, duszenie, pieczenie w folii).</w:t>
      </w:r>
    </w:p>
    <w:p w:rsidR="001B0869" w:rsidRDefault="001B0869" w:rsidP="001B0869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1B0869" w:rsidRPr="00C5741D" w:rsidRDefault="001B0869" w:rsidP="001B08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 xml:space="preserve">Dostarczane posiłki </w:t>
      </w:r>
      <w:r w:rsidR="00E34617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muszą</w:t>
      </w:r>
      <w:r w:rsidRPr="00C5741D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 xml:space="preserve"> być porcjowane i przygotowywane do bezpośredniego spożycia (pieczywo, wędlina, ser żółty</w:t>
      </w:r>
      <w:r w:rsidR="00E34617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, warzywa</w:t>
      </w:r>
      <w:r w:rsidRPr="00C5741D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 xml:space="preserve"> itp.).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jc w:val="both"/>
        <w:rPr>
          <w:rFonts w:ascii="Calibri" w:eastAsia="SimSun" w:hAnsi="Calibri" w:cs="Mangal"/>
          <w:color w:val="000000"/>
          <w:kern w:val="1"/>
          <w:sz w:val="24"/>
          <w:szCs w:val="24"/>
          <w:lang w:eastAsia="hi-IN" w:bidi="hi-IN"/>
        </w:rPr>
      </w:pPr>
    </w:p>
    <w:p w:rsidR="00C5741D" w:rsidRPr="00E34617" w:rsidRDefault="00C5741D" w:rsidP="001B0869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SimSun" w:cs="Mangal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E34617">
        <w:rPr>
          <w:rFonts w:eastAsia="SimSun" w:cs="Mangal"/>
          <w:b/>
          <w:kern w:val="1"/>
          <w:sz w:val="24"/>
          <w:szCs w:val="24"/>
          <w:u w:val="single"/>
          <w:lang w:eastAsia="hi-IN" w:bidi="hi-IN"/>
        </w:rPr>
        <w:t>Zamawiający wymaga aby jadłospis na każdy dzień zawierał:</w:t>
      </w:r>
    </w:p>
    <w:p w:rsidR="00E34617" w:rsidRDefault="00E34617" w:rsidP="00E34617">
      <w:pPr>
        <w:spacing w:line="240" w:lineRule="auto"/>
        <w:ind w:left="360"/>
        <w:jc w:val="both"/>
        <w:rPr>
          <w:sz w:val="24"/>
          <w:szCs w:val="24"/>
        </w:rPr>
      </w:pPr>
      <w:r w:rsidRPr="00E34617">
        <w:rPr>
          <w:sz w:val="24"/>
          <w:szCs w:val="24"/>
        </w:rPr>
        <w:t xml:space="preserve">- zupę mleczną podawaną na śniadanie (zupa mleczna nie może być jedynym elementem śniadania; w skład śniadania wchodzi zupa mleczna i kanapki), </w:t>
      </w:r>
    </w:p>
    <w:p w:rsidR="00E34617" w:rsidRPr="00E34617" w:rsidRDefault="00E34617" w:rsidP="00E3461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34617">
        <w:rPr>
          <w:sz w:val="24"/>
          <w:szCs w:val="24"/>
        </w:rPr>
        <w:t xml:space="preserve">w przypadku diety z ograniczeniem węglowodanów łatwo przyswajalnych zupę należy zastąpić jogurtem naturalnym/kefirem/maślanką, </w:t>
      </w:r>
    </w:p>
    <w:p w:rsidR="00E34617" w:rsidRPr="00E34617" w:rsidRDefault="00E34617" w:rsidP="00E3461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34617">
        <w:rPr>
          <w:sz w:val="24"/>
          <w:szCs w:val="24"/>
        </w:rPr>
        <w:t>w przypadku diety bezmlecznej</w:t>
      </w:r>
      <w:r>
        <w:rPr>
          <w:sz w:val="24"/>
          <w:szCs w:val="24"/>
        </w:rPr>
        <w:t xml:space="preserve"> należy podać kaszę manną/kaszę kukurydzianą/płatki gotowane na wodzie</w:t>
      </w:r>
    </w:p>
    <w:p w:rsidR="00C5741D" w:rsidRPr="00C5741D" w:rsidRDefault="00C5741D" w:rsidP="00C5741D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- minimum 150 g świeżych owoców (ilość ta nie uwzględnia owoców w formie przetworzonej np. kompotów, dżemów, kisielu),</w:t>
      </w:r>
      <w:r w:rsidR="00B31978">
        <w:rPr>
          <w:rFonts w:ascii="Calibri" w:eastAsia="Calibri" w:hAnsi="Calibri" w:cs="Times New Roman"/>
          <w:sz w:val="24"/>
          <w:szCs w:val="24"/>
        </w:rPr>
        <w:t xml:space="preserve"> owoc podany w formie zgodnej z dietą</w:t>
      </w:r>
      <w:r w:rsidR="00E34617">
        <w:rPr>
          <w:rFonts w:ascii="Calibri" w:eastAsia="Calibri" w:hAnsi="Calibri" w:cs="Times New Roman"/>
          <w:sz w:val="24"/>
          <w:szCs w:val="24"/>
        </w:rPr>
        <w:t xml:space="preserve"> (surowy lub ugotowany/upieczony)</w:t>
      </w:r>
      <w:r w:rsidR="00B31978">
        <w:rPr>
          <w:rFonts w:ascii="Calibri" w:eastAsia="Calibri" w:hAnsi="Calibri" w:cs="Times New Roman"/>
          <w:sz w:val="24"/>
          <w:szCs w:val="24"/>
        </w:rPr>
        <w:t>;</w:t>
      </w:r>
    </w:p>
    <w:p w:rsidR="00C5741D" w:rsidRPr="00C5741D" w:rsidRDefault="008E422B" w:rsidP="00C5741D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minimum 30</w:t>
      </w:r>
      <w:r w:rsidR="00C5741D" w:rsidRPr="00C5741D">
        <w:rPr>
          <w:rFonts w:ascii="Calibri" w:eastAsia="Calibri" w:hAnsi="Calibri" w:cs="Times New Roman"/>
          <w:sz w:val="24"/>
          <w:szCs w:val="24"/>
        </w:rPr>
        <w:t>0 g warzyw, z czego przynajmniej połowa podawana jest w formi</w:t>
      </w:r>
      <w:r>
        <w:rPr>
          <w:rFonts w:ascii="Calibri" w:eastAsia="Calibri" w:hAnsi="Calibri" w:cs="Times New Roman"/>
          <w:sz w:val="24"/>
          <w:szCs w:val="24"/>
        </w:rPr>
        <w:t>e surowej (wymieniona ilość 30</w:t>
      </w:r>
      <w:r w:rsidR="00C5741D" w:rsidRPr="00C5741D">
        <w:rPr>
          <w:rFonts w:ascii="Calibri" w:eastAsia="Calibri" w:hAnsi="Calibri" w:cs="Times New Roman"/>
          <w:sz w:val="24"/>
          <w:szCs w:val="24"/>
        </w:rPr>
        <w:t>0 g nie uwzględnia warzyw w formie zup, sosów itp.)</w:t>
      </w:r>
      <w:r w:rsidR="00B31978">
        <w:rPr>
          <w:rFonts w:ascii="Calibri" w:eastAsia="Calibri" w:hAnsi="Calibri" w:cs="Times New Roman"/>
          <w:sz w:val="24"/>
          <w:szCs w:val="24"/>
        </w:rPr>
        <w:t>;</w:t>
      </w:r>
    </w:p>
    <w:p w:rsidR="00C5741D" w:rsidRDefault="00C5741D" w:rsidP="00C5741D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- dodatek warzywa do każdego posiłku</w:t>
      </w:r>
      <w:r w:rsidR="00B31978">
        <w:rPr>
          <w:rFonts w:ascii="Calibri" w:eastAsia="Calibri" w:hAnsi="Calibri" w:cs="Times New Roman"/>
          <w:sz w:val="24"/>
          <w:szCs w:val="24"/>
        </w:rPr>
        <w:t>;</w:t>
      </w:r>
    </w:p>
    <w:p w:rsidR="00E34617" w:rsidRPr="00C5741D" w:rsidRDefault="00E34617" w:rsidP="00E34617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- przynajmni</w:t>
      </w:r>
      <w:r>
        <w:rPr>
          <w:rFonts w:ascii="Calibri" w:eastAsia="Calibri" w:hAnsi="Calibri" w:cs="Times New Roman"/>
          <w:sz w:val="24"/>
          <w:szCs w:val="24"/>
        </w:rPr>
        <w:t>ej 2 porcje produktów mlecznych;</w:t>
      </w:r>
    </w:p>
    <w:p w:rsidR="00C5741D" w:rsidRDefault="00C5741D" w:rsidP="00C5741D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- obiad składający się z zupy i II dania (warzywa podawane do obiadu należy serwować w formie gotowanej jak i surowej np. surówka + fasolka szparagowa), do obiadu należy podawać kompot (wyłącznie ze świeżych lub mrożonych owoców, do wyboru w formie słodzonej i niesłodzonej)</w:t>
      </w:r>
      <w:r w:rsidR="00B31978">
        <w:rPr>
          <w:rFonts w:ascii="Calibri" w:eastAsia="Calibri" w:hAnsi="Calibri" w:cs="Times New Roman"/>
          <w:sz w:val="24"/>
          <w:szCs w:val="24"/>
        </w:rPr>
        <w:t>;</w:t>
      </w:r>
      <w:r w:rsidRPr="00C5741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34617" w:rsidRPr="00C5741D" w:rsidRDefault="00E34617" w:rsidP="00E34617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- napoje do każdego posiłku (do wyboru w formie słodzonej i niesłodzonej), w ilości nie mniejszej niż 250 ml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E34617" w:rsidRPr="00C5741D" w:rsidRDefault="00E34617" w:rsidP="00C5741D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5741D" w:rsidRDefault="00C5741D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BD4995" w:rsidRDefault="00BD4995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0847F1" w:rsidRDefault="000847F1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0847F1" w:rsidRDefault="000847F1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0847F1" w:rsidRPr="00C5741D" w:rsidRDefault="000847F1" w:rsidP="00C5741D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5741D" w:rsidRPr="00E34617" w:rsidRDefault="00C5741D" w:rsidP="001B08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E34617">
        <w:rPr>
          <w:rFonts w:ascii="Calibri" w:eastAsia="Calibri" w:hAnsi="Calibri" w:cs="Times New Roman"/>
          <w:b/>
          <w:sz w:val="24"/>
          <w:szCs w:val="24"/>
          <w:u w:val="single"/>
        </w:rPr>
        <w:t>W jadłospisie dekadowym uwzględnione będą:</w:t>
      </w:r>
    </w:p>
    <w:p w:rsidR="00C5741D" w:rsidRPr="00C5741D" w:rsidRDefault="00C5741D" w:rsidP="00C5741D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- mleko o 1,5-2% tłuszczu</w:t>
      </w:r>
      <w:r w:rsidR="00B31978">
        <w:rPr>
          <w:rFonts w:ascii="Calibri" w:eastAsia="Calibri" w:hAnsi="Calibri" w:cs="Times New Roman"/>
          <w:sz w:val="24"/>
          <w:szCs w:val="24"/>
        </w:rPr>
        <w:t>;</w:t>
      </w:r>
    </w:p>
    <w:p w:rsidR="00C5741D" w:rsidRPr="00C5741D" w:rsidRDefault="00C5741D" w:rsidP="00C5741D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lastRenderedPageBreak/>
        <w:t>- ser twarogowy podawany w różnych formach np. w kawałku/w formie pasty (jako dodatek do pieczywa) m</w:t>
      </w:r>
      <w:r w:rsidR="001B0869">
        <w:rPr>
          <w:rFonts w:ascii="Calibri" w:eastAsia="Calibri" w:hAnsi="Calibri" w:cs="Times New Roman"/>
          <w:sz w:val="24"/>
          <w:szCs w:val="24"/>
        </w:rPr>
        <w:t>inimum</w:t>
      </w:r>
      <w:r w:rsidRPr="00C5741D">
        <w:rPr>
          <w:rFonts w:ascii="Calibri" w:eastAsia="Calibri" w:hAnsi="Calibri" w:cs="Times New Roman"/>
          <w:sz w:val="24"/>
          <w:szCs w:val="24"/>
        </w:rPr>
        <w:t xml:space="preserve"> 3 razy w dekadzie</w:t>
      </w:r>
      <w:r w:rsidR="00B31978">
        <w:rPr>
          <w:rFonts w:ascii="Calibri" w:eastAsia="Calibri" w:hAnsi="Calibri" w:cs="Times New Roman"/>
          <w:sz w:val="24"/>
          <w:szCs w:val="24"/>
        </w:rPr>
        <w:t>;</w:t>
      </w:r>
    </w:p>
    <w:p w:rsidR="001B0869" w:rsidRDefault="00B31978" w:rsidP="001B0869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ser żółty</w:t>
      </w:r>
      <w:r w:rsidR="00C5741D" w:rsidRPr="00C5741D">
        <w:rPr>
          <w:rFonts w:ascii="Calibri" w:eastAsia="Calibri" w:hAnsi="Calibri" w:cs="Times New Roman"/>
          <w:sz w:val="24"/>
          <w:szCs w:val="24"/>
        </w:rPr>
        <w:t xml:space="preserve"> m</w:t>
      </w:r>
      <w:r w:rsidR="001B0869">
        <w:rPr>
          <w:rFonts w:ascii="Calibri" w:eastAsia="Calibri" w:hAnsi="Calibri" w:cs="Times New Roman"/>
          <w:sz w:val="24"/>
          <w:szCs w:val="24"/>
        </w:rPr>
        <w:t>inimum</w:t>
      </w:r>
      <w:r w:rsidR="00C5741D" w:rsidRPr="00C5741D">
        <w:rPr>
          <w:rFonts w:ascii="Calibri" w:eastAsia="Calibri" w:hAnsi="Calibri" w:cs="Times New Roman"/>
          <w:sz w:val="24"/>
          <w:szCs w:val="24"/>
        </w:rPr>
        <w:t xml:space="preserve"> 1 raz w dekadzie</w:t>
      </w:r>
      <w:r>
        <w:rPr>
          <w:rFonts w:ascii="Calibri" w:eastAsia="Calibri" w:hAnsi="Calibri" w:cs="Times New Roman"/>
          <w:sz w:val="24"/>
          <w:szCs w:val="24"/>
        </w:rPr>
        <w:t>;</w:t>
      </w:r>
      <w:r w:rsidR="00C5741D" w:rsidRPr="00C5741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5741D" w:rsidRPr="00C5741D" w:rsidRDefault="00C5741D" w:rsidP="00C5741D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- przewaga pełnoziarnistych produktów zbożowych (pieczywo, kasze, makarony, ryż)</w:t>
      </w:r>
      <w:r w:rsidR="001B0869">
        <w:rPr>
          <w:rFonts w:ascii="Calibri" w:eastAsia="Calibri" w:hAnsi="Calibri" w:cs="Times New Roman"/>
          <w:sz w:val="24"/>
          <w:szCs w:val="24"/>
        </w:rPr>
        <w:t xml:space="preserve">; </w:t>
      </w:r>
      <w:r w:rsidR="00294694" w:rsidRPr="000847F1">
        <w:rPr>
          <w:rFonts w:ascii="Calibri" w:eastAsia="Calibri" w:hAnsi="Calibri" w:cs="Times New Roman"/>
          <w:sz w:val="24"/>
          <w:szCs w:val="24"/>
        </w:rPr>
        <w:t>różne rodzaje pieczywa</w:t>
      </w:r>
    </w:p>
    <w:p w:rsidR="00C5741D" w:rsidRPr="00C5741D" w:rsidRDefault="00C5741D" w:rsidP="00C5741D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- przynajmniej 5 rodzajów wysokogatunkowych węd</w:t>
      </w:r>
      <w:r w:rsidR="00C83E38">
        <w:rPr>
          <w:rFonts w:ascii="Calibri" w:eastAsia="Calibri" w:hAnsi="Calibri" w:cs="Times New Roman"/>
          <w:sz w:val="24"/>
          <w:szCs w:val="24"/>
        </w:rPr>
        <w:t>lin</w:t>
      </w:r>
      <w:r w:rsidR="00BD4995">
        <w:rPr>
          <w:rFonts w:ascii="Calibri" w:eastAsia="Calibri" w:hAnsi="Calibri" w:cs="Times New Roman"/>
          <w:sz w:val="24"/>
          <w:szCs w:val="24"/>
        </w:rPr>
        <w:t xml:space="preserve"> (co najmniej 70 % mięsa, bez MOM), </w:t>
      </w:r>
      <w:r w:rsidR="00C83E38">
        <w:rPr>
          <w:rFonts w:ascii="Calibri" w:eastAsia="Calibri" w:hAnsi="Calibri" w:cs="Times New Roman"/>
          <w:sz w:val="24"/>
          <w:szCs w:val="24"/>
        </w:rPr>
        <w:t>w tym przynajmniej 3</w:t>
      </w:r>
      <w:r w:rsidRPr="00C5741D">
        <w:rPr>
          <w:rFonts w:ascii="Calibri" w:eastAsia="Calibri" w:hAnsi="Calibri" w:cs="Times New Roman"/>
          <w:sz w:val="24"/>
          <w:szCs w:val="24"/>
        </w:rPr>
        <w:t xml:space="preserve"> drobiowe, ta sama wędlina nie może powtarzać się w posiłkach tego samego dnia, ani dwa dni z rzędu</w:t>
      </w:r>
      <w:r w:rsidR="001B0869">
        <w:rPr>
          <w:rFonts w:ascii="Calibri" w:eastAsia="Calibri" w:hAnsi="Calibri" w:cs="Times New Roman"/>
          <w:sz w:val="24"/>
          <w:szCs w:val="24"/>
        </w:rPr>
        <w:t>;</w:t>
      </w:r>
    </w:p>
    <w:p w:rsidR="00C5741D" w:rsidRPr="00C5741D" w:rsidRDefault="00C5741D" w:rsidP="00C5741D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- prz</w:t>
      </w:r>
      <w:r w:rsidR="00C640C1">
        <w:rPr>
          <w:rFonts w:ascii="Calibri" w:eastAsia="Calibri" w:hAnsi="Calibri" w:cs="Times New Roman"/>
          <w:sz w:val="24"/>
          <w:szCs w:val="24"/>
        </w:rPr>
        <w:t>ynajmniej 2 porcje ryby,</w:t>
      </w:r>
      <w:r w:rsidRPr="00C5741D">
        <w:rPr>
          <w:rFonts w:ascii="Calibri" w:eastAsia="Calibri" w:hAnsi="Calibri" w:cs="Times New Roman"/>
          <w:sz w:val="24"/>
          <w:szCs w:val="24"/>
        </w:rPr>
        <w:t xml:space="preserve"> w tym jedna porcja podawana w formie nierozdrobnionej,</w:t>
      </w:r>
    </w:p>
    <w:p w:rsidR="00C5741D" w:rsidRPr="00C5741D" w:rsidRDefault="00C5741D" w:rsidP="00C5741D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- jaja i potrawy, których głównym składnikiem są jaja (jaja gotowane, w formie past, kotletów jajecznych) nie częściej niż 3 razy w dekadzie</w:t>
      </w:r>
      <w:r w:rsidR="001B0869">
        <w:rPr>
          <w:rFonts w:ascii="Calibri" w:eastAsia="Calibri" w:hAnsi="Calibri" w:cs="Times New Roman"/>
          <w:sz w:val="24"/>
          <w:szCs w:val="24"/>
        </w:rPr>
        <w:t>;</w:t>
      </w:r>
      <w:r w:rsidRPr="00C5741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5741D" w:rsidRPr="00C5741D" w:rsidRDefault="00C5741D" w:rsidP="00C5741D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- dżem nie częściej niż 3 razy w dekadzie</w:t>
      </w:r>
      <w:r w:rsidR="001B0869">
        <w:rPr>
          <w:rFonts w:ascii="Calibri" w:eastAsia="Calibri" w:hAnsi="Calibri" w:cs="Times New Roman"/>
          <w:sz w:val="24"/>
          <w:szCs w:val="24"/>
        </w:rPr>
        <w:t>;</w:t>
      </w:r>
    </w:p>
    <w:p w:rsidR="00C5741D" w:rsidRPr="00C5741D" w:rsidRDefault="00C5741D" w:rsidP="00C5741D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- sałatki warzywne (jako część śniadan</w:t>
      </w:r>
      <w:r w:rsidR="006861E9">
        <w:rPr>
          <w:rFonts w:ascii="Calibri" w:eastAsia="Calibri" w:hAnsi="Calibri" w:cs="Times New Roman"/>
          <w:sz w:val="24"/>
          <w:szCs w:val="24"/>
        </w:rPr>
        <w:t>ia i/lub kolacji) przynajmniej 2</w:t>
      </w:r>
      <w:r w:rsidRPr="00C5741D">
        <w:rPr>
          <w:rFonts w:ascii="Calibri" w:eastAsia="Calibri" w:hAnsi="Calibri" w:cs="Times New Roman"/>
          <w:sz w:val="24"/>
          <w:szCs w:val="24"/>
        </w:rPr>
        <w:t xml:space="preserve"> razy w dekadzie </w:t>
      </w:r>
      <w:r w:rsidRPr="00C5741D">
        <w:rPr>
          <w:rFonts w:ascii="Calibri" w:eastAsia="Calibri" w:hAnsi="Calibri" w:cs="Times New Roman"/>
          <w:sz w:val="24"/>
          <w:szCs w:val="24"/>
        </w:rPr>
        <w:br/>
        <w:t>(1 porcja – nie mniej niż 200</w:t>
      </w:r>
      <w:r w:rsidR="005A2B69">
        <w:rPr>
          <w:rFonts w:ascii="Calibri" w:eastAsia="Calibri" w:hAnsi="Calibri" w:cs="Times New Roman"/>
          <w:sz w:val="24"/>
          <w:szCs w:val="24"/>
        </w:rPr>
        <w:t xml:space="preserve"> </w:t>
      </w:r>
      <w:r w:rsidRPr="00C5741D">
        <w:rPr>
          <w:rFonts w:ascii="Calibri" w:eastAsia="Calibri" w:hAnsi="Calibri" w:cs="Times New Roman"/>
          <w:sz w:val="24"/>
          <w:szCs w:val="24"/>
        </w:rPr>
        <w:t xml:space="preserve">g), </w:t>
      </w:r>
    </w:p>
    <w:p w:rsidR="00C5741D" w:rsidRPr="00C5741D" w:rsidRDefault="001B0869" w:rsidP="00C5741D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produkty kiszone nie częściej niż 3</w:t>
      </w:r>
      <w:r w:rsidR="00C5741D" w:rsidRPr="00C5741D">
        <w:rPr>
          <w:rFonts w:ascii="Calibri" w:eastAsia="Calibri" w:hAnsi="Calibri" w:cs="Times New Roman"/>
          <w:sz w:val="24"/>
          <w:szCs w:val="24"/>
        </w:rPr>
        <w:t xml:space="preserve"> razy w dekadzie</w:t>
      </w:r>
      <w:r w:rsidR="00B74B22">
        <w:rPr>
          <w:rFonts w:ascii="Calibri" w:eastAsia="Calibri" w:hAnsi="Calibri" w:cs="Times New Roman"/>
          <w:sz w:val="24"/>
          <w:szCs w:val="24"/>
        </w:rPr>
        <w:t>,</w:t>
      </w:r>
    </w:p>
    <w:p w:rsidR="00C5741D" w:rsidRPr="00C5741D" w:rsidRDefault="006861E9" w:rsidP="00C5741D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przynajmniej 1 ciepła kolacja</w:t>
      </w:r>
      <w:r w:rsidR="00C5741D" w:rsidRPr="00C5741D">
        <w:rPr>
          <w:rFonts w:ascii="Calibri" w:eastAsia="Calibri" w:hAnsi="Calibri" w:cs="Times New Roman"/>
          <w:sz w:val="24"/>
          <w:szCs w:val="24"/>
        </w:rPr>
        <w:t xml:space="preserve"> (np. ryba po grecku</w:t>
      </w:r>
      <w:r>
        <w:rPr>
          <w:rFonts w:ascii="Calibri" w:eastAsia="Calibri" w:hAnsi="Calibri" w:cs="Times New Roman"/>
          <w:sz w:val="24"/>
          <w:szCs w:val="24"/>
        </w:rPr>
        <w:t>, leczo</w:t>
      </w:r>
      <w:r w:rsidR="001B0869">
        <w:rPr>
          <w:rFonts w:ascii="Calibri" w:eastAsia="Calibri" w:hAnsi="Calibri" w:cs="Times New Roman"/>
          <w:sz w:val="24"/>
          <w:szCs w:val="24"/>
        </w:rPr>
        <w:t>, zapiekanka makaronowa</w:t>
      </w:r>
      <w:r w:rsidR="00C5741D" w:rsidRPr="00C5741D">
        <w:rPr>
          <w:rFonts w:ascii="Calibri" w:eastAsia="Calibri" w:hAnsi="Calibri" w:cs="Times New Roman"/>
          <w:sz w:val="24"/>
          <w:szCs w:val="24"/>
        </w:rPr>
        <w:t>)</w:t>
      </w:r>
    </w:p>
    <w:p w:rsidR="00C5741D" w:rsidRPr="00C5741D" w:rsidRDefault="00C5741D" w:rsidP="00C5741D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- surówka i warzywa do obiadu mogą powtarzać się maksymalnie 2 razy w dekadzie,</w:t>
      </w:r>
      <w:r w:rsidR="006861E9">
        <w:rPr>
          <w:rFonts w:ascii="Calibri" w:eastAsia="Calibri" w:hAnsi="Calibri" w:cs="Times New Roman"/>
          <w:sz w:val="24"/>
          <w:szCs w:val="24"/>
        </w:rPr>
        <w:t xml:space="preserve"> należy</w:t>
      </w:r>
      <w:r w:rsidR="001B0869">
        <w:rPr>
          <w:rFonts w:ascii="Calibri" w:eastAsia="Calibri" w:hAnsi="Calibri" w:cs="Times New Roman"/>
          <w:sz w:val="24"/>
          <w:szCs w:val="24"/>
        </w:rPr>
        <w:t xml:space="preserve"> zachować</w:t>
      </w:r>
      <w:r w:rsidR="006861E9">
        <w:rPr>
          <w:rFonts w:ascii="Calibri" w:eastAsia="Calibri" w:hAnsi="Calibri" w:cs="Times New Roman"/>
          <w:sz w:val="24"/>
          <w:szCs w:val="24"/>
        </w:rPr>
        <w:t xml:space="preserve"> kilku</w:t>
      </w:r>
      <w:r w:rsidRPr="00C5741D">
        <w:rPr>
          <w:rFonts w:ascii="Calibri" w:eastAsia="Calibri" w:hAnsi="Calibri" w:cs="Times New Roman"/>
          <w:sz w:val="24"/>
          <w:szCs w:val="24"/>
        </w:rPr>
        <w:t>dniowy odstęp</w:t>
      </w:r>
      <w:r w:rsidR="00B74B22">
        <w:rPr>
          <w:rFonts w:ascii="Calibri" w:eastAsia="Calibri" w:hAnsi="Calibri" w:cs="Times New Roman"/>
          <w:sz w:val="24"/>
          <w:szCs w:val="24"/>
        </w:rPr>
        <w:t>,</w:t>
      </w:r>
    </w:p>
    <w:p w:rsidR="00C5741D" w:rsidRPr="00C5741D" w:rsidRDefault="00C5741D" w:rsidP="00C5741D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 xml:space="preserve">- zupy oraz produkty mięsne wchodzące w skład drugiego dania mogą się powtarzać </w:t>
      </w:r>
      <w:r w:rsidR="00B74B22">
        <w:rPr>
          <w:rFonts w:ascii="Calibri" w:eastAsia="Calibri" w:hAnsi="Calibri" w:cs="Times New Roman"/>
          <w:sz w:val="24"/>
          <w:szCs w:val="24"/>
        </w:rPr>
        <w:t>nie więcej niż 1 raz w dekadzie,</w:t>
      </w:r>
    </w:p>
    <w:p w:rsidR="00C5741D" w:rsidRPr="00C5741D" w:rsidRDefault="00C5741D" w:rsidP="00B74B22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- produkt węglowodanowy w porcji II dania nie może powtarzać się częściej niż co 3 dni</w:t>
      </w:r>
      <w:r w:rsidR="00B74B22">
        <w:rPr>
          <w:rFonts w:ascii="Calibri" w:eastAsia="Calibri" w:hAnsi="Calibri" w:cs="Times New Roman"/>
          <w:sz w:val="24"/>
          <w:szCs w:val="24"/>
        </w:rPr>
        <w:t>,</w:t>
      </w:r>
    </w:p>
    <w:p w:rsidR="00C5741D" w:rsidRPr="00C5741D" w:rsidRDefault="00C5741D" w:rsidP="00C5741D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- II danie obiadowe będzie zawierać mięso przynajmniej 8 razy w dekadzie</w:t>
      </w:r>
      <w:r w:rsidR="00B74B22">
        <w:rPr>
          <w:rFonts w:ascii="Calibri" w:eastAsia="Calibri" w:hAnsi="Calibri" w:cs="Times New Roman"/>
          <w:sz w:val="24"/>
          <w:szCs w:val="24"/>
        </w:rPr>
        <w:t>,</w:t>
      </w:r>
    </w:p>
    <w:p w:rsidR="00C5741D" w:rsidRPr="00C5741D" w:rsidRDefault="00C5741D" w:rsidP="00C5741D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- pierogi (np. z mięsem, serem, ruskie, z warzywami, z owocami, ze szpinakiem)</w:t>
      </w:r>
      <w:r w:rsidR="003B3273">
        <w:rPr>
          <w:rFonts w:ascii="Calibri" w:eastAsia="Calibri" w:hAnsi="Calibri" w:cs="Times New Roman"/>
          <w:sz w:val="24"/>
          <w:szCs w:val="24"/>
        </w:rPr>
        <w:t>,</w:t>
      </w:r>
      <w:r w:rsidRPr="00C5741D">
        <w:rPr>
          <w:rFonts w:ascii="Calibri" w:eastAsia="Calibri" w:hAnsi="Calibri" w:cs="Times New Roman"/>
          <w:sz w:val="24"/>
          <w:szCs w:val="24"/>
        </w:rPr>
        <w:t xml:space="preserve"> naleśniki (np. z warzywami, owocami, serem, szpinakiem)</w:t>
      </w:r>
      <w:r w:rsidR="003B3273">
        <w:rPr>
          <w:rFonts w:ascii="Calibri" w:eastAsia="Calibri" w:hAnsi="Calibri" w:cs="Times New Roman"/>
          <w:sz w:val="24"/>
          <w:szCs w:val="24"/>
        </w:rPr>
        <w:t xml:space="preserve"> lub kopytka</w:t>
      </w:r>
      <w:r w:rsidRPr="00C5741D">
        <w:rPr>
          <w:rFonts w:ascii="Calibri" w:eastAsia="Calibri" w:hAnsi="Calibri" w:cs="Times New Roman"/>
          <w:sz w:val="24"/>
          <w:szCs w:val="24"/>
        </w:rPr>
        <w:t xml:space="preserve"> przynajmniej 1 raz w dekadzie</w:t>
      </w:r>
      <w:r w:rsidR="00B74B22">
        <w:rPr>
          <w:rFonts w:ascii="Calibri" w:eastAsia="Calibri" w:hAnsi="Calibri" w:cs="Times New Roman"/>
          <w:sz w:val="24"/>
          <w:szCs w:val="24"/>
        </w:rPr>
        <w:t>,</w:t>
      </w:r>
    </w:p>
    <w:p w:rsidR="00C5741D" w:rsidRPr="00C5741D" w:rsidRDefault="00C5741D" w:rsidP="00C5741D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- maksymalnie jedną porcję gotowanych buraczków i maksymalnie jedna porcję marchwi gotowanej/z groszkiem w dekadzie</w:t>
      </w:r>
      <w:r w:rsidR="00B74B22">
        <w:rPr>
          <w:rFonts w:ascii="Calibri" w:eastAsia="Calibri" w:hAnsi="Calibri" w:cs="Times New Roman"/>
          <w:sz w:val="24"/>
          <w:szCs w:val="24"/>
        </w:rPr>
        <w:t>,</w:t>
      </w:r>
    </w:p>
    <w:p w:rsidR="00C5741D" w:rsidRPr="00C5741D" w:rsidRDefault="00C5741D" w:rsidP="00C5741D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- nie więcej, niż 2 potrawy zawierające mięso mielone</w:t>
      </w:r>
      <w:r w:rsidR="008476FE">
        <w:rPr>
          <w:rFonts w:ascii="Calibri" w:eastAsia="Calibri" w:hAnsi="Calibri" w:cs="Times New Roman"/>
          <w:sz w:val="24"/>
          <w:szCs w:val="24"/>
        </w:rPr>
        <w:t xml:space="preserve"> </w:t>
      </w:r>
      <w:r w:rsidR="008476FE" w:rsidRPr="00C5741D">
        <w:rPr>
          <w:rFonts w:ascii="Calibri" w:eastAsia="Calibri" w:hAnsi="Calibri" w:cs="Times New Roman"/>
          <w:sz w:val="24"/>
          <w:szCs w:val="24"/>
        </w:rPr>
        <w:t>– nie dotyczy diety przecieranej</w:t>
      </w:r>
      <w:r w:rsidRPr="00C5741D">
        <w:rPr>
          <w:rFonts w:ascii="Calibri" w:eastAsia="Calibri" w:hAnsi="Calibri" w:cs="Times New Roman"/>
          <w:sz w:val="24"/>
          <w:szCs w:val="24"/>
        </w:rPr>
        <w:t xml:space="preserve"> (mięso musi być mielone bezpośrednio przez Wykonawcę)</w:t>
      </w:r>
      <w:r w:rsidR="00B74B22">
        <w:rPr>
          <w:rFonts w:ascii="Calibri" w:eastAsia="Calibri" w:hAnsi="Calibri" w:cs="Times New Roman"/>
          <w:sz w:val="24"/>
          <w:szCs w:val="24"/>
        </w:rPr>
        <w:t>,</w:t>
      </w:r>
      <w:r w:rsidRPr="00C5741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5741D" w:rsidRPr="00C5741D" w:rsidRDefault="00C5741D" w:rsidP="00C5741D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- gulasz (tzn. rozdrobnione mięso w sosie) maksymalnie raz w dekadzie</w:t>
      </w:r>
      <w:r w:rsidR="00B74B22">
        <w:rPr>
          <w:rFonts w:ascii="Calibri" w:eastAsia="Calibri" w:hAnsi="Calibri" w:cs="Times New Roman"/>
          <w:sz w:val="24"/>
          <w:szCs w:val="24"/>
        </w:rPr>
        <w:t>,</w:t>
      </w:r>
    </w:p>
    <w:p w:rsidR="00C5741D" w:rsidRPr="00C5741D" w:rsidRDefault="00C5741D" w:rsidP="00C5741D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- kakao na mleku – prz</w:t>
      </w:r>
      <w:r w:rsidR="00F04B2A">
        <w:rPr>
          <w:rFonts w:ascii="Calibri" w:eastAsia="Calibri" w:hAnsi="Calibri" w:cs="Times New Roman"/>
          <w:sz w:val="24"/>
          <w:szCs w:val="24"/>
        </w:rPr>
        <w:t>ynajmniej 1 raz</w:t>
      </w:r>
      <w:r w:rsidRPr="00C5741D">
        <w:rPr>
          <w:rFonts w:ascii="Calibri" w:eastAsia="Calibri" w:hAnsi="Calibri" w:cs="Times New Roman"/>
          <w:sz w:val="24"/>
          <w:szCs w:val="24"/>
        </w:rPr>
        <w:t xml:space="preserve"> w dekadzie</w:t>
      </w:r>
      <w:r w:rsidR="00B74B22">
        <w:rPr>
          <w:rFonts w:ascii="Calibri" w:eastAsia="Calibri" w:hAnsi="Calibri" w:cs="Times New Roman"/>
          <w:sz w:val="24"/>
          <w:szCs w:val="24"/>
        </w:rPr>
        <w:t>,</w:t>
      </w:r>
    </w:p>
    <w:p w:rsidR="00C5741D" w:rsidRPr="00C5741D" w:rsidRDefault="00C5741D" w:rsidP="00C5741D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- kawa zbożowa</w:t>
      </w:r>
      <w:r w:rsidR="008476FE">
        <w:rPr>
          <w:rFonts w:ascii="Calibri" w:eastAsia="Calibri" w:hAnsi="Calibri" w:cs="Times New Roman"/>
          <w:sz w:val="24"/>
          <w:szCs w:val="24"/>
        </w:rPr>
        <w:t xml:space="preserve"> na mleku</w:t>
      </w:r>
      <w:r w:rsidRPr="00C5741D">
        <w:rPr>
          <w:rFonts w:ascii="Calibri" w:eastAsia="Calibri" w:hAnsi="Calibri" w:cs="Times New Roman"/>
          <w:sz w:val="24"/>
          <w:szCs w:val="24"/>
        </w:rPr>
        <w:t xml:space="preserve"> – przynajmniej 2 razy w dekadzie</w:t>
      </w:r>
      <w:r w:rsidR="00B74B22">
        <w:rPr>
          <w:rFonts w:ascii="Calibri" w:eastAsia="Calibri" w:hAnsi="Calibri" w:cs="Times New Roman"/>
          <w:sz w:val="24"/>
          <w:szCs w:val="24"/>
        </w:rPr>
        <w:t>,</w:t>
      </w:r>
      <w:r w:rsidRPr="00C5741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5741D" w:rsidRDefault="00C5741D" w:rsidP="00C5741D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- herbatę zawsze w formie słodzonej i niesłodzonej do wyboru</w:t>
      </w:r>
      <w:r w:rsidR="00B74B22">
        <w:rPr>
          <w:rFonts w:ascii="Calibri" w:eastAsia="Calibri" w:hAnsi="Calibri" w:cs="Times New Roman"/>
          <w:sz w:val="24"/>
          <w:szCs w:val="24"/>
        </w:rPr>
        <w:t>.</w:t>
      </w:r>
    </w:p>
    <w:p w:rsidR="00A0787C" w:rsidRDefault="00A0787C" w:rsidP="00C5741D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3B3273" w:rsidRPr="00C5741D" w:rsidRDefault="003B3273" w:rsidP="003B3273">
      <w:pPr>
        <w:spacing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5741D" w:rsidRPr="00C5741D" w:rsidRDefault="00C5741D" w:rsidP="00C5741D">
      <w:pPr>
        <w:spacing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Wszelkie zmiany/odstępstwa muszą zostać Zaakceptowane przez Zamawiającego.</w:t>
      </w:r>
    </w:p>
    <w:p w:rsidR="00C5741D" w:rsidRPr="00C5741D" w:rsidRDefault="00C5741D" w:rsidP="00C5741D">
      <w:pPr>
        <w:spacing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5741D">
        <w:rPr>
          <w:rFonts w:ascii="Calibri" w:eastAsia="Calibri" w:hAnsi="Calibri" w:cs="Times New Roman"/>
          <w:color w:val="000000"/>
          <w:sz w:val="24"/>
          <w:szCs w:val="24"/>
        </w:rPr>
        <w:t>Za zgodą Zamawiającego możliwe jest wprowadzanie pewnych odstępstw w obrębie wy</w:t>
      </w:r>
      <w:r w:rsidR="00B74B22">
        <w:rPr>
          <w:rFonts w:ascii="Calibri" w:eastAsia="Calibri" w:hAnsi="Calibri" w:cs="Times New Roman"/>
          <w:color w:val="000000"/>
          <w:sz w:val="24"/>
          <w:szCs w:val="24"/>
        </w:rPr>
        <w:t>magań wymienionych w punktach 13-14</w:t>
      </w:r>
      <w:r w:rsidRPr="00C5741D">
        <w:rPr>
          <w:rFonts w:ascii="Calibri" w:eastAsia="Calibri" w:hAnsi="Calibri" w:cs="Times New Roman"/>
          <w:color w:val="000000"/>
          <w:sz w:val="24"/>
          <w:szCs w:val="24"/>
        </w:rPr>
        <w:t xml:space="preserve"> z uwagi na konieczność zapewnienia odpowiedniej wartości energetycznej i odżywczej diety.</w:t>
      </w:r>
    </w:p>
    <w:p w:rsidR="00292363" w:rsidRPr="000847F1" w:rsidRDefault="00292363" w:rsidP="001B08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847F1">
        <w:rPr>
          <w:rFonts w:ascii="Calibri" w:eastAsia="Calibri" w:hAnsi="Calibri" w:cs="Times New Roman"/>
          <w:sz w:val="24"/>
          <w:szCs w:val="24"/>
        </w:rPr>
        <w:t>W diecie bezglutenowej Wykonawca będzie używał produktów certyfikowanych ze znakiem przekreślonego kłosa. Produkty bezglutenowe nie będą miały kontaktu z produktami zawierającymi gluten.</w:t>
      </w:r>
    </w:p>
    <w:p w:rsidR="003B3273" w:rsidRPr="003B3273" w:rsidRDefault="003B3273" w:rsidP="003B327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bCs/>
          <w:sz w:val="24"/>
        </w:rPr>
      </w:pPr>
      <w:r w:rsidRPr="003B3273">
        <w:rPr>
          <w:rFonts w:asciiTheme="minorHAnsi" w:hAnsiTheme="minorHAnsi"/>
          <w:bCs/>
          <w:sz w:val="24"/>
        </w:rPr>
        <w:t xml:space="preserve">Diety płynna, płynna wzbogacona, papkowata, papkowata wzbogacona, dieta do żywienia przez zgłębnik/przetokę musi być wzbogacona takimi dodatkami jak np. żółtko, masło, mleko w proszku, ser biały, miód naturalny, mięso miksowane itp., w sposób ustalony dla poszczególnych pacjentów z dietetykiem Zamawiającego. </w:t>
      </w:r>
    </w:p>
    <w:p w:rsidR="003B3273" w:rsidRDefault="003B3273" w:rsidP="003B327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4"/>
        </w:rPr>
      </w:pPr>
      <w:r w:rsidRPr="003B3273">
        <w:rPr>
          <w:rFonts w:asciiTheme="minorHAnsi" w:hAnsiTheme="minorHAnsi"/>
          <w:sz w:val="24"/>
        </w:rPr>
        <w:lastRenderedPageBreak/>
        <w:t>Dla pacjentów Oddziału Onkologicznego wymaga się dodatkowo do kolacji</w:t>
      </w:r>
      <w:r>
        <w:rPr>
          <w:rFonts w:asciiTheme="minorHAnsi" w:hAnsiTheme="minorHAnsi"/>
          <w:sz w:val="24"/>
        </w:rPr>
        <w:t xml:space="preserve"> podania</w:t>
      </w:r>
      <w:r w:rsidRPr="003B3273">
        <w:rPr>
          <w:rFonts w:asciiTheme="minorHAnsi" w:hAnsiTheme="minorHAnsi"/>
          <w:sz w:val="24"/>
        </w:rPr>
        <w:t xml:space="preserve"> zupy mlecznej.</w:t>
      </w:r>
    </w:p>
    <w:p w:rsidR="003B3273" w:rsidRPr="003B3273" w:rsidRDefault="003B3273" w:rsidP="003B327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4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W</w:t>
      </w:r>
      <w:r w:rsidRPr="003B3273">
        <w:rPr>
          <w:rFonts w:eastAsia="SimSun" w:cs="Mangal"/>
          <w:kern w:val="1"/>
          <w:sz w:val="24"/>
          <w:szCs w:val="24"/>
          <w:lang w:eastAsia="hi-IN" w:bidi="hi-IN"/>
        </w:rPr>
        <w:t xml:space="preserve"> diecie z ograniczeniem łatwo przyswajanych węglowodanów: </w:t>
      </w:r>
    </w:p>
    <w:p w:rsidR="003B3273" w:rsidRPr="003B3273" w:rsidRDefault="003B3273" w:rsidP="003B327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sz w:val="24"/>
        </w:rPr>
      </w:pPr>
      <w:r w:rsidRPr="003B3273">
        <w:rPr>
          <w:rFonts w:eastAsia="SimSun" w:cs="Mangal"/>
          <w:kern w:val="1"/>
          <w:sz w:val="24"/>
          <w:szCs w:val="24"/>
          <w:lang w:eastAsia="hi-IN" w:bidi="hi-IN"/>
        </w:rPr>
        <w:t xml:space="preserve">należy ograniczyć podawanie ziemniaków oraz potraw z nich przygotowywanych (np. kluski śląskie, kopytka), </w:t>
      </w:r>
    </w:p>
    <w:p w:rsidR="003B3273" w:rsidRPr="003B3273" w:rsidRDefault="003B3273" w:rsidP="003B327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sz w:val="24"/>
        </w:rPr>
      </w:pPr>
      <w:r w:rsidRPr="003B3273">
        <w:rPr>
          <w:rFonts w:eastAsia="SimSun" w:cs="Mangal"/>
          <w:kern w:val="1"/>
          <w:sz w:val="24"/>
          <w:szCs w:val="24"/>
          <w:lang w:eastAsia="hi-IN" w:bidi="hi-IN"/>
        </w:rPr>
        <w:t>zupy mleczne, mleko i owoce nie mogą wchodzić w skład śniadania i kolacji – zupy mleczne należy zas</w:t>
      </w: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tąpić maślanką/kefirem/jogurtem, </w:t>
      </w:r>
      <w:r w:rsidRPr="003B3273">
        <w:rPr>
          <w:rFonts w:eastAsia="SimSun" w:cs="Mangal"/>
          <w:kern w:val="1"/>
          <w:sz w:val="24"/>
          <w:szCs w:val="24"/>
          <w:lang w:eastAsia="hi-IN" w:bidi="hi-IN"/>
        </w:rPr>
        <w:t xml:space="preserve">owoce mogą być składową II śniadania i podwieczorku; </w:t>
      </w:r>
    </w:p>
    <w:p w:rsidR="003B3273" w:rsidRPr="000847F1" w:rsidRDefault="003B3273" w:rsidP="003B327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sz w:val="24"/>
        </w:rPr>
      </w:pPr>
      <w:r w:rsidRPr="000847F1">
        <w:rPr>
          <w:rFonts w:eastAsia="SimSun" w:cs="Mangal"/>
          <w:kern w:val="1"/>
          <w:sz w:val="24"/>
          <w:szCs w:val="24"/>
          <w:lang w:eastAsia="hi-IN" w:bidi="hi-IN"/>
        </w:rPr>
        <w:t xml:space="preserve">napoje powinny być podawane bez dodatku cukru. </w:t>
      </w:r>
    </w:p>
    <w:p w:rsidR="00292363" w:rsidRPr="00292363" w:rsidRDefault="00292363" w:rsidP="003B3273">
      <w:pPr>
        <w:spacing w:after="0" w:line="240" w:lineRule="auto"/>
        <w:contextualSpacing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C5741D" w:rsidRPr="00E34617" w:rsidRDefault="00C5741D" w:rsidP="001B08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</w:pPr>
      <w:r w:rsidRPr="00E34617"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  <w:t>Produkty/potrawy zabronione do stosowania/podawania:</w:t>
      </w:r>
    </w:p>
    <w:p w:rsidR="000A3A2F" w:rsidRPr="000847F1" w:rsidRDefault="000A3A2F" w:rsidP="00C5741D">
      <w:pPr>
        <w:widowControl w:val="0"/>
        <w:suppressAutoHyphens/>
        <w:spacing w:after="0" w:line="240" w:lineRule="auto"/>
        <w:ind w:left="360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 xml:space="preserve">- dosładzane pieczywo (np. barwione karmelem, melasą, słodem) </w:t>
      </w:r>
    </w:p>
    <w:p w:rsidR="0053541D" w:rsidRPr="000847F1" w:rsidRDefault="0053541D" w:rsidP="00C5741D">
      <w:pPr>
        <w:widowControl w:val="0"/>
        <w:suppressAutoHyphens/>
        <w:spacing w:after="0" w:line="240" w:lineRule="auto"/>
        <w:ind w:left="360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- ziemniaki puree z proszku, ziemniaki suszone</w:t>
      </w:r>
    </w:p>
    <w:p w:rsidR="00C5741D" w:rsidRPr="000847F1" w:rsidRDefault="00C5741D" w:rsidP="00C5741D">
      <w:pPr>
        <w:widowControl w:val="0"/>
        <w:suppressAutoHyphens/>
        <w:spacing w:after="0" w:line="240" w:lineRule="auto"/>
        <w:ind w:left="360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- podroby</w:t>
      </w:r>
    </w:p>
    <w:p w:rsidR="00C5741D" w:rsidRPr="000847F1" w:rsidRDefault="00C5741D" w:rsidP="00C5741D">
      <w:pPr>
        <w:widowControl w:val="0"/>
        <w:suppressAutoHyphens/>
        <w:spacing w:after="0" w:line="240" w:lineRule="auto"/>
        <w:ind w:left="360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- wędliny podrobowe (np. salceson, pasztetowa, mortadela, kaszanka)</w:t>
      </w:r>
    </w:p>
    <w:p w:rsidR="00C5741D" w:rsidRPr="000847F1" w:rsidRDefault="00C5741D" w:rsidP="00C5741D">
      <w:pPr>
        <w:widowControl w:val="0"/>
        <w:suppressAutoHyphens/>
        <w:spacing w:after="0" w:line="240" w:lineRule="auto"/>
        <w:ind w:left="360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- produkty wędzone</w:t>
      </w:r>
    </w:p>
    <w:p w:rsidR="00C5741D" w:rsidRPr="000847F1" w:rsidRDefault="00C5741D" w:rsidP="00C5741D">
      <w:pPr>
        <w:widowControl w:val="0"/>
        <w:suppressAutoHyphens/>
        <w:spacing w:after="0" w:line="240" w:lineRule="auto"/>
        <w:ind w:left="360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- mielonki i inne wędliny mielone, wędliny konserwowe (dozwolone są jedynie wędliny przygotowywane z jednego kawałka mięsa jak np. polędwica, schab, szynka, pierś z indyka)</w:t>
      </w:r>
    </w:p>
    <w:p w:rsidR="00C5741D" w:rsidRPr="000847F1" w:rsidRDefault="00C5741D" w:rsidP="00C5741D">
      <w:pPr>
        <w:widowControl w:val="0"/>
        <w:suppressAutoHyphens/>
        <w:spacing w:after="0" w:line="240" w:lineRule="auto"/>
        <w:ind w:left="360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 xml:space="preserve">- żeberka, golonka, boczek </w:t>
      </w:r>
    </w:p>
    <w:p w:rsidR="00C5741D" w:rsidRPr="000847F1" w:rsidRDefault="00C5741D" w:rsidP="00C5741D">
      <w:pPr>
        <w:widowControl w:val="0"/>
        <w:suppressAutoHyphens/>
        <w:spacing w:after="0" w:line="240" w:lineRule="auto"/>
        <w:ind w:left="360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 xml:space="preserve">- </w:t>
      </w:r>
      <w:r w:rsidR="000A3A2F"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 xml:space="preserve">produkty zawierające </w:t>
      </w: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MOM – mięso odkostnione mechanicznie</w:t>
      </w:r>
    </w:p>
    <w:p w:rsidR="00C5741D" w:rsidRPr="000847F1" w:rsidRDefault="00C5741D" w:rsidP="006861E9">
      <w:pPr>
        <w:widowControl w:val="0"/>
        <w:suppressAutoHyphens/>
        <w:spacing w:after="0" w:line="240" w:lineRule="auto"/>
        <w:ind w:left="36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- mięso mielone garmażeryjne (dozwolone jest stosowanie mię</w:t>
      </w:r>
      <w:r w:rsidR="003B3273"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 xml:space="preserve">sa wołowego, </w:t>
      </w: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wieprzowego i drobiowego</w:t>
      </w:r>
      <w:r w:rsidR="00B74B22"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 xml:space="preserve"> mielonego bezpośrednio przez Wykonawcę</w:t>
      </w: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)</w:t>
      </w:r>
    </w:p>
    <w:p w:rsidR="00C5741D" w:rsidRPr="000847F1" w:rsidRDefault="00C5741D" w:rsidP="00C5741D">
      <w:pPr>
        <w:widowControl w:val="0"/>
        <w:suppressAutoHyphens/>
        <w:spacing w:after="0" w:line="240" w:lineRule="auto"/>
        <w:ind w:left="360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 xml:space="preserve">- ryby typu </w:t>
      </w:r>
      <w:proofErr w:type="spellStart"/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panga</w:t>
      </w:r>
      <w:proofErr w:type="spellEnd"/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 xml:space="preserve"> i tilapia</w:t>
      </w:r>
    </w:p>
    <w:p w:rsidR="00A0787C" w:rsidRPr="000847F1" w:rsidRDefault="00A0787C" w:rsidP="00C5741D">
      <w:pPr>
        <w:widowControl w:val="0"/>
        <w:suppressAutoHyphens/>
        <w:spacing w:after="0" w:line="240" w:lineRule="auto"/>
        <w:ind w:left="360"/>
        <w:jc w:val="both"/>
        <w:rPr>
          <w:rFonts w:eastAsia="SimSun" w:cs="Mangal"/>
          <w:kern w:val="1"/>
          <w:sz w:val="28"/>
          <w:szCs w:val="24"/>
          <w:lang w:eastAsia="hi-IN" w:bidi="hi-IN"/>
        </w:rPr>
      </w:pP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 xml:space="preserve">- mleko w proszku (z wyjątkiem </w:t>
      </w:r>
      <w:r w:rsidRPr="000847F1">
        <w:rPr>
          <w:sz w:val="24"/>
        </w:rPr>
        <w:t>stosowanego w formie dodatku do zup płynnych miksowanych)</w:t>
      </w:r>
    </w:p>
    <w:p w:rsidR="00C5741D" w:rsidRPr="000847F1" w:rsidRDefault="00C5741D" w:rsidP="00C5741D">
      <w:pPr>
        <w:widowControl w:val="0"/>
        <w:suppressAutoHyphens/>
        <w:spacing w:after="0" w:line="240" w:lineRule="auto"/>
        <w:ind w:left="360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- sery topione</w:t>
      </w:r>
    </w:p>
    <w:p w:rsidR="00C5741D" w:rsidRPr="000847F1" w:rsidRDefault="00C5741D" w:rsidP="00C5741D">
      <w:pPr>
        <w:widowControl w:val="0"/>
        <w:suppressAutoHyphens/>
        <w:spacing w:after="0" w:line="240" w:lineRule="auto"/>
        <w:ind w:left="360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- sery typu fromage (dozwolone są tylko te przygotowywane przez Wykonawcę na bazie sera twarogowego z dodatkiem warzyw i przypraw naturalnych)</w:t>
      </w:r>
    </w:p>
    <w:p w:rsidR="00C5741D" w:rsidRPr="000847F1" w:rsidRDefault="00C5741D" w:rsidP="00C5741D">
      <w:pPr>
        <w:widowControl w:val="0"/>
        <w:suppressAutoHyphens/>
        <w:spacing w:after="0" w:line="240" w:lineRule="auto"/>
        <w:ind w:left="360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- frytury, tłuszcze utwardzone (do przygotowywania potraw należy używać oleju rzepakowego)</w:t>
      </w:r>
    </w:p>
    <w:p w:rsidR="00C5741D" w:rsidRPr="000847F1" w:rsidRDefault="00C5741D" w:rsidP="00C5741D">
      <w:pPr>
        <w:widowControl w:val="0"/>
        <w:suppressAutoHyphens/>
        <w:spacing w:after="0" w:line="240" w:lineRule="auto"/>
        <w:ind w:left="360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 xml:space="preserve">- smalec </w:t>
      </w:r>
    </w:p>
    <w:p w:rsidR="00C5741D" w:rsidRPr="000847F1" w:rsidRDefault="00C5741D" w:rsidP="00C5741D">
      <w:pPr>
        <w:widowControl w:val="0"/>
        <w:suppressAutoHyphens/>
        <w:spacing w:after="0" w:line="240" w:lineRule="auto"/>
        <w:ind w:left="360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- mieszanki przypraw (np. kostki rosołowe, gotowe przyprawy do zup i innych potraw</w:t>
      </w:r>
      <w:r w:rsidR="00AC6AA1"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, mieszanki przypraw zawierające glutaminian sodu</w:t>
      </w: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)</w:t>
      </w:r>
    </w:p>
    <w:p w:rsidR="00C5741D" w:rsidRPr="000847F1" w:rsidRDefault="00C5741D" w:rsidP="00C5741D">
      <w:pPr>
        <w:widowControl w:val="0"/>
        <w:suppressAutoHyphens/>
        <w:spacing w:after="0" w:line="240" w:lineRule="auto"/>
        <w:ind w:left="360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 xml:space="preserve">- sosy z proszku i słoików </w:t>
      </w:r>
    </w:p>
    <w:p w:rsidR="00C5741D" w:rsidRPr="000847F1" w:rsidRDefault="00C5741D" w:rsidP="00C5741D">
      <w:pPr>
        <w:widowControl w:val="0"/>
        <w:suppressAutoHyphens/>
        <w:spacing w:after="0" w:line="240" w:lineRule="auto"/>
        <w:ind w:left="360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- miód sztuczny, marmolady (dopuszczalne są dżemy owocowe niskosłodzone)</w:t>
      </w:r>
    </w:p>
    <w:p w:rsidR="00C5741D" w:rsidRPr="000847F1" w:rsidRDefault="00C5741D" w:rsidP="00C5741D">
      <w:pPr>
        <w:widowControl w:val="0"/>
        <w:suppressAutoHyphens/>
        <w:spacing w:after="0" w:line="240" w:lineRule="auto"/>
        <w:ind w:left="360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- napoje gazowane, wody smakowe</w:t>
      </w:r>
      <w:r w:rsidR="00B74B22"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, syropy do rozcieńczania</w:t>
      </w:r>
      <w:r w:rsidR="003B3273"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, herbatki granulowane</w:t>
      </w:r>
    </w:p>
    <w:p w:rsidR="00C5741D" w:rsidRPr="000847F1" w:rsidRDefault="00C5741D" w:rsidP="00C5741D">
      <w:pPr>
        <w:widowControl w:val="0"/>
        <w:suppressAutoHyphens/>
        <w:spacing w:after="0" w:line="240" w:lineRule="auto"/>
        <w:ind w:left="360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- słodzone napoje na bazie owoców (dopuszczalne są tylko naturalne soki bez dodatku cukru)</w:t>
      </w:r>
    </w:p>
    <w:p w:rsidR="00A0787C" w:rsidRPr="000847F1" w:rsidRDefault="00A0787C" w:rsidP="00C5741D">
      <w:pPr>
        <w:widowControl w:val="0"/>
        <w:suppressAutoHyphens/>
        <w:spacing w:after="0" w:line="240" w:lineRule="auto"/>
        <w:ind w:left="360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- ciastka</w:t>
      </w:r>
    </w:p>
    <w:p w:rsidR="00C5741D" w:rsidRPr="000847F1" w:rsidRDefault="00C5741D" w:rsidP="00C5741D">
      <w:pPr>
        <w:widowControl w:val="0"/>
        <w:suppressAutoHyphens/>
        <w:spacing w:after="0" w:line="240" w:lineRule="auto"/>
        <w:ind w:left="360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0847F1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- słodzone (owocowe) produkty mleczne (maślanki, mleko, kefiry i jogurty owocowe) – dozwolone/zalecane są tylko te sporządzone przez Wykonawcę na bazie produktów naturalnych (maślanki, mleko, kefiry i jogurty itp.) z dodatkiem świeżych/mrożonych owoców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360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 xml:space="preserve">- gotowe potrawy mrożone 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360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 xml:space="preserve">- konserwanty, polepszacze smaku (np. glutaminian sodu), substancje zwiększające objętość, soda, słodziki i substancje słodzące inne niż cukier, barwniki 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360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lastRenderedPageBreak/>
        <w:t xml:space="preserve">- produkty typu instant 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ind w:left="360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 xml:space="preserve">- margaryny twarde, </w:t>
      </w:r>
      <w:proofErr w:type="spellStart"/>
      <w:r w:rsidRPr="00C5741D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mixy</w:t>
      </w:r>
      <w:proofErr w:type="spellEnd"/>
      <w:r w:rsidRPr="00C5741D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 xml:space="preserve"> masła z olejem </w:t>
      </w:r>
    </w:p>
    <w:p w:rsidR="00C5741D" w:rsidRPr="005A2B69" w:rsidRDefault="00C5741D" w:rsidP="003B3273">
      <w:pPr>
        <w:widowControl w:val="0"/>
        <w:suppressAutoHyphens/>
        <w:spacing w:after="0" w:line="240" w:lineRule="auto"/>
        <w:ind w:left="360"/>
        <w:jc w:val="both"/>
        <w:rPr>
          <w:rFonts w:ascii="Calibri" w:eastAsia="SimSun" w:hAnsi="Calibri" w:cs="Mangal"/>
          <w:b/>
          <w:color w:val="FF0000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 xml:space="preserve">- </w:t>
      </w:r>
    </w:p>
    <w:p w:rsidR="00C5741D" w:rsidRPr="00C5741D" w:rsidRDefault="00C5741D" w:rsidP="00C5741D">
      <w:pPr>
        <w:widowControl w:val="0"/>
        <w:suppressAutoHyphens/>
        <w:spacing w:after="0" w:line="240" w:lineRule="auto"/>
        <w:jc w:val="both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  <w:r w:rsidRPr="00C5741D">
        <w:rPr>
          <w:rFonts w:ascii="Calibri" w:eastAsia="SimSun" w:hAnsi="Calibri" w:cs="Mangal"/>
          <w:kern w:val="1"/>
          <w:sz w:val="24"/>
          <w:szCs w:val="24"/>
          <w:lang w:eastAsia="hi-IN" w:bidi="hi-IN"/>
        </w:rPr>
        <w:t>Wszelkie odstępstwa muszą zostać Zaakceptowane przez Zamawiającego.</w:t>
      </w:r>
    </w:p>
    <w:p w:rsidR="00D35172" w:rsidRPr="00C5741D" w:rsidRDefault="00D35172" w:rsidP="003C4AAF">
      <w:pPr>
        <w:spacing w:before="100" w:after="0" w:line="240" w:lineRule="auto"/>
        <w:ind w:left="720"/>
        <w:jc w:val="both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</w:p>
    <w:p w:rsidR="00C5741D" w:rsidRDefault="00C5741D" w:rsidP="00C5741D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5741D">
        <w:rPr>
          <w:rFonts w:ascii="Calibri" w:eastAsia="Calibri" w:hAnsi="Calibri" w:cs="Times New Roman"/>
          <w:b/>
          <w:sz w:val="24"/>
          <w:szCs w:val="24"/>
        </w:rPr>
        <w:t>OPIS SYSTEMU PRZYGOTOWYWANIA I DYSTRYBUCJI POSIŁKÓW (UZUPEŁNIENIE DO SIWZ)</w:t>
      </w:r>
    </w:p>
    <w:p w:rsidR="003C4AAF" w:rsidRPr="00C5741D" w:rsidRDefault="003C4AAF" w:rsidP="003C4AAF">
      <w:pPr>
        <w:spacing w:after="0" w:line="240" w:lineRule="auto"/>
        <w:ind w:left="108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C5741D" w:rsidRPr="00C5741D" w:rsidRDefault="00C5741D" w:rsidP="00C5741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Wykonawca zobowiązany jest do utrzymania wszystkich przedmiotów mających kontakt z żywnością w należytym stanie higieniczno-sanitarnym, poprzez mycie, dezynfekcję stanowisk pracy, naczyń, urządzeń i sprzętu.</w:t>
      </w:r>
    </w:p>
    <w:p w:rsidR="00C5741D" w:rsidRPr="00C5741D" w:rsidRDefault="00C5741D" w:rsidP="00C5741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Wykonawca zapewni dystrybucję posiłków przy użyciu systemu bemarowego. System bemarowy składa się z pojemników gastronomicznych GN z przykrywą, wózków bemarowych wykonanych ze stali nierdzewnej pozwalającej na zachowanie najwyższych standardów higieny oraz zastawy stołowej przeznaczonej do podania posiłków.</w:t>
      </w:r>
    </w:p>
    <w:p w:rsidR="00C5741D" w:rsidRPr="00C5741D" w:rsidRDefault="00C5741D" w:rsidP="00C5741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 xml:space="preserve">Potrawy przygotowywane w kuchni centralnej przekładane są do pojemników gastronomicznych GN, wstawianych do specjalnie izolowanych wózków bemarowych. W takiej formie dostarczane są na poszczególne oddziały. Każdemu oddziałowi przyporządkowana jest odpowiednia liczba bemarów oraz pojemników na posiłki. </w:t>
      </w:r>
      <w:r w:rsidRPr="00C5741D">
        <w:rPr>
          <w:rFonts w:ascii="Calibri" w:eastAsia="Calibri" w:hAnsi="Calibri" w:cs="Times New Roman"/>
          <w:sz w:val="24"/>
          <w:szCs w:val="24"/>
        </w:rPr>
        <w:br/>
        <w:t>Wózki są ogrzewane elektrycznie dzięki odpowiednim układom grzałek podłączonych do gniazd wtykowych.</w:t>
      </w:r>
    </w:p>
    <w:p w:rsidR="00C5741D" w:rsidRPr="00C5741D" w:rsidRDefault="00C5741D" w:rsidP="00C5741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Wózki bemarowe są wyposażone w różnej wielkości pojemniki gastronomiczne GN, które pozwalają na różnicowanie wielkości posiłków i dostarczenie ich do potrzeb poszczególnych oddziałów. Wózki wyposażone w dolnej części w zamykane półki lub ogrzewane szafki z drzwiczkami. Wózki bemarowe powinny być wyposażone w blat ułatwiający wydawanie posiłków oraz służący do umieszczania sztućców i naczyń. Wózki posiadają możliwość transportu naczyń i sztućców oraz innego niezbędnego sprzętu służącego serwowaniu posiłku bezpośrednio w oddziale.</w:t>
      </w:r>
    </w:p>
    <w:p w:rsidR="00C5741D" w:rsidRPr="00C5741D" w:rsidRDefault="00C5741D" w:rsidP="00C5741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Wielkość i liczbę bemarów oraz pojemników GN Wykonawca musi dostosować do zakresu diet podawanych w poszczególnych oddziałach oraz do liczby zamawianych posiłków. Budowa i sposób działania wózka bemarowego zapewnia utrzymanie odpowiedniej  temperatury posiłków w trakcie transportu na oddziały. Wózki zapewniają utrzymanie walorów smakowych i estetycznych serwowanych potraw. Wózek zapewnia rozdzielność dań gorących i zimnych. Dzięki odpowiednio rozmieszczonym grzałkom istnieje możliwość ogrzewania poszczególnych sektorów wózka bemarowego. Wózki posiadają niezależne zbiorniki wodne z niezależnym systemem grzewczym (oddzielnym dla każdej z komór) stwarzającym możliwość właściwej temperatury dla każdej z przechowywanych potraw.  Płynna regulacja temperatury pozwala na uzyskanie indywidualnej temperatury dla każdej potrawy lub w razie potrzeby korzystania tylko z jednej lub dwóch komór z indywidualnym ogrzewaniem np. w przypadku serwowania zupy mlecznej na śniadanie. Taka budowa wózka umożliwia jednoczasowe transportowanie posiłków serwowanych na gorąco (zupa, II danie) i posiłków na zimno (sałatki, surówki, wędliny, przystawki).</w:t>
      </w:r>
    </w:p>
    <w:p w:rsidR="00C5741D" w:rsidRPr="00C5741D" w:rsidRDefault="00C5741D" w:rsidP="00C5741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 xml:space="preserve">Posiłki po dostarczeniu na oddziały porcjowane i podawane są bezpośrednio do łóżka pacjenta przez wyszkolony personel Wykonawcy usługi. Rozdzielenie posiłków na oddziałach odbywa się przy udziale dwóch pracowników, przy czym jedna osoba </w:t>
      </w:r>
      <w:r w:rsidRPr="00C5741D">
        <w:rPr>
          <w:rFonts w:ascii="Calibri" w:eastAsia="Calibri" w:hAnsi="Calibri" w:cs="Times New Roman"/>
          <w:sz w:val="24"/>
          <w:szCs w:val="24"/>
        </w:rPr>
        <w:lastRenderedPageBreak/>
        <w:t xml:space="preserve">porcjuje posiłek w naczynia, a druga podaje przygotowany zestaw pacjentowi. Posiłek należy umieścić na stoliku przyłóżkowym lub na stole znajdującym się w salach chorych, dotyczy </w:t>
      </w:r>
      <w:proofErr w:type="spellStart"/>
      <w:r w:rsidRPr="00C5741D">
        <w:rPr>
          <w:rFonts w:ascii="Calibri" w:eastAsia="Calibri" w:hAnsi="Calibri" w:cs="Times New Roman"/>
          <w:sz w:val="24"/>
          <w:szCs w:val="24"/>
        </w:rPr>
        <w:t>sal</w:t>
      </w:r>
      <w:proofErr w:type="spellEnd"/>
      <w:r w:rsidRPr="00C5741D">
        <w:rPr>
          <w:rFonts w:ascii="Calibri" w:eastAsia="Calibri" w:hAnsi="Calibri" w:cs="Times New Roman"/>
          <w:sz w:val="24"/>
          <w:szCs w:val="24"/>
        </w:rPr>
        <w:t xml:space="preserve"> wyposażonych w dodatkowe stoły. Pracownik Wykonawcy przed podaniem posiłku ustala z pacjentem miejsce, w które ma podać posiłek. </w:t>
      </w:r>
    </w:p>
    <w:p w:rsidR="00C5741D" w:rsidRPr="00C5741D" w:rsidRDefault="008D61AB" w:rsidP="00C5741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Personel wykonujący dystrybucję</w:t>
      </w:r>
      <w:r w:rsidR="00C5741D" w:rsidRPr="00C5741D">
        <w:rPr>
          <w:rFonts w:ascii="Calibri" w:eastAsia="Calibri" w:hAnsi="Calibri" w:cs="Times New Roman"/>
          <w:sz w:val="24"/>
          <w:szCs w:val="24"/>
        </w:rPr>
        <w:t xml:space="preserve"> posiłków wyposażony jest w czyste i estetyczne ubranie ochronne (fartuch, garsonka, czepek ochronny na włosy, obuwie). Przed przystąpieniem do rozdzielania posiłków personel Wykonawcy zobowiązany jest do umycia rąk. Punkt wodny do higieny rąk w każdym oddziale zostanie wskazany Wykonawcy po podpisaniu umowy. Posiłki serwowane są w sposób estetyczny </w:t>
      </w:r>
      <w:r>
        <w:rPr>
          <w:rFonts w:ascii="Calibri" w:eastAsia="Calibri" w:hAnsi="Calibri" w:cs="Times New Roman"/>
          <w:sz w:val="24"/>
          <w:szCs w:val="24"/>
        </w:rPr>
        <w:br/>
      </w:r>
      <w:r w:rsidR="00C5741D" w:rsidRPr="00C5741D">
        <w:rPr>
          <w:rFonts w:ascii="Calibri" w:eastAsia="Calibri" w:hAnsi="Calibri" w:cs="Times New Roman"/>
          <w:sz w:val="24"/>
          <w:szCs w:val="24"/>
        </w:rPr>
        <w:t xml:space="preserve">z zachowaniem zasad higieny żywienia. </w:t>
      </w:r>
    </w:p>
    <w:p w:rsidR="00C5741D" w:rsidRPr="00C5741D" w:rsidRDefault="00C5741D" w:rsidP="00C5741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Z uwagi na bezpośredni system kontaktu z pacjentem podczas serwowania posiłku Wykonawca zatrudni do dystrybucji osoby potrafiące nawiązywać bezpośredni kontakt z pacjentem.</w:t>
      </w:r>
    </w:p>
    <w:p w:rsidR="00C5741D" w:rsidRPr="00C5741D" w:rsidRDefault="00C5741D" w:rsidP="00C5741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741D">
        <w:rPr>
          <w:rFonts w:ascii="Calibri" w:eastAsia="Calibri" w:hAnsi="Calibri" w:cs="Times New Roman"/>
          <w:sz w:val="24"/>
          <w:szCs w:val="24"/>
        </w:rPr>
        <w:t>Personel wykonujący dystrybucję odbiera brudne naczynia wraz z resztkami pokonsumpcyjnymi. Wykonawca zapewni usuwanie resztek pokonsumpcyjnych z oddziału po każdym posiłku. Usuwanie resztek odbywa się z przestrzeganiem zasad sanitarno-higienicznych.</w:t>
      </w:r>
    </w:p>
    <w:p w:rsidR="00770DD7" w:rsidRDefault="00770DD7"/>
    <w:p w:rsidR="00100061" w:rsidRDefault="00100061" w:rsidP="00100061"/>
    <w:sectPr w:rsidR="001000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348" w:rsidRDefault="00CD5348" w:rsidP="003C4AAF">
      <w:pPr>
        <w:spacing w:after="0" w:line="240" w:lineRule="auto"/>
      </w:pPr>
      <w:r>
        <w:separator/>
      </w:r>
    </w:p>
  </w:endnote>
  <w:endnote w:type="continuationSeparator" w:id="0">
    <w:p w:rsidR="00CD5348" w:rsidRDefault="00CD5348" w:rsidP="003C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8818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C4AAF" w:rsidRPr="003C4AAF" w:rsidRDefault="003C4AAF">
        <w:pPr>
          <w:pStyle w:val="Stopka"/>
          <w:jc w:val="right"/>
          <w:rPr>
            <w:sz w:val="20"/>
            <w:szCs w:val="20"/>
          </w:rPr>
        </w:pPr>
        <w:r w:rsidRPr="003C4AAF">
          <w:rPr>
            <w:sz w:val="20"/>
            <w:szCs w:val="20"/>
          </w:rPr>
          <w:fldChar w:fldCharType="begin"/>
        </w:r>
        <w:r w:rsidRPr="003C4AAF">
          <w:rPr>
            <w:sz w:val="20"/>
            <w:szCs w:val="20"/>
          </w:rPr>
          <w:instrText>PAGE   \* MERGEFORMAT</w:instrText>
        </w:r>
        <w:r w:rsidRPr="003C4AAF">
          <w:rPr>
            <w:sz w:val="20"/>
            <w:szCs w:val="20"/>
          </w:rPr>
          <w:fldChar w:fldCharType="separate"/>
        </w:r>
        <w:r w:rsidR="00F04B2A">
          <w:rPr>
            <w:noProof/>
            <w:sz w:val="20"/>
            <w:szCs w:val="20"/>
          </w:rPr>
          <w:t>10</w:t>
        </w:r>
        <w:r w:rsidRPr="003C4AAF">
          <w:rPr>
            <w:sz w:val="20"/>
            <w:szCs w:val="20"/>
          </w:rPr>
          <w:fldChar w:fldCharType="end"/>
        </w:r>
      </w:p>
    </w:sdtContent>
  </w:sdt>
  <w:p w:rsidR="003C4AAF" w:rsidRDefault="003C4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348" w:rsidRDefault="00CD5348" w:rsidP="003C4AAF">
      <w:pPr>
        <w:spacing w:after="0" w:line="240" w:lineRule="auto"/>
      </w:pPr>
      <w:r>
        <w:separator/>
      </w:r>
    </w:p>
  </w:footnote>
  <w:footnote w:type="continuationSeparator" w:id="0">
    <w:p w:rsidR="00CD5348" w:rsidRDefault="00CD5348" w:rsidP="003C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DB6" w:rsidRPr="00C71DB6" w:rsidRDefault="00106877" w:rsidP="00C71DB6">
    <w:pPr>
      <w:numPr>
        <w:ilvl w:val="12"/>
        <w:numId w:val="0"/>
      </w:numPr>
      <w:spacing w:after="0" w:line="240" w:lineRule="auto"/>
      <w:rPr>
        <w:rFonts w:ascii="Calibri" w:eastAsia="Times New Roman" w:hAnsi="Calibri" w:cs="Times New Roman"/>
        <w:b/>
        <w:sz w:val="24"/>
        <w:szCs w:val="24"/>
        <w:lang w:eastAsia="pl-PL"/>
      </w:rPr>
    </w:pPr>
    <w:r>
      <w:rPr>
        <w:sz w:val="24"/>
        <w:szCs w:val="24"/>
      </w:rPr>
      <w:t>FZP</w:t>
    </w:r>
    <w:r w:rsidR="00750F4E">
      <w:rPr>
        <w:sz w:val="24"/>
        <w:szCs w:val="24"/>
      </w:rPr>
      <w:t>.2810.</w:t>
    </w:r>
    <w:r w:rsidR="005A5F51">
      <w:rPr>
        <w:sz w:val="24"/>
        <w:szCs w:val="24"/>
      </w:rPr>
      <w:t>50</w:t>
    </w:r>
    <w:r w:rsidR="00750F4E">
      <w:rPr>
        <w:sz w:val="24"/>
        <w:szCs w:val="24"/>
      </w:rPr>
      <w:t>.2019</w:t>
    </w:r>
    <w:r w:rsidR="00C71DB6" w:rsidRPr="00C71DB6">
      <w:rPr>
        <w:sz w:val="24"/>
        <w:szCs w:val="24"/>
      </w:rPr>
      <w:t xml:space="preserve">                                                                             </w:t>
    </w:r>
    <w:r>
      <w:rPr>
        <w:sz w:val="24"/>
        <w:szCs w:val="24"/>
      </w:rPr>
      <w:t xml:space="preserve">                              </w:t>
    </w:r>
    <w:r w:rsidR="00C71DB6" w:rsidRPr="00C71DB6">
      <w:rPr>
        <w:sz w:val="24"/>
        <w:szCs w:val="24"/>
      </w:rPr>
      <w:t xml:space="preserve">  </w:t>
    </w:r>
    <w:r w:rsidR="00C71DB6" w:rsidRPr="00C71DB6">
      <w:rPr>
        <w:rFonts w:ascii="Calibri" w:eastAsia="Times New Roman" w:hAnsi="Calibri" w:cs="Times New Roman"/>
        <w:b/>
        <w:sz w:val="24"/>
        <w:szCs w:val="24"/>
        <w:lang w:eastAsia="pl-PL"/>
      </w:rPr>
      <w:t>Załącznik nr 1</w:t>
    </w:r>
  </w:p>
  <w:p w:rsidR="00C71DB6" w:rsidRDefault="00C71DB6">
    <w:pPr>
      <w:pStyle w:val="Nagwek"/>
    </w:pPr>
  </w:p>
  <w:p w:rsidR="00C71DB6" w:rsidRDefault="00C71D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/>
        <w:color w:val="00000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7" w:hanging="360"/>
      </w:pPr>
      <w:rPr>
        <w:bCs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7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7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7" w:hanging="360"/>
      </w:pPr>
      <w:rPr>
        <w:rFonts w:ascii="Courier New" w:hAnsi="Courier New" w:cs="Courier New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7" w:hanging="18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888" w:hanging="18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82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41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26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98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01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42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141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62188FA2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67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7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7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7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7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7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multilevel"/>
    <w:tmpl w:val="E5CA32C2"/>
    <w:name w:val="WW8Num10"/>
    <w:lvl w:ilvl="0">
      <w:start w:val="1"/>
      <w:numFmt w:val="bullet"/>
      <w:lvlText w:val=""/>
      <w:lvlJc w:val="left"/>
      <w:pPr>
        <w:tabs>
          <w:tab w:val="num" w:pos="-439"/>
        </w:tabs>
        <w:ind w:left="1068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-439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439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439"/>
        </w:tabs>
        <w:ind w:left="3228" w:hanging="360"/>
      </w:pPr>
      <w:rPr>
        <w:rFonts w:ascii="Symbol" w:hAnsi="Symbol" w:cs="Symbol"/>
        <w:color w:val="FF0000"/>
      </w:rPr>
    </w:lvl>
    <w:lvl w:ilvl="4">
      <w:start w:val="1"/>
      <w:numFmt w:val="bullet"/>
      <w:lvlText w:val="o"/>
      <w:lvlJc w:val="left"/>
      <w:pPr>
        <w:tabs>
          <w:tab w:val="num" w:pos="-439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439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439"/>
        </w:tabs>
        <w:ind w:left="5388" w:hanging="360"/>
      </w:pPr>
      <w:rPr>
        <w:rFonts w:ascii="Symbol" w:hAnsi="Symbol" w:cs="Symbol"/>
        <w:color w:val="FF0000"/>
      </w:rPr>
    </w:lvl>
    <w:lvl w:ilvl="7">
      <w:start w:val="1"/>
      <w:numFmt w:val="bullet"/>
      <w:lvlText w:val="o"/>
      <w:lvlJc w:val="left"/>
      <w:pPr>
        <w:tabs>
          <w:tab w:val="num" w:pos="-439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439"/>
        </w:tabs>
        <w:ind w:left="6828" w:hanging="360"/>
      </w:pPr>
      <w:rPr>
        <w:rFonts w:ascii="Wingdings" w:hAnsi="Wingdings" w:cs="Wingdings"/>
      </w:rPr>
    </w:lvl>
  </w:abstractNum>
  <w:abstractNum w:abstractNumId="4" w15:restartNumberingAfterBreak="0">
    <w:nsid w:val="13DA3793"/>
    <w:multiLevelType w:val="multilevel"/>
    <w:tmpl w:val="41F84486"/>
    <w:lvl w:ilvl="0">
      <w:start w:val="1"/>
      <w:numFmt w:val="bullet"/>
      <w:lvlText w:val=""/>
      <w:lvlJc w:val="left"/>
      <w:pPr>
        <w:tabs>
          <w:tab w:val="num" w:pos="0"/>
        </w:tabs>
        <w:ind w:left="1147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67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7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7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7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7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7" w:hanging="360"/>
      </w:pPr>
      <w:rPr>
        <w:rFonts w:ascii="Wingdings" w:hAnsi="Wingdings" w:cs="Wingdings"/>
      </w:rPr>
    </w:lvl>
  </w:abstractNum>
  <w:abstractNum w:abstractNumId="5" w15:restartNumberingAfterBreak="0">
    <w:nsid w:val="16F742AE"/>
    <w:multiLevelType w:val="hybridMultilevel"/>
    <w:tmpl w:val="583430F6"/>
    <w:lvl w:ilvl="0" w:tplc="D23A7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41992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/>
        <w:color w:val="00000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7" w:hanging="360"/>
      </w:pPr>
      <w:rPr>
        <w:bCs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7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7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7" w:hanging="360"/>
      </w:pPr>
      <w:rPr>
        <w:rFonts w:ascii="Courier New" w:hAnsi="Courier New" w:cs="Courier New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7" w:hanging="180"/>
      </w:pPr>
    </w:lvl>
  </w:abstractNum>
  <w:abstractNum w:abstractNumId="7" w15:restartNumberingAfterBreak="0">
    <w:nsid w:val="36192271"/>
    <w:multiLevelType w:val="hybridMultilevel"/>
    <w:tmpl w:val="E1CC0DE6"/>
    <w:lvl w:ilvl="0" w:tplc="D23A7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41D6E"/>
    <w:multiLevelType w:val="hybridMultilevel"/>
    <w:tmpl w:val="377867C0"/>
    <w:lvl w:ilvl="0" w:tplc="4B2A0C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337F2"/>
    <w:multiLevelType w:val="multilevel"/>
    <w:tmpl w:val="41F84486"/>
    <w:lvl w:ilvl="0">
      <w:start w:val="1"/>
      <w:numFmt w:val="bullet"/>
      <w:lvlText w:val=""/>
      <w:lvlJc w:val="left"/>
      <w:pPr>
        <w:tabs>
          <w:tab w:val="num" w:pos="0"/>
        </w:tabs>
        <w:ind w:left="1147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67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7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7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7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7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7" w:hanging="360"/>
      </w:pPr>
      <w:rPr>
        <w:rFonts w:ascii="Wingdings" w:hAnsi="Wingdings" w:cs="Wingdings"/>
      </w:rPr>
    </w:lvl>
  </w:abstractNum>
  <w:abstractNum w:abstractNumId="10" w15:restartNumberingAfterBreak="0">
    <w:nsid w:val="3EDF3B6D"/>
    <w:multiLevelType w:val="hybridMultilevel"/>
    <w:tmpl w:val="F5D227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9025DC"/>
    <w:multiLevelType w:val="hybridMultilevel"/>
    <w:tmpl w:val="5C5472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086C04"/>
    <w:multiLevelType w:val="hybridMultilevel"/>
    <w:tmpl w:val="CC2AEE34"/>
    <w:lvl w:ilvl="0" w:tplc="4B2A0C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7ED8"/>
    <w:multiLevelType w:val="hybridMultilevel"/>
    <w:tmpl w:val="A1DE6BCE"/>
    <w:lvl w:ilvl="0" w:tplc="4B2A0C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263DA"/>
    <w:multiLevelType w:val="hybridMultilevel"/>
    <w:tmpl w:val="13308E8A"/>
    <w:lvl w:ilvl="0" w:tplc="F50A3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60997"/>
    <w:multiLevelType w:val="hybridMultilevel"/>
    <w:tmpl w:val="2D1CE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61DC4"/>
    <w:multiLevelType w:val="hybridMultilevel"/>
    <w:tmpl w:val="AB8CB4C6"/>
    <w:lvl w:ilvl="0" w:tplc="2D1E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4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3"/>
  </w:num>
  <w:num w:numId="15">
    <w:abstractNumId w:val="8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1D"/>
    <w:rsid w:val="0002118E"/>
    <w:rsid w:val="00062A78"/>
    <w:rsid w:val="000847F1"/>
    <w:rsid w:val="000A3A2F"/>
    <w:rsid w:val="00100061"/>
    <w:rsid w:val="00106877"/>
    <w:rsid w:val="001520A8"/>
    <w:rsid w:val="001B0869"/>
    <w:rsid w:val="00205DD6"/>
    <w:rsid w:val="002439C2"/>
    <w:rsid w:val="00251BCD"/>
    <w:rsid w:val="00285468"/>
    <w:rsid w:val="00292363"/>
    <w:rsid w:val="00292738"/>
    <w:rsid w:val="00294694"/>
    <w:rsid w:val="002B276D"/>
    <w:rsid w:val="002E7141"/>
    <w:rsid w:val="002F7E4E"/>
    <w:rsid w:val="00343475"/>
    <w:rsid w:val="003B3273"/>
    <w:rsid w:val="003C4AAF"/>
    <w:rsid w:val="003F5807"/>
    <w:rsid w:val="0042050C"/>
    <w:rsid w:val="00456064"/>
    <w:rsid w:val="004C086E"/>
    <w:rsid w:val="004D0116"/>
    <w:rsid w:val="00506FB6"/>
    <w:rsid w:val="0053541D"/>
    <w:rsid w:val="00544ACD"/>
    <w:rsid w:val="005A2B69"/>
    <w:rsid w:val="005A5F51"/>
    <w:rsid w:val="005C01ED"/>
    <w:rsid w:val="005D5865"/>
    <w:rsid w:val="005E436C"/>
    <w:rsid w:val="0060544D"/>
    <w:rsid w:val="00634BE5"/>
    <w:rsid w:val="006861E9"/>
    <w:rsid w:val="007334FA"/>
    <w:rsid w:val="0073662A"/>
    <w:rsid w:val="00750F4E"/>
    <w:rsid w:val="00770DD7"/>
    <w:rsid w:val="007F782F"/>
    <w:rsid w:val="008476FE"/>
    <w:rsid w:val="00853E27"/>
    <w:rsid w:val="008A1052"/>
    <w:rsid w:val="008A3888"/>
    <w:rsid w:val="008A43C3"/>
    <w:rsid w:val="008A7776"/>
    <w:rsid w:val="008B132F"/>
    <w:rsid w:val="008D61AB"/>
    <w:rsid w:val="008E422B"/>
    <w:rsid w:val="009017FC"/>
    <w:rsid w:val="009A08BE"/>
    <w:rsid w:val="00A0787C"/>
    <w:rsid w:val="00A408FD"/>
    <w:rsid w:val="00AA1AEB"/>
    <w:rsid w:val="00AC5C0B"/>
    <w:rsid w:val="00AC6AA1"/>
    <w:rsid w:val="00AC7E24"/>
    <w:rsid w:val="00AF73EE"/>
    <w:rsid w:val="00B0643C"/>
    <w:rsid w:val="00B31978"/>
    <w:rsid w:val="00B517BA"/>
    <w:rsid w:val="00B52264"/>
    <w:rsid w:val="00B74B22"/>
    <w:rsid w:val="00BD4995"/>
    <w:rsid w:val="00BE1ED7"/>
    <w:rsid w:val="00C1760A"/>
    <w:rsid w:val="00C5741D"/>
    <w:rsid w:val="00C640C1"/>
    <w:rsid w:val="00C71DB6"/>
    <w:rsid w:val="00C80F7A"/>
    <w:rsid w:val="00C8157F"/>
    <w:rsid w:val="00C83E38"/>
    <w:rsid w:val="00CD5348"/>
    <w:rsid w:val="00CD65E5"/>
    <w:rsid w:val="00CE2A43"/>
    <w:rsid w:val="00D35172"/>
    <w:rsid w:val="00D65314"/>
    <w:rsid w:val="00DC3DE3"/>
    <w:rsid w:val="00E34617"/>
    <w:rsid w:val="00E701B8"/>
    <w:rsid w:val="00EB0A06"/>
    <w:rsid w:val="00EC6DA6"/>
    <w:rsid w:val="00ED0BCA"/>
    <w:rsid w:val="00ED54F9"/>
    <w:rsid w:val="00F04B2A"/>
    <w:rsid w:val="00F40D05"/>
    <w:rsid w:val="00FE5C29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4003"/>
  <w15:docId w15:val="{29F512A2-AE84-47FE-A8A9-9A85ACC3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AF"/>
  </w:style>
  <w:style w:type="paragraph" w:styleId="Stopka">
    <w:name w:val="footer"/>
    <w:basedOn w:val="Normalny"/>
    <w:link w:val="StopkaZnak"/>
    <w:uiPriority w:val="99"/>
    <w:unhideWhenUsed/>
    <w:rsid w:val="003C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AF"/>
  </w:style>
  <w:style w:type="paragraph" w:styleId="Tekstdymka">
    <w:name w:val="Balloon Text"/>
    <w:basedOn w:val="Normalny"/>
    <w:link w:val="TekstdymkaZnak"/>
    <w:uiPriority w:val="99"/>
    <w:semiHidden/>
    <w:unhideWhenUsed/>
    <w:rsid w:val="00C7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D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7E4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B086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3306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</dc:creator>
  <cp:lastModifiedBy>bgolbiak@msws.pl</cp:lastModifiedBy>
  <cp:revision>2</cp:revision>
  <dcterms:created xsi:type="dcterms:W3CDTF">2019-09-04T06:45:00Z</dcterms:created>
  <dcterms:modified xsi:type="dcterms:W3CDTF">2019-09-04T06:45:00Z</dcterms:modified>
</cp:coreProperties>
</file>