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5A05" w14:textId="5FA4178E" w:rsidR="00F45740" w:rsidRDefault="00444C03">
      <w:pPr>
        <w:rPr>
          <w:b/>
          <w:bCs/>
          <w:sz w:val="24"/>
          <w:szCs w:val="24"/>
        </w:rPr>
      </w:pPr>
      <w:r w:rsidRPr="00444C03">
        <w:rPr>
          <w:b/>
          <w:bCs/>
          <w:sz w:val="24"/>
          <w:szCs w:val="24"/>
        </w:rPr>
        <w:t>Zapytania do postępowania FZP.2810.42.2019</w:t>
      </w:r>
    </w:p>
    <w:p w14:paraId="35288C9C" w14:textId="21619BF9" w:rsidR="00444C03" w:rsidRDefault="00444C03">
      <w:pPr>
        <w:rPr>
          <w:b/>
          <w:bCs/>
          <w:sz w:val="24"/>
          <w:szCs w:val="24"/>
        </w:rPr>
      </w:pPr>
    </w:p>
    <w:p w14:paraId="721E6570" w14:textId="77777777" w:rsidR="00444C03" w:rsidRPr="00444C03" w:rsidRDefault="00444C03" w:rsidP="00444C03">
      <w:pPr>
        <w:spacing w:after="0" w:line="240" w:lineRule="auto"/>
        <w:ind w:left="284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444C03">
        <w:rPr>
          <w:sz w:val="24"/>
          <w:szCs w:val="24"/>
        </w:rPr>
        <w:t>Czy Zamawiający dopuści w pakiecie I – Materiały medyczne do wykonywania operacji kręgosłupa w punkcie 6. Klatka szyjna implant:</w:t>
      </w:r>
    </w:p>
    <w:p w14:paraId="132673AC" w14:textId="77777777" w:rsidR="00444C03" w:rsidRPr="00444C03" w:rsidRDefault="00444C03" w:rsidP="00444C03">
      <w:pPr>
        <w:spacing w:after="0" w:line="240" w:lineRule="auto"/>
        <w:ind w:left="284"/>
        <w:jc w:val="both"/>
        <w:rPr>
          <w:sz w:val="24"/>
          <w:szCs w:val="24"/>
        </w:rPr>
      </w:pPr>
      <w:r w:rsidRPr="00444C03">
        <w:rPr>
          <w:sz w:val="24"/>
          <w:szCs w:val="24"/>
        </w:rPr>
        <w:t xml:space="preserve"> -materiał PEEK </w:t>
      </w:r>
    </w:p>
    <w:p w14:paraId="45305C3C" w14:textId="77777777" w:rsidR="00444C03" w:rsidRPr="00444C03" w:rsidRDefault="00444C03" w:rsidP="00444C03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444C03">
        <w:rPr>
          <w:sz w:val="24"/>
          <w:szCs w:val="24"/>
        </w:rPr>
        <w:t>- anatomiczny kształt implantu umożliwiający odtworzenie naturalnej krzywizny kręgosłupa szyjnego</w:t>
      </w:r>
    </w:p>
    <w:p w14:paraId="6B4F3FF6" w14:textId="77777777" w:rsidR="00444C03" w:rsidRPr="00444C03" w:rsidRDefault="00444C03" w:rsidP="00444C03">
      <w:pPr>
        <w:spacing w:after="0" w:line="240" w:lineRule="auto"/>
        <w:ind w:left="284"/>
        <w:jc w:val="both"/>
        <w:rPr>
          <w:sz w:val="24"/>
          <w:szCs w:val="24"/>
        </w:rPr>
      </w:pPr>
      <w:r w:rsidRPr="00444C03">
        <w:rPr>
          <w:sz w:val="24"/>
          <w:szCs w:val="24"/>
        </w:rPr>
        <w:t xml:space="preserve">- ząbkowana powierzchnia klatki bez wystających elementów </w:t>
      </w:r>
    </w:p>
    <w:p w14:paraId="5A55BC39" w14:textId="77777777" w:rsidR="00444C03" w:rsidRPr="00444C03" w:rsidRDefault="00444C03" w:rsidP="00444C03">
      <w:pPr>
        <w:spacing w:after="0" w:line="240" w:lineRule="auto"/>
        <w:ind w:left="284"/>
        <w:jc w:val="both"/>
        <w:rPr>
          <w:sz w:val="24"/>
          <w:szCs w:val="24"/>
        </w:rPr>
      </w:pPr>
      <w:r w:rsidRPr="00444C03">
        <w:rPr>
          <w:sz w:val="24"/>
          <w:szCs w:val="24"/>
        </w:rPr>
        <w:t>- obecność znaczników radiologicznych w celu oceny położenia klatki po implantacji</w:t>
      </w:r>
    </w:p>
    <w:p w14:paraId="2622BA4A" w14:textId="77777777" w:rsidR="00444C03" w:rsidRPr="00444C03" w:rsidRDefault="00444C03" w:rsidP="00444C03">
      <w:pPr>
        <w:spacing w:after="0" w:line="240" w:lineRule="auto"/>
        <w:ind w:left="284"/>
        <w:jc w:val="both"/>
        <w:rPr>
          <w:sz w:val="24"/>
          <w:szCs w:val="24"/>
        </w:rPr>
      </w:pPr>
      <w:r w:rsidRPr="00444C03">
        <w:rPr>
          <w:sz w:val="24"/>
          <w:szCs w:val="24"/>
        </w:rPr>
        <w:t xml:space="preserve">- szerokości klatki 14mm głębokość 13 mm </w:t>
      </w:r>
    </w:p>
    <w:p w14:paraId="1D516BB9" w14:textId="77777777" w:rsidR="00444C03" w:rsidRPr="00444C03" w:rsidRDefault="00444C03" w:rsidP="00444C03">
      <w:pPr>
        <w:spacing w:after="0" w:line="240" w:lineRule="auto"/>
        <w:ind w:left="284"/>
        <w:jc w:val="both"/>
        <w:rPr>
          <w:sz w:val="24"/>
          <w:szCs w:val="24"/>
        </w:rPr>
      </w:pPr>
      <w:r w:rsidRPr="00444C03">
        <w:rPr>
          <w:sz w:val="24"/>
          <w:szCs w:val="24"/>
        </w:rPr>
        <w:t xml:space="preserve">- wysokości klatki 4, 5, 6, 7, 8 mm </w:t>
      </w:r>
    </w:p>
    <w:p w14:paraId="579E4C95" w14:textId="77777777" w:rsidR="00444C03" w:rsidRPr="00444C03" w:rsidRDefault="00444C03" w:rsidP="00444C03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444C03">
        <w:rPr>
          <w:sz w:val="24"/>
          <w:szCs w:val="24"/>
        </w:rPr>
        <w:t>-</w:t>
      </w:r>
      <w:bookmarkStart w:id="0" w:name="_GoBack"/>
      <w:bookmarkEnd w:id="0"/>
      <w:r w:rsidRPr="00444C03">
        <w:rPr>
          <w:sz w:val="24"/>
          <w:szCs w:val="24"/>
        </w:rPr>
        <w:t xml:space="preserve"> instrumentarium pozwalające na przygotowanie gniazda odwzorowującego kształt implantu w celu jego precyzyjnego osadzenia </w:t>
      </w:r>
    </w:p>
    <w:p w14:paraId="6EECC8B1" w14:textId="77777777" w:rsidR="00444C03" w:rsidRPr="00444C03" w:rsidRDefault="00444C03" w:rsidP="00444C03">
      <w:pPr>
        <w:spacing w:after="0" w:line="240" w:lineRule="auto"/>
        <w:ind w:left="284"/>
        <w:jc w:val="both"/>
        <w:rPr>
          <w:sz w:val="24"/>
          <w:szCs w:val="24"/>
        </w:rPr>
      </w:pPr>
      <w:r w:rsidRPr="00444C03">
        <w:rPr>
          <w:sz w:val="24"/>
          <w:szCs w:val="24"/>
        </w:rPr>
        <w:t>- mocowanie implantu do uchwytu poprzez gwintowany otwór</w:t>
      </w:r>
    </w:p>
    <w:p w14:paraId="38A9642B" w14:textId="0CDC22F8" w:rsidR="00444C03" w:rsidRPr="00444C03" w:rsidRDefault="00444C03" w:rsidP="00444C03">
      <w:pPr>
        <w:ind w:left="709" w:hanging="425"/>
        <w:jc w:val="both"/>
        <w:rPr>
          <w:b/>
          <w:bCs/>
          <w:sz w:val="24"/>
          <w:szCs w:val="24"/>
        </w:rPr>
      </w:pPr>
      <w:r w:rsidRPr="00444C03">
        <w:rPr>
          <w:sz w:val="24"/>
          <w:szCs w:val="24"/>
        </w:rPr>
        <w:t>-wypełniony substytutem kostnym.</w:t>
      </w:r>
    </w:p>
    <w:sectPr w:rsidR="00444C03" w:rsidRPr="0044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6A"/>
    <w:rsid w:val="00444C03"/>
    <w:rsid w:val="00841E6A"/>
    <w:rsid w:val="00F4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2DF5"/>
  <w15:chartTrackingRefBased/>
  <w15:docId w15:val="{799AEE7F-6645-49CE-94F7-8FAE2A5B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2019-07-09T08:47:00Z</dcterms:created>
  <dcterms:modified xsi:type="dcterms:W3CDTF">2019-07-09T08:50:00Z</dcterms:modified>
</cp:coreProperties>
</file>