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DF" w:rsidRPr="00323CDF" w:rsidRDefault="00323CDF" w:rsidP="00323CDF">
      <w:pPr>
        <w:spacing w:before="240" w:after="60"/>
        <w:jc w:val="right"/>
        <w:outlineLvl w:val="8"/>
        <w:rPr>
          <w:rFonts w:ascii="Calibri" w:hAnsi="Calibri"/>
          <w:sz w:val="24"/>
          <w:szCs w:val="24"/>
        </w:rPr>
      </w:pPr>
      <w:r w:rsidRPr="00323CDF">
        <w:rPr>
          <w:rFonts w:ascii="Calibri" w:hAnsi="Calibri"/>
          <w:sz w:val="24"/>
          <w:szCs w:val="24"/>
        </w:rPr>
        <w:t>Załącznik nr 4</w:t>
      </w:r>
    </w:p>
    <w:p w:rsidR="00323CDF" w:rsidRDefault="00323CDF" w:rsidP="00323CDF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323CDF" w:rsidRDefault="00323CDF" w:rsidP="00323CD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23E4F"/>
          <w:sz w:val="24"/>
          <w:szCs w:val="24"/>
        </w:rPr>
      </w:pPr>
      <w:r>
        <w:rPr>
          <w:rFonts w:ascii="Calibri" w:hAnsi="Calibri"/>
          <w:b/>
          <w:bCs/>
          <w:color w:val="323E4F"/>
          <w:sz w:val="24"/>
          <w:szCs w:val="24"/>
        </w:rPr>
        <w:t xml:space="preserve">Niniejsze oświadczenie Wykonawca dostarczy Zamawiającemu w terminie </w:t>
      </w:r>
      <w:r>
        <w:rPr>
          <w:rFonts w:ascii="Calibri" w:hAnsi="Calibri"/>
          <w:b/>
          <w:bCs/>
          <w:color w:val="323E4F"/>
          <w:sz w:val="24"/>
          <w:szCs w:val="24"/>
          <w:u w:val="single"/>
        </w:rPr>
        <w:t>3 dni</w:t>
      </w:r>
      <w:r>
        <w:rPr>
          <w:rFonts w:ascii="Calibri" w:hAnsi="Calibri"/>
          <w:b/>
          <w:bCs/>
          <w:color w:val="323E4F"/>
          <w:sz w:val="24"/>
          <w:szCs w:val="24"/>
        </w:rPr>
        <w:t xml:space="preserve"> od dnia przekazania informacji o której mowa w art. 86 ust. 5 ustawy </w:t>
      </w:r>
      <w:proofErr w:type="spellStart"/>
      <w:r>
        <w:rPr>
          <w:rFonts w:ascii="Calibri" w:hAnsi="Calibri"/>
          <w:b/>
          <w:bCs/>
          <w:color w:val="323E4F"/>
          <w:sz w:val="24"/>
          <w:szCs w:val="24"/>
        </w:rPr>
        <w:t>Pzp</w:t>
      </w:r>
      <w:proofErr w:type="spellEnd"/>
      <w:r>
        <w:rPr>
          <w:rFonts w:ascii="Calibri" w:hAnsi="Calibri"/>
          <w:b/>
          <w:bCs/>
          <w:color w:val="323E4F"/>
          <w:sz w:val="24"/>
          <w:szCs w:val="24"/>
        </w:rPr>
        <w:t>.</w:t>
      </w:r>
    </w:p>
    <w:p w:rsidR="00323CDF" w:rsidRDefault="00323CDF" w:rsidP="00323CDF">
      <w:pPr>
        <w:rPr>
          <w:rFonts w:ascii="Calibri" w:hAnsi="Calibri"/>
          <w:sz w:val="24"/>
          <w:szCs w:val="24"/>
        </w:rPr>
      </w:pPr>
    </w:p>
    <w:p w:rsidR="00323CDF" w:rsidRDefault="00323CDF" w:rsidP="00323CDF">
      <w:pPr>
        <w:keepNext/>
        <w:numPr>
          <w:ilvl w:val="12"/>
          <w:numId w:val="0"/>
        </w:numPr>
        <w:jc w:val="center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Oświadczenie </w:t>
      </w:r>
    </w:p>
    <w:p w:rsidR="00323CDF" w:rsidRDefault="00323CDF" w:rsidP="00323CD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dotyczące przynależności do tej samej grupy kapitałowej o której mowa w art. 24 ust. 1 pkt. 23 ustawy Prawo zamówień publicznych</w:t>
      </w:r>
    </w:p>
    <w:p w:rsidR="00323CDF" w:rsidRDefault="00323CDF" w:rsidP="00323CDF">
      <w:pPr>
        <w:jc w:val="center"/>
        <w:rPr>
          <w:rFonts w:ascii="Calibri" w:hAnsi="Calibri"/>
          <w:sz w:val="24"/>
          <w:szCs w:val="24"/>
        </w:rPr>
      </w:pPr>
    </w:p>
    <w:p w:rsidR="00323CDF" w:rsidRDefault="00323CDF" w:rsidP="00323CDF">
      <w:pPr>
        <w:rPr>
          <w:rFonts w:ascii="Calibri" w:hAnsi="Calibri"/>
          <w:b/>
          <w:sz w:val="24"/>
          <w:szCs w:val="24"/>
        </w:rPr>
      </w:pPr>
    </w:p>
    <w:p w:rsidR="00323CDF" w:rsidRDefault="00323CDF" w:rsidP="00323CDF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Wykonawca: </w:t>
      </w:r>
      <w:r>
        <w:rPr>
          <w:rFonts w:ascii="Calibri" w:hAnsi="Calibri"/>
          <w:iCs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23CDF" w:rsidRDefault="00323CDF" w:rsidP="00323CDF">
      <w:pPr>
        <w:jc w:val="both"/>
        <w:rPr>
          <w:rFonts w:ascii="Calibri" w:hAnsi="Calibri"/>
          <w:b/>
          <w:iCs/>
          <w:sz w:val="24"/>
          <w:szCs w:val="24"/>
        </w:rPr>
      </w:pPr>
    </w:p>
    <w:p w:rsidR="00323CDF" w:rsidRDefault="00323CDF" w:rsidP="00323CDF">
      <w:pPr>
        <w:jc w:val="both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 xml:space="preserve">z  siedzibą  w:  </w:t>
      </w:r>
      <w:r>
        <w:rPr>
          <w:rFonts w:ascii="Calibri" w:hAnsi="Calibri"/>
          <w:iCs/>
          <w:sz w:val="24"/>
          <w:szCs w:val="24"/>
        </w:rPr>
        <w:t>.............................................................................................................................</w:t>
      </w:r>
    </w:p>
    <w:p w:rsidR="00323CDF" w:rsidRDefault="00323CDF" w:rsidP="00323CDF">
      <w:pPr>
        <w:spacing w:before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działając zgodnie z art. 24 ust. 11 ustawy Prawo Zamówień publicznych (Dz.U. z 2015 r., poz. 2164 oraz Dz.U. z 2016 r., poz. 831, 996, 1020, 1250 i 1265), w związku ze złożeniem oferty w postępowaniu w sprawie zamówienia publicznego prowadzonego w trybie przetargu nieograniczonego na:</w:t>
      </w:r>
    </w:p>
    <w:p w:rsidR="00323CDF" w:rsidRDefault="00323CDF" w:rsidP="00323CDF">
      <w:pPr>
        <w:spacing w:before="120" w:after="120"/>
        <w:jc w:val="center"/>
        <w:rPr>
          <w:rFonts w:ascii="Calibri" w:hAnsi="Calibri"/>
          <w:sz w:val="24"/>
          <w:szCs w:val="24"/>
        </w:rPr>
      </w:pPr>
      <w:r w:rsidRPr="00323CDF">
        <w:rPr>
          <w:rFonts w:ascii="Calibri" w:hAnsi="Calibri"/>
          <w:b/>
          <w:sz w:val="24"/>
          <w:szCs w:val="24"/>
        </w:rPr>
        <w:t>Wykonanie warstwy stalowej, stanowiącej osłonę radiologiczną na dachu bunkrów Siedleckiego Ośrodka Onkologii</w:t>
      </w:r>
      <w:r w:rsidRPr="00323CDF">
        <w:rPr>
          <w:rFonts w:ascii="Calibri" w:hAnsi="Calibri"/>
          <w:b/>
          <w:sz w:val="24"/>
          <w:szCs w:val="24"/>
        </w:rPr>
        <w:t xml:space="preserve"> </w:t>
      </w:r>
    </w:p>
    <w:p w:rsidR="00323CDF" w:rsidRDefault="00323CDF" w:rsidP="00323CDF">
      <w:pPr>
        <w:keepNext/>
        <w:numPr>
          <w:ilvl w:val="12"/>
          <w:numId w:val="0"/>
        </w:numPr>
        <w:ind w:left="284" w:hanging="284"/>
        <w:outlineLvl w:val="1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>
        <w:rPr>
          <w:rFonts w:ascii="Calibri" w:hAnsi="Calibri"/>
          <w:b/>
          <w:iCs/>
          <w:sz w:val="24"/>
          <w:szCs w:val="24"/>
        </w:rPr>
        <w:t>oświadcza, że:</w:t>
      </w:r>
    </w:p>
    <w:p w:rsidR="00323CDF" w:rsidRDefault="00323CDF" w:rsidP="00323CD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nie należy do tej samej grupy kapitałowej</w:t>
      </w:r>
      <w:r>
        <w:rPr>
          <w:rFonts w:ascii="Calibri" w:hAnsi="Calibri"/>
          <w:bCs/>
          <w:sz w:val="24"/>
          <w:szCs w:val="24"/>
        </w:rPr>
        <w:t>, w rozumieniu ustawy z 16 lutego 2007 r. o ochronie konkurencji i konsumentów (Dz.U. z 2015 r., poz. 184, 1618 i 1634) z innym Wykonawcą, o której mowa w art. 24 ust. 1 pkt 23 ustawy Prawo zamówień publicznych *</w:t>
      </w:r>
    </w:p>
    <w:p w:rsidR="00323CDF" w:rsidRDefault="00323CDF" w:rsidP="00323CDF">
      <w:pPr>
        <w:tabs>
          <w:tab w:val="left" w:pos="284"/>
        </w:tabs>
        <w:ind w:left="284"/>
        <w:jc w:val="both"/>
        <w:rPr>
          <w:rFonts w:ascii="Calibri" w:hAnsi="Calibri"/>
          <w:sz w:val="24"/>
          <w:szCs w:val="24"/>
        </w:rPr>
      </w:pPr>
    </w:p>
    <w:p w:rsidR="00323CDF" w:rsidRDefault="00323CDF" w:rsidP="00323CDF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należy do tej samej grupy kapitałowej</w:t>
      </w:r>
      <w:r>
        <w:rPr>
          <w:rFonts w:ascii="Calibri" w:hAnsi="Calibri"/>
          <w:bCs/>
          <w:sz w:val="24"/>
          <w:szCs w:val="24"/>
        </w:rPr>
        <w:t xml:space="preserve">, w rozumieniu ustawy z 16 lutego 2007 r. o ochronie konkurencji i konsumentów (Dz.U. z 2015 r., poz. 184, 1618 i 1634), o której mowa w art. 24 ust. 1 pkt 23 ustawy Prawo Zamówień Publicznych, z innym Wykonawcą, tj.: </w:t>
      </w:r>
    </w:p>
    <w:p w:rsidR="00323CDF" w:rsidRDefault="00323CDF" w:rsidP="00323CDF">
      <w:pPr>
        <w:tabs>
          <w:tab w:val="left" w:pos="284"/>
        </w:tabs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…………………………………………………………………………………………………….....</w:t>
      </w:r>
    </w:p>
    <w:p w:rsidR="00323CDF" w:rsidRDefault="00323CDF" w:rsidP="00323CDF">
      <w:pPr>
        <w:tabs>
          <w:tab w:val="left" w:pos="284"/>
        </w:tabs>
        <w:rPr>
          <w:rFonts w:ascii="Calibri" w:hAnsi="Calibri"/>
          <w:i/>
        </w:rPr>
      </w:pPr>
      <w:r>
        <w:rPr>
          <w:rFonts w:ascii="Calibri" w:hAnsi="Calibri"/>
          <w:bCs/>
          <w:i/>
          <w:sz w:val="24"/>
          <w:szCs w:val="24"/>
        </w:rPr>
        <w:t xml:space="preserve">                                    (</w:t>
      </w:r>
      <w:r>
        <w:rPr>
          <w:rFonts w:ascii="Calibri" w:hAnsi="Calibri"/>
          <w:bCs/>
          <w:i/>
        </w:rPr>
        <w:t>należy  wpisać</w:t>
      </w:r>
      <w:r>
        <w:rPr>
          <w:rFonts w:ascii="Calibri" w:hAnsi="Calibri"/>
          <w:i/>
        </w:rPr>
        <w:t xml:space="preserve"> nazwę i adres tego Wykonawcy)</w:t>
      </w:r>
    </w:p>
    <w:p w:rsidR="00323CDF" w:rsidRDefault="00323CDF" w:rsidP="00323CDF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który złożył odrębną ofertę.*                        </w:t>
      </w:r>
    </w:p>
    <w:p w:rsidR="00323CDF" w:rsidRDefault="00323CDF" w:rsidP="00323CDF">
      <w:pPr>
        <w:tabs>
          <w:tab w:val="left" w:pos="284"/>
        </w:tabs>
        <w:jc w:val="both"/>
        <w:rPr>
          <w:rFonts w:ascii="Calibri" w:hAnsi="Calibri"/>
          <w:i/>
          <w:sz w:val="24"/>
          <w:szCs w:val="24"/>
        </w:rPr>
      </w:pPr>
    </w:p>
    <w:p w:rsidR="00323CDF" w:rsidRDefault="00323CDF" w:rsidP="00323CDF">
      <w:pPr>
        <w:tabs>
          <w:tab w:val="left" w:pos="284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 niepotrzebne skreślić</w:t>
      </w:r>
    </w:p>
    <w:p w:rsidR="00323CDF" w:rsidRDefault="00323CDF" w:rsidP="00323CDF">
      <w:pPr>
        <w:rPr>
          <w:rFonts w:ascii="Calibri" w:hAnsi="Calibri"/>
          <w:sz w:val="24"/>
          <w:szCs w:val="24"/>
        </w:rPr>
      </w:pPr>
    </w:p>
    <w:p w:rsidR="00323CDF" w:rsidRDefault="00323CDF" w:rsidP="00323CD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...............................dnia ....................................</w:t>
      </w:r>
    </w:p>
    <w:p w:rsidR="00323CDF" w:rsidRDefault="00323CDF" w:rsidP="00323CD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..............................................................</w:t>
      </w:r>
    </w:p>
    <w:p w:rsidR="00323CDF" w:rsidRDefault="00323CDF" w:rsidP="00323CDF">
      <w:pPr>
        <w:tabs>
          <w:tab w:val="left" w:pos="78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podpis Wykonawcy</w:t>
      </w:r>
    </w:p>
    <w:p w:rsidR="00323CDF" w:rsidRDefault="00323CDF" w:rsidP="00323CDF">
      <w:pPr>
        <w:tabs>
          <w:tab w:val="left" w:pos="7890"/>
        </w:tabs>
        <w:rPr>
          <w:rFonts w:ascii="Calibri" w:hAnsi="Calibri"/>
        </w:rPr>
      </w:pPr>
    </w:p>
    <w:p w:rsidR="00323CDF" w:rsidRDefault="00323CDF" w:rsidP="00323CDF">
      <w:pPr>
        <w:tabs>
          <w:tab w:val="left" w:pos="7890"/>
        </w:tabs>
        <w:rPr>
          <w:rFonts w:ascii="Calibri" w:hAnsi="Calibri"/>
          <w:b/>
          <w:i/>
        </w:rPr>
      </w:pPr>
    </w:p>
    <w:p w:rsidR="00323CDF" w:rsidRDefault="00323CDF" w:rsidP="00323CDF">
      <w:pPr>
        <w:tabs>
          <w:tab w:val="left" w:pos="7890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UWAGA:</w:t>
      </w:r>
    </w:p>
    <w:p w:rsidR="00323CDF" w:rsidRDefault="00323CDF" w:rsidP="00323CD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</w:t>
      </w:r>
      <w:r>
        <w:rPr>
          <w:rFonts w:ascii="Calibri" w:hAnsi="Calibri"/>
          <w:b/>
          <w:i/>
        </w:rPr>
        <w:t>FZP.2810.2</w:t>
      </w:r>
      <w:r>
        <w:rPr>
          <w:rFonts w:ascii="Calibri" w:hAnsi="Calibri"/>
          <w:b/>
          <w:i/>
        </w:rPr>
        <w:t>9</w:t>
      </w:r>
      <w:bookmarkStart w:id="0" w:name="_GoBack"/>
      <w:bookmarkEnd w:id="0"/>
      <w:r>
        <w:rPr>
          <w:rFonts w:ascii="Calibri" w:hAnsi="Calibri"/>
          <w:b/>
          <w:i/>
        </w:rPr>
        <w:t>.2019</w:t>
      </w:r>
      <w:r>
        <w:rPr>
          <w:rFonts w:ascii="Calibri" w:hAnsi="Calibri"/>
          <w:i/>
        </w:rPr>
        <w:t xml:space="preserve"> o udzielenie zamówienia.</w:t>
      </w:r>
    </w:p>
    <w:p w:rsidR="00323CDF" w:rsidRDefault="00323CDF" w:rsidP="00323CDF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W przypadku Wykonawców wspólnie ubiegających się o udzielenie zamówienia niniejsze oświadczenie składa każdy z Wykonawców ubiegających się o udzielenie zamówienia.</w:t>
      </w:r>
    </w:p>
    <w:p w:rsidR="00433EE7" w:rsidRDefault="00433EE7"/>
    <w:sectPr w:rsidR="0043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DF"/>
    <w:rsid w:val="00323CDF"/>
    <w:rsid w:val="004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3FEA"/>
  <w15:chartTrackingRefBased/>
  <w15:docId w15:val="{D7710288-1ACA-4244-8C5C-93DCE2A8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2019-04-29T06:26:00Z</dcterms:created>
  <dcterms:modified xsi:type="dcterms:W3CDTF">2019-04-29T06:28:00Z</dcterms:modified>
</cp:coreProperties>
</file>