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B2E16B" w14:textId="77777777" w:rsidR="00F02E36" w:rsidRPr="00272416" w:rsidRDefault="00CC1F4E" w:rsidP="00CC1F4E">
      <w:pPr>
        <w:widowControl w:val="0"/>
        <w:tabs>
          <w:tab w:val="left" w:pos="780"/>
        </w:tabs>
        <w:snapToGrid w:val="0"/>
        <w:spacing w:after="0"/>
        <w:jc w:val="center"/>
        <w:rPr>
          <w:b/>
        </w:rPr>
      </w:pPr>
      <w:r w:rsidRPr="00272416">
        <w:rPr>
          <w:b/>
          <w:noProof/>
          <w:lang w:eastAsia="pl-PL"/>
        </w:rPr>
        <w:drawing>
          <wp:inline distT="0" distB="0" distL="0" distR="0" wp14:anchorId="2E7F29F9" wp14:editId="5F79F705">
            <wp:extent cx="6016505" cy="1438275"/>
            <wp:effectExtent l="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zpital poziome 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28304" cy="1441096"/>
                    </a:xfrm>
                    <a:prstGeom prst="rect">
                      <a:avLst/>
                    </a:prstGeom>
                  </pic:spPr>
                </pic:pic>
              </a:graphicData>
            </a:graphic>
          </wp:inline>
        </w:drawing>
      </w:r>
    </w:p>
    <w:p w14:paraId="217E7EBE" w14:textId="77777777" w:rsidR="00B46903" w:rsidRPr="00F0385C" w:rsidRDefault="00B46903" w:rsidP="00F02E36">
      <w:pPr>
        <w:widowControl w:val="0"/>
        <w:snapToGrid w:val="0"/>
        <w:spacing w:after="0"/>
        <w:jc w:val="center"/>
        <w:rPr>
          <w:rFonts w:asciiTheme="minorHAnsi" w:hAnsiTheme="minorHAnsi"/>
          <w:b/>
        </w:rPr>
      </w:pPr>
      <w:r w:rsidRPr="00F0385C">
        <w:rPr>
          <w:rFonts w:asciiTheme="minorHAnsi" w:hAnsiTheme="minorHAnsi"/>
          <w:b/>
        </w:rPr>
        <w:t>Dział Zamówień Publicznych i Zaopatrzenia</w:t>
      </w:r>
    </w:p>
    <w:p w14:paraId="0CD113B2" w14:textId="77777777" w:rsidR="00B46903" w:rsidRPr="00F0385C" w:rsidRDefault="00B46903" w:rsidP="00B46903">
      <w:pPr>
        <w:tabs>
          <w:tab w:val="center" w:pos="4536"/>
          <w:tab w:val="right" w:pos="9072"/>
        </w:tabs>
        <w:spacing w:after="0"/>
        <w:jc w:val="center"/>
        <w:rPr>
          <w:rFonts w:asciiTheme="minorHAnsi" w:hAnsiTheme="minorHAnsi"/>
          <w:b/>
        </w:rPr>
      </w:pPr>
      <w:r w:rsidRPr="00F0385C">
        <w:rPr>
          <w:rFonts w:asciiTheme="minorHAnsi" w:hAnsiTheme="minorHAnsi"/>
          <w:b/>
        </w:rPr>
        <w:t>ul. Poniatowskiego 26, 08-110 Siedlce</w:t>
      </w:r>
    </w:p>
    <w:p w14:paraId="4BED50E1" w14:textId="77777777" w:rsidR="00B46903" w:rsidRPr="00777618" w:rsidRDefault="00E30121" w:rsidP="00B46903">
      <w:pPr>
        <w:tabs>
          <w:tab w:val="center" w:pos="4536"/>
          <w:tab w:val="right" w:pos="9072"/>
        </w:tabs>
        <w:spacing w:after="0"/>
        <w:jc w:val="center"/>
        <w:rPr>
          <w:rFonts w:asciiTheme="minorHAnsi" w:hAnsiTheme="minorHAnsi"/>
          <w:b/>
          <w:sz w:val="22"/>
          <w:szCs w:val="22"/>
          <w:lang w:val="en-US"/>
        </w:rPr>
      </w:pPr>
      <w:hyperlink r:id="rId12" w:history="1">
        <w:r w:rsidR="00B46903" w:rsidRPr="00777618">
          <w:rPr>
            <w:rFonts w:asciiTheme="minorHAnsi" w:hAnsiTheme="minorHAnsi"/>
            <w:sz w:val="22"/>
            <w:szCs w:val="22"/>
            <w:u w:val="single"/>
            <w:lang w:val="en-US"/>
          </w:rPr>
          <w:t>www.szpital.siedlce.pl</w:t>
        </w:r>
      </w:hyperlink>
    </w:p>
    <w:p w14:paraId="6A44B0EF" w14:textId="77777777" w:rsidR="0090500E" w:rsidRPr="00777618" w:rsidRDefault="00B46903" w:rsidP="00B46903">
      <w:pPr>
        <w:widowControl w:val="0"/>
        <w:snapToGrid w:val="0"/>
        <w:spacing w:after="0"/>
        <w:ind w:left="708"/>
        <w:jc w:val="center"/>
        <w:rPr>
          <w:rFonts w:asciiTheme="minorHAnsi" w:hAnsiTheme="minorHAnsi"/>
          <w:sz w:val="22"/>
          <w:szCs w:val="22"/>
          <w:lang w:val="en-US"/>
        </w:rPr>
      </w:pPr>
      <w:r w:rsidRPr="00777618">
        <w:rPr>
          <w:rFonts w:asciiTheme="minorHAnsi" w:hAnsiTheme="minorHAnsi"/>
          <w:sz w:val="22"/>
          <w:szCs w:val="22"/>
          <w:lang w:val="en-US"/>
        </w:rPr>
        <w:t>tel. 25/64 03 299   fax. 25/64 03 263</w:t>
      </w:r>
    </w:p>
    <w:p w14:paraId="6844C1EC" w14:textId="77777777" w:rsidR="00B46903" w:rsidRPr="00777618" w:rsidRDefault="00B46903" w:rsidP="00B46903">
      <w:pPr>
        <w:widowControl w:val="0"/>
        <w:snapToGrid w:val="0"/>
        <w:spacing w:after="0"/>
        <w:ind w:left="708"/>
        <w:rPr>
          <w:rFonts w:asciiTheme="minorHAnsi" w:hAnsiTheme="minorHAnsi"/>
          <w:sz w:val="22"/>
          <w:szCs w:val="22"/>
          <w:lang w:val="en-US"/>
        </w:rPr>
      </w:pPr>
    </w:p>
    <w:p w14:paraId="30D079AA" w14:textId="77777777" w:rsidR="00B46903" w:rsidRPr="00777618" w:rsidRDefault="00B46903" w:rsidP="00B46903">
      <w:pPr>
        <w:widowControl w:val="0"/>
        <w:snapToGrid w:val="0"/>
        <w:spacing w:after="0"/>
        <w:ind w:left="708"/>
        <w:rPr>
          <w:rFonts w:asciiTheme="minorHAnsi" w:hAnsiTheme="minorHAnsi" w:cs="Arial"/>
          <w:b/>
          <w:sz w:val="22"/>
          <w:szCs w:val="22"/>
          <w:lang w:val="en-US"/>
        </w:rPr>
      </w:pPr>
    </w:p>
    <w:p w14:paraId="48D83D0F" w14:textId="77777777" w:rsidR="004A6E39" w:rsidRPr="00777618" w:rsidRDefault="004A6E39" w:rsidP="00B46903">
      <w:pPr>
        <w:widowControl w:val="0"/>
        <w:snapToGrid w:val="0"/>
        <w:spacing w:after="0"/>
        <w:ind w:left="708"/>
        <w:rPr>
          <w:rFonts w:asciiTheme="minorHAnsi" w:hAnsiTheme="minorHAnsi" w:cs="Arial"/>
          <w:b/>
          <w:sz w:val="22"/>
          <w:szCs w:val="22"/>
          <w:lang w:val="en-US"/>
        </w:rPr>
      </w:pPr>
    </w:p>
    <w:p w14:paraId="2AAB3B2C" w14:textId="22C2B71A" w:rsidR="00B46903" w:rsidRPr="00F0385C" w:rsidRDefault="00B46903" w:rsidP="00B46903">
      <w:pPr>
        <w:ind w:left="0" w:firstLine="0"/>
        <w:jc w:val="center"/>
        <w:rPr>
          <w:rFonts w:asciiTheme="minorHAnsi" w:hAnsiTheme="minorHAnsi"/>
          <w:sz w:val="28"/>
          <w:szCs w:val="22"/>
        </w:rPr>
      </w:pPr>
      <w:r w:rsidRPr="00F0385C">
        <w:rPr>
          <w:rFonts w:asciiTheme="minorHAnsi" w:hAnsiTheme="minorHAnsi"/>
          <w:b/>
          <w:bCs/>
          <w:iCs/>
          <w:sz w:val="28"/>
          <w:szCs w:val="22"/>
        </w:rPr>
        <w:t>Postępowanie o udzielenie zamówienia publicznego</w:t>
      </w:r>
      <w:r w:rsidRPr="00F0385C">
        <w:rPr>
          <w:rFonts w:asciiTheme="minorHAnsi" w:hAnsiTheme="minorHAnsi"/>
          <w:b/>
          <w:bCs/>
          <w:iCs/>
          <w:sz w:val="28"/>
          <w:szCs w:val="22"/>
        </w:rPr>
        <w:br/>
        <w:t>o wartości szacunkowej po</w:t>
      </w:r>
      <w:r w:rsidR="00744C9F">
        <w:rPr>
          <w:rFonts w:asciiTheme="minorHAnsi" w:hAnsiTheme="minorHAnsi"/>
          <w:b/>
          <w:bCs/>
          <w:iCs/>
          <w:sz w:val="28"/>
          <w:szCs w:val="22"/>
        </w:rPr>
        <w:t>niżej</w:t>
      </w:r>
      <w:r w:rsidRPr="00F0385C">
        <w:rPr>
          <w:rFonts w:asciiTheme="minorHAnsi" w:hAnsiTheme="minorHAnsi"/>
          <w:b/>
          <w:bCs/>
          <w:iCs/>
          <w:sz w:val="28"/>
          <w:szCs w:val="22"/>
        </w:rPr>
        <w:t xml:space="preserve"> </w:t>
      </w:r>
      <w:r w:rsidR="00F7608B">
        <w:rPr>
          <w:rFonts w:asciiTheme="minorHAnsi" w:hAnsiTheme="minorHAnsi"/>
          <w:b/>
          <w:bCs/>
          <w:iCs/>
          <w:sz w:val="28"/>
          <w:szCs w:val="22"/>
        </w:rPr>
        <w:t>214</w:t>
      </w:r>
      <w:r w:rsidR="00180ED0">
        <w:rPr>
          <w:rFonts w:asciiTheme="minorHAnsi" w:hAnsiTheme="minorHAnsi"/>
          <w:b/>
          <w:bCs/>
          <w:iCs/>
          <w:sz w:val="28"/>
          <w:szCs w:val="22"/>
        </w:rPr>
        <w:t xml:space="preserve"> 000</w:t>
      </w:r>
      <w:r w:rsidRPr="00F0385C">
        <w:rPr>
          <w:rFonts w:asciiTheme="minorHAnsi" w:hAnsiTheme="minorHAnsi"/>
          <w:b/>
          <w:bCs/>
          <w:iCs/>
          <w:sz w:val="28"/>
          <w:szCs w:val="22"/>
        </w:rPr>
        <w:t xml:space="preserve"> euro, prowadzone w trybie przetargu nieograniczonego</w:t>
      </w:r>
    </w:p>
    <w:p w14:paraId="0609CED8" w14:textId="77777777" w:rsidR="00B46903" w:rsidRDefault="00B46903" w:rsidP="00B46903">
      <w:pPr>
        <w:rPr>
          <w:rFonts w:asciiTheme="minorHAnsi" w:hAnsiTheme="minorHAnsi"/>
          <w:sz w:val="22"/>
          <w:szCs w:val="22"/>
        </w:rPr>
      </w:pPr>
    </w:p>
    <w:p w14:paraId="4150EF5D" w14:textId="18502881" w:rsidR="00180ED0" w:rsidRPr="00180ED0" w:rsidRDefault="00180ED0" w:rsidP="00180ED0">
      <w:pPr>
        <w:rPr>
          <w:rFonts w:ascii="Calibri" w:hAnsi="Calibri"/>
          <w:b/>
          <w:sz w:val="22"/>
          <w:szCs w:val="22"/>
        </w:rPr>
      </w:pPr>
      <w:r w:rsidRPr="00180ED0">
        <w:rPr>
          <w:rFonts w:ascii="Calibri" w:hAnsi="Calibri"/>
          <w:b/>
          <w:sz w:val="22"/>
          <w:szCs w:val="22"/>
        </w:rPr>
        <w:t>Znak sprawy: FZP.2810</w:t>
      </w:r>
      <w:r w:rsidR="0069484E">
        <w:rPr>
          <w:rFonts w:ascii="Calibri" w:hAnsi="Calibri"/>
          <w:b/>
          <w:sz w:val="22"/>
          <w:szCs w:val="22"/>
        </w:rPr>
        <w:t xml:space="preserve">. </w:t>
      </w:r>
      <w:r w:rsidR="00221073">
        <w:rPr>
          <w:rFonts w:ascii="Calibri" w:hAnsi="Calibri"/>
          <w:b/>
          <w:sz w:val="22"/>
          <w:szCs w:val="22"/>
        </w:rPr>
        <w:t>31</w:t>
      </w:r>
      <w:r w:rsidR="0069484E">
        <w:rPr>
          <w:rFonts w:ascii="Calibri" w:hAnsi="Calibri"/>
          <w:b/>
          <w:sz w:val="22"/>
          <w:szCs w:val="22"/>
        </w:rPr>
        <w:t>.</w:t>
      </w:r>
      <w:r w:rsidRPr="00180ED0">
        <w:rPr>
          <w:rFonts w:ascii="Calibri" w:hAnsi="Calibri"/>
          <w:b/>
          <w:sz w:val="22"/>
          <w:szCs w:val="22"/>
        </w:rPr>
        <w:t>2020</w:t>
      </w:r>
      <w:r w:rsidRPr="00180ED0">
        <w:rPr>
          <w:rFonts w:ascii="Calibri" w:hAnsi="Calibri"/>
          <w:b/>
          <w:sz w:val="22"/>
          <w:szCs w:val="22"/>
        </w:rPr>
        <w:tab/>
        <w:t xml:space="preserve">                                                      </w:t>
      </w:r>
      <w:r>
        <w:rPr>
          <w:rFonts w:ascii="Calibri" w:hAnsi="Calibri"/>
          <w:b/>
          <w:sz w:val="22"/>
          <w:szCs w:val="22"/>
        </w:rPr>
        <w:t xml:space="preserve">            </w:t>
      </w:r>
      <w:r w:rsidRPr="00180ED0">
        <w:rPr>
          <w:rFonts w:ascii="Calibri" w:hAnsi="Calibri"/>
          <w:b/>
          <w:sz w:val="22"/>
          <w:szCs w:val="22"/>
        </w:rPr>
        <w:t xml:space="preserve">   Siedlce, dnia </w:t>
      </w:r>
      <w:r w:rsidR="00221073">
        <w:rPr>
          <w:rFonts w:ascii="Calibri" w:hAnsi="Calibri"/>
          <w:b/>
          <w:sz w:val="22"/>
          <w:szCs w:val="22"/>
        </w:rPr>
        <w:t>03.09.</w:t>
      </w:r>
      <w:r w:rsidRPr="00180ED0">
        <w:rPr>
          <w:rFonts w:ascii="Calibri" w:hAnsi="Calibri"/>
          <w:b/>
          <w:sz w:val="22"/>
          <w:szCs w:val="22"/>
        </w:rPr>
        <w:t>2020 r.</w:t>
      </w:r>
    </w:p>
    <w:p w14:paraId="58FB93C8" w14:textId="77777777" w:rsidR="00B67991" w:rsidRDefault="00B67991" w:rsidP="00B46903">
      <w:pPr>
        <w:rPr>
          <w:rFonts w:asciiTheme="minorHAnsi" w:hAnsiTheme="minorHAnsi"/>
          <w:sz w:val="22"/>
          <w:szCs w:val="22"/>
        </w:rPr>
      </w:pPr>
    </w:p>
    <w:p w14:paraId="4661470F" w14:textId="77777777" w:rsidR="00B67991" w:rsidRDefault="00B67991" w:rsidP="00B46903">
      <w:pPr>
        <w:rPr>
          <w:rFonts w:asciiTheme="minorHAnsi" w:hAnsiTheme="minorHAnsi"/>
          <w:sz w:val="22"/>
          <w:szCs w:val="22"/>
        </w:rPr>
      </w:pPr>
    </w:p>
    <w:p w14:paraId="1CEFD767" w14:textId="77777777" w:rsidR="004A6E39" w:rsidRDefault="004A6E39" w:rsidP="00B46903">
      <w:pPr>
        <w:rPr>
          <w:rFonts w:asciiTheme="minorHAnsi" w:hAnsiTheme="minorHAnsi"/>
          <w:sz w:val="22"/>
          <w:szCs w:val="22"/>
        </w:rPr>
      </w:pPr>
    </w:p>
    <w:p w14:paraId="382752CD" w14:textId="77777777" w:rsidR="004A6E39" w:rsidRDefault="004A6E39" w:rsidP="00B46903">
      <w:pPr>
        <w:rPr>
          <w:rFonts w:asciiTheme="minorHAnsi" w:hAnsiTheme="minorHAnsi"/>
          <w:sz w:val="22"/>
          <w:szCs w:val="22"/>
        </w:rPr>
      </w:pPr>
    </w:p>
    <w:p w14:paraId="57A047C8" w14:textId="77777777" w:rsidR="00B46903" w:rsidRPr="004A6E39" w:rsidRDefault="00B46903" w:rsidP="00F0385C">
      <w:pPr>
        <w:tabs>
          <w:tab w:val="right" w:pos="9746"/>
        </w:tabs>
        <w:ind w:left="0" w:firstLine="0"/>
        <w:jc w:val="center"/>
        <w:rPr>
          <w:rFonts w:asciiTheme="minorHAnsi" w:hAnsiTheme="minorHAnsi"/>
          <w:b/>
          <w:sz w:val="52"/>
          <w:szCs w:val="52"/>
        </w:rPr>
      </w:pPr>
      <w:r w:rsidRPr="004A6E39">
        <w:rPr>
          <w:rFonts w:asciiTheme="minorHAnsi" w:hAnsiTheme="minorHAnsi"/>
          <w:b/>
          <w:sz w:val="52"/>
          <w:szCs w:val="52"/>
        </w:rPr>
        <w:t>SPECYFIKACJA ISTOTNYCH</w:t>
      </w:r>
      <w:r w:rsidR="00F0385C" w:rsidRPr="004A6E39">
        <w:rPr>
          <w:rFonts w:asciiTheme="minorHAnsi" w:hAnsiTheme="minorHAnsi"/>
          <w:b/>
          <w:sz w:val="52"/>
          <w:szCs w:val="52"/>
        </w:rPr>
        <w:t xml:space="preserve"> </w:t>
      </w:r>
      <w:r w:rsidRPr="004A6E39">
        <w:rPr>
          <w:rFonts w:asciiTheme="minorHAnsi" w:hAnsiTheme="minorHAnsi"/>
          <w:b/>
          <w:sz w:val="52"/>
          <w:szCs w:val="52"/>
        </w:rPr>
        <w:t>WARUNKÓW ZAMÓWIENIA</w:t>
      </w:r>
    </w:p>
    <w:p w14:paraId="3AEE9E2C" w14:textId="77777777" w:rsidR="00B46903" w:rsidRPr="004A6E39" w:rsidRDefault="004A6E39" w:rsidP="00B46903">
      <w:pPr>
        <w:jc w:val="center"/>
        <w:rPr>
          <w:rFonts w:asciiTheme="minorHAnsi" w:hAnsiTheme="minorHAnsi"/>
          <w:b/>
          <w:sz w:val="52"/>
          <w:szCs w:val="52"/>
        </w:rPr>
      </w:pPr>
      <w:r w:rsidRPr="004A6E39">
        <w:rPr>
          <w:rFonts w:asciiTheme="minorHAnsi" w:hAnsiTheme="minorHAnsi"/>
          <w:b/>
          <w:sz w:val="52"/>
          <w:szCs w:val="52"/>
        </w:rPr>
        <w:t>(SIWZ)</w:t>
      </w:r>
    </w:p>
    <w:p w14:paraId="6F36C1A4" w14:textId="77777777" w:rsidR="004A6E39" w:rsidRDefault="004A6E39" w:rsidP="00B46903">
      <w:pPr>
        <w:jc w:val="center"/>
        <w:rPr>
          <w:rFonts w:asciiTheme="minorHAnsi" w:hAnsiTheme="minorHAnsi"/>
          <w:sz w:val="22"/>
          <w:szCs w:val="22"/>
        </w:rPr>
      </w:pPr>
    </w:p>
    <w:p w14:paraId="22AFB19B" w14:textId="77777777" w:rsidR="004A6E39" w:rsidRDefault="004A6E39" w:rsidP="00B46903">
      <w:pPr>
        <w:jc w:val="center"/>
        <w:rPr>
          <w:rFonts w:asciiTheme="minorHAnsi" w:hAnsiTheme="minorHAnsi"/>
          <w:sz w:val="22"/>
          <w:szCs w:val="22"/>
        </w:rPr>
      </w:pPr>
    </w:p>
    <w:p w14:paraId="493D590E" w14:textId="77777777" w:rsidR="00F0385C" w:rsidRDefault="00F0385C" w:rsidP="00B46903">
      <w:pPr>
        <w:jc w:val="center"/>
        <w:rPr>
          <w:rFonts w:asciiTheme="minorHAnsi" w:hAnsiTheme="minorHAnsi"/>
          <w:sz w:val="22"/>
          <w:szCs w:val="22"/>
        </w:rPr>
      </w:pPr>
    </w:p>
    <w:p w14:paraId="518E4E71" w14:textId="77777777" w:rsidR="00D8261C" w:rsidRPr="00982AE8" w:rsidRDefault="004A6E39" w:rsidP="00B46903">
      <w:pPr>
        <w:widowControl w:val="0"/>
        <w:snapToGrid w:val="0"/>
        <w:spacing w:after="0"/>
        <w:jc w:val="center"/>
        <w:rPr>
          <w:rFonts w:asciiTheme="minorHAnsi" w:hAnsiTheme="minorHAnsi"/>
          <w:b/>
          <w:sz w:val="22"/>
          <w:szCs w:val="22"/>
        </w:rPr>
      </w:pPr>
      <w:r w:rsidRPr="00F0385C">
        <w:rPr>
          <w:rFonts w:asciiTheme="minorHAnsi" w:hAnsiTheme="minorHAnsi"/>
          <w:noProof/>
          <w:sz w:val="22"/>
          <w:szCs w:val="22"/>
          <w:lang w:eastAsia="pl-PL"/>
        </w:rPr>
        <mc:AlternateContent>
          <mc:Choice Requires="wps">
            <w:drawing>
              <wp:anchor distT="0" distB="0" distL="114300" distR="114300" simplePos="0" relativeHeight="251659264" behindDoc="0" locked="0" layoutInCell="1" allowOverlap="1" wp14:anchorId="6506522E" wp14:editId="61F01E9C">
                <wp:simplePos x="0" y="0"/>
                <wp:positionH relativeFrom="column">
                  <wp:posOffset>461010</wp:posOffset>
                </wp:positionH>
                <wp:positionV relativeFrom="margin">
                  <wp:posOffset>7733665</wp:posOffset>
                </wp:positionV>
                <wp:extent cx="5411470" cy="533400"/>
                <wp:effectExtent l="0" t="0" r="17780" b="19050"/>
                <wp:wrapTopAndBottom/>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470" cy="533400"/>
                        </a:xfrm>
                        <a:prstGeom prst="rect">
                          <a:avLst/>
                        </a:prstGeom>
                        <a:solidFill>
                          <a:srgbClr val="FFFFFF"/>
                        </a:solidFill>
                        <a:ln w="9525">
                          <a:solidFill>
                            <a:srgbClr val="000000"/>
                          </a:solidFill>
                          <a:miter lim="800000"/>
                          <a:headEnd/>
                          <a:tailEnd/>
                        </a:ln>
                      </wps:spPr>
                      <wps:txbx>
                        <w:txbxContent>
                          <w:p w14:paraId="4386087A" w14:textId="53235D8C" w:rsidR="006B1295" w:rsidRPr="008F5074" w:rsidRDefault="00221073" w:rsidP="00221073">
                            <w:pPr>
                              <w:shd w:val="pct5" w:color="auto" w:fill="auto"/>
                              <w:ind w:left="0" w:firstLine="0"/>
                              <w:jc w:val="center"/>
                              <w:rPr>
                                <w:rFonts w:ascii="Calibri" w:hAnsi="Calibri"/>
                                <w:b/>
                                <w:sz w:val="28"/>
                                <w:szCs w:val="28"/>
                                <w:lang w:eastAsia="pl-PL"/>
                              </w:rPr>
                            </w:pPr>
                            <w:r>
                              <w:rPr>
                                <w:rFonts w:ascii="Calibri" w:hAnsi="Calibri"/>
                                <w:b/>
                                <w:sz w:val="28"/>
                                <w:szCs w:val="28"/>
                                <w:lang w:eastAsia="pl-PL"/>
                              </w:rPr>
                              <w:t>Zakup sprzętu do rehabilitacji onkologicznej</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06522E" id="_x0000_t202" coordsize="21600,21600" o:spt="202" path="m,l,21600r21600,l21600,xe">
                <v:stroke joinstyle="miter"/>
                <v:path gradientshapeok="t" o:connecttype="rect"/>
              </v:shapetype>
              <v:shape id="Pole tekstowe 6" o:spid="_x0000_s1026" type="#_x0000_t202" style="position:absolute;left:0;text-align:left;margin-left:36.3pt;margin-top:608.95pt;width:426.1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">
                <v:textbox>
                  <w:txbxContent>
                    <w:p w14:paraId="4386087A" w14:textId="53235D8C" w:rsidR="006B1295" w:rsidRPr="008F5074" w:rsidRDefault="00221073" w:rsidP="00221073">
                      <w:pPr>
                        <w:shd w:val="pct5" w:color="auto" w:fill="auto"/>
                        <w:ind w:left="0" w:firstLine="0"/>
                        <w:jc w:val="center"/>
                        <w:rPr>
                          <w:rFonts w:ascii="Calibri" w:hAnsi="Calibri"/>
                          <w:b/>
                          <w:sz w:val="28"/>
                          <w:szCs w:val="28"/>
                          <w:lang w:eastAsia="pl-PL"/>
                        </w:rPr>
                      </w:pPr>
                      <w:r>
                        <w:rPr>
                          <w:rFonts w:ascii="Calibri" w:hAnsi="Calibri"/>
                          <w:b/>
                          <w:sz w:val="28"/>
                          <w:szCs w:val="28"/>
                          <w:lang w:eastAsia="pl-PL"/>
                        </w:rPr>
                        <w:t>Zakup sprzętu do rehabilitacji onkologicznej</w:t>
                      </w:r>
                    </w:p>
                  </w:txbxContent>
                </v:textbox>
                <w10:wrap type="topAndBottom" anchory="margin"/>
              </v:shape>
            </w:pict>
          </mc:Fallback>
        </mc:AlternateContent>
      </w:r>
    </w:p>
    <w:tbl>
      <w:tblPr>
        <w:tblW w:w="996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0"/>
      </w:tblGrid>
      <w:tr w:rsidR="00272416" w:rsidRPr="00562B0D" w14:paraId="412D10E3" w14:textId="77777777" w:rsidTr="00066474">
        <w:trPr>
          <w:trHeight w:val="2385"/>
        </w:trPr>
        <w:tc>
          <w:tcPr>
            <w:tcW w:w="9960" w:type="dxa"/>
          </w:tcPr>
          <w:p w14:paraId="5B643584" w14:textId="77777777" w:rsidR="00B46903" w:rsidRPr="00562B0D" w:rsidRDefault="00B46903" w:rsidP="00145487">
            <w:pPr>
              <w:spacing w:before="120" w:after="0" w:line="276" w:lineRule="auto"/>
              <w:ind w:left="45" w:firstLine="0"/>
              <w:rPr>
                <w:rFonts w:asciiTheme="minorHAnsi" w:hAnsiTheme="minorHAnsi"/>
                <w:b/>
                <w:sz w:val="22"/>
                <w:szCs w:val="22"/>
                <w:lang w:eastAsia="pl-PL"/>
              </w:rPr>
            </w:pPr>
            <w:r w:rsidRPr="00562B0D">
              <w:rPr>
                <w:rFonts w:asciiTheme="minorHAnsi" w:hAnsiTheme="minorHAnsi"/>
                <w:b/>
                <w:sz w:val="22"/>
                <w:szCs w:val="22"/>
                <w:lang w:eastAsia="pl-PL"/>
              </w:rPr>
              <w:lastRenderedPageBreak/>
              <w:br w:type="page"/>
              <w:t>ZAMAWIAJĄCY</w:t>
            </w:r>
          </w:p>
          <w:p w14:paraId="2E65FB72" w14:textId="77777777" w:rsidR="00B46903" w:rsidRPr="00562B0D" w:rsidRDefault="00B46903" w:rsidP="00145487">
            <w:pPr>
              <w:spacing w:after="0" w:line="276" w:lineRule="auto"/>
              <w:ind w:left="45" w:firstLine="0"/>
              <w:rPr>
                <w:rFonts w:asciiTheme="minorHAnsi" w:hAnsiTheme="minorHAnsi"/>
                <w:sz w:val="22"/>
                <w:szCs w:val="22"/>
                <w:lang w:eastAsia="pl-PL"/>
              </w:rPr>
            </w:pPr>
            <w:r w:rsidRPr="00562B0D">
              <w:rPr>
                <w:rFonts w:asciiTheme="minorHAnsi" w:hAnsiTheme="minorHAnsi"/>
                <w:b/>
                <w:sz w:val="22"/>
                <w:szCs w:val="22"/>
                <w:lang w:eastAsia="pl-PL"/>
              </w:rPr>
              <w:t>Mazowiecki Szpital Wojewódzki</w:t>
            </w:r>
            <w:r w:rsidR="00CC1F4E" w:rsidRPr="00562B0D">
              <w:rPr>
                <w:rFonts w:asciiTheme="minorHAnsi" w:hAnsiTheme="minorHAnsi"/>
                <w:b/>
                <w:sz w:val="22"/>
                <w:szCs w:val="22"/>
                <w:lang w:eastAsia="pl-PL"/>
              </w:rPr>
              <w:t xml:space="preserve"> im. św. Jana Pawła II</w:t>
            </w:r>
            <w:r w:rsidRPr="00562B0D">
              <w:rPr>
                <w:rFonts w:asciiTheme="minorHAnsi" w:hAnsiTheme="minorHAnsi"/>
                <w:b/>
                <w:sz w:val="22"/>
                <w:szCs w:val="22"/>
                <w:lang w:eastAsia="pl-PL"/>
              </w:rPr>
              <w:t xml:space="preserve"> w Siedlcach Sp. z o.o. </w:t>
            </w:r>
          </w:p>
          <w:p w14:paraId="196C0CDF" w14:textId="77777777" w:rsidR="00B46903" w:rsidRPr="00562B0D" w:rsidRDefault="00B46903" w:rsidP="00145487">
            <w:pPr>
              <w:spacing w:after="0" w:line="276" w:lineRule="auto"/>
              <w:ind w:left="45" w:firstLine="0"/>
              <w:rPr>
                <w:rFonts w:asciiTheme="minorHAnsi" w:hAnsiTheme="minorHAnsi"/>
                <w:sz w:val="22"/>
                <w:szCs w:val="22"/>
                <w:lang w:eastAsia="pl-PL"/>
              </w:rPr>
            </w:pPr>
            <w:r w:rsidRPr="00562B0D">
              <w:rPr>
                <w:rFonts w:asciiTheme="minorHAnsi" w:hAnsiTheme="minorHAnsi"/>
                <w:sz w:val="22"/>
                <w:szCs w:val="22"/>
                <w:lang w:eastAsia="pl-PL"/>
              </w:rPr>
              <w:t>Siedziba: ul. Poniatowskiego 26, 08-110 Siedlce</w:t>
            </w:r>
          </w:p>
          <w:p w14:paraId="61369349" w14:textId="77777777" w:rsidR="00B46903" w:rsidRPr="00562B0D" w:rsidRDefault="00B46903" w:rsidP="00145487">
            <w:pPr>
              <w:spacing w:after="0" w:line="276" w:lineRule="auto"/>
              <w:ind w:left="45" w:firstLine="0"/>
              <w:rPr>
                <w:rFonts w:asciiTheme="minorHAnsi" w:hAnsiTheme="minorHAnsi"/>
                <w:sz w:val="22"/>
                <w:szCs w:val="22"/>
                <w:lang w:eastAsia="pl-PL"/>
              </w:rPr>
            </w:pPr>
            <w:r w:rsidRPr="00562B0D">
              <w:rPr>
                <w:rFonts w:asciiTheme="minorHAnsi" w:hAnsiTheme="minorHAnsi"/>
                <w:sz w:val="22"/>
                <w:szCs w:val="22"/>
                <w:lang w:eastAsia="pl-PL"/>
              </w:rPr>
              <w:t>Informacja z Rejestru Przedsiębiorców: Sąd Rejonowy dla miasta st. Warszawy, XIV Wydział Gospodarczy Krajowego Rejestru Sądowego</w:t>
            </w:r>
            <w:r w:rsidR="0075206A" w:rsidRPr="00562B0D">
              <w:rPr>
                <w:rFonts w:asciiTheme="minorHAnsi" w:hAnsiTheme="minorHAnsi"/>
                <w:sz w:val="22"/>
                <w:szCs w:val="22"/>
                <w:lang w:eastAsia="pl-PL"/>
              </w:rPr>
              <w:t>,</w:t>
            </w:r>
            <w:r w:rsidRPr="00562B0D">
              <w:rPr>
                <w:rFonts w:asciiTheme="minorHAnsi" w:hAnsiTheme="minorHAnsi"/>
                <w:sz w:val="22"/>
                <w:szCs w:val="22"/>
                <w:lang w:eastAsia="pl-PL"/>
              </w:rPr>
              <w:t xml:space="preserve"> nr KRS: 0000336825, </w:t>
            </w:r>
          </w:p>
          <w:p w14:paraId="05BD5447" w14:textId="77777777" w:rsidR="00B46903" w:rsidRPr="00562B0D" w:rsidRDefault="00B46903" w:rsidP="00145487">
            <w:pPr>
              <w:spacing w:after="0" w:line="276" w:lineRule="auto"/>
              <w:ind w:left="45" w:firstLine="0"/>
              <w:jc w:val="left"/>
              <w:rPr>
                <w:rFonts w:asciiTheme="minorHAnsi" w:hAnsiTheme="minorHAnsi"/>
                <w:sz w:val="22"/>
                <w:szCs w:val="22"/>
                <w:lang w:eastAsia="pl-PL"/>
              </w:rPr>
            </w:pPr>
            <w:r w:rsidRPr="00562B0D">
              <w:rPr>
                <w:rFonts w:asciiTheme="minorHAnsi" w:hAnsiTheme="minorHAnsi"/>
                <w:sz w:val="22"/>
                <w:szCs w:val="22"/>
                <w:lang w:eastAsia="pl-PL"/>
              </w:rPr>
              <w:t>Kapitał zakładowy: 2</w:t>
            </w:r>
            <w:r w:rsidR="00180ED0">
              <w:rPr>
                <w:rFonts w:asciiTheme="minorHAnsi" w:hAnsiTheme="minorHAnsi"/>
                <w:sz w:val="22"/>
                <w:szCs w:val="22"/>
                <w:lang w:eastAsia="pl-PL"/>
              </w:rPr>
              <w:t>10 323 500</w:t>
            </w:r>
            <w:r w:rsidRPr="00562B0D">
              <w:rPr>
                <w:rFonts w:asciiTheme="minorHAnsi" w:hAnsiTheme="minorHAnsi"/>
                <w:sz w:val="22"/>
                <w:szCs w:val="22"/>
                <w:lang w:eastAsia="pl-PL"/>
              </w:rPr>
              <w:t>,00 zł</w:t>
            </w:r>
          </w:p>
          <w:p w14:paraId="4B56EBD4" w14:textId="77777777" w:rsidR="00B46903" w:rsidRPr="00562B0D" w:rsidRDefault="00B46903" w:rsidP="00145487">
            <w:pPr>
              <w:spacing w:after="0" w:line="276" w:lineRule="auto"/>
              <w:ind w:left="45" w:firstLine="0"/>
              <w:jc w:val="left"/>
              <w:rPr>
                <w:rFonts w:asciiTheme="minorHAnsi" w:hAnsiTheme="minorHAnsi"/>
                <w:sz w:val="22"/>
                <w:szCs w:val="22"/>
                <w:lang w:eastAsia="pl-PL"/>
              </w:rPr>
            </w:pPr>
            <w:r w:rsidRPr="00562B0D">
              <w:rPr>
                <w:rFonts w:asciiTheme="minorHAnsi" w:hAnsiTheme="minorHAnsi"/>
                <w:sz w:val="22"/>
                <w:szCs w:val="22"/>
                <w:lang w:eastAsia="pl-PL"/>
              </w:rPr>
              <w:t>Regon: 141944750</w:t>
            </w:r>
          </w:p>
          <w:p w14:paraId="60A1FB28" w14:textId="77777777" w:rsidR="00B46903" w:rsidRPr="00562B0D" w:rsidRDefault="00B46903" w:rsidP="00C90004">
            <w:pPr>
              <w:spacing w:after="0" w:line="276" w:lineRule="auto"/>
              <w:ind w:left="45" w:firstLine="0"/>
              <w:jc w:val="left"/>
              <w:rPr>
                <w:rFonts w:asciiTheme="minorHAnsi" w:hAnsiTheme="minorHAnsi"/>
                <w:b/>
                <w:i/>
                <w:sz w:val="22"/>
                <w:szCs w:val="22"/>
                <w:lang w:eastAsia="pl-PL"/>
              </w:rPr>
            </w:pPr>
            <w:r w:rsidRPr="00562B0D">
              <w:rPr>
                <w:rFonts w:asciiTheme="minorHAnsi" w:hAnsiTheme="minorHAnsi"/>
                <w:sz w:val="22"/>
                <w:szCs w:val="22"/>
                <w:lang w:eastAsia="pl-PL"/>
              </w:rPr>
              <w:t>NIP: 821</w:t>
            </w:r>
            <w:r w:rsidR="00C90004">
              <w:rPr>
                <w:rFonts w:asciiTheme="minorHAnsi" w:hAnsiTheme="minorHAnsi"/>
                <w:sz w:val="22"/>
                <w:szCs w:val="22"/>
                <w:lang w:eastAsia="pl-PL"/>
              </w:rPr>
              <w:t xml:space="preserve"> </w:t>
            </w:r>
            <w:r w:rsidRPr="00562B0D">
              <w:rPr>
                <w:rFonts w:asciiTheme="minorHAnsi" w:hAnsiTheme="minorHAnsi"/>
                <w:sz w:val="22"/>
                <w:szCs w:val="22"/>
                <w:lang w:eastAsia="pl-PL"/>
              </w:rPr>
              <w:t>25</w:t>
            </w:r>
            <w:r w:rsidR="00C90004">
              <w:rPr>
                <w:rFonts w:asciiTheme="minorHAnsi" w:hAnsiTheme="minorHAnsi"/>
                <w:sz w:val="22"/>
                <w:szCs w:val="22"/>
                <w:lang w:eastAsia="pl-PL"/>
              </w:rPr>
              <w:t xml:space="preserve"> </w:t>
            </w:r>
            <w:r w:rsidRPr="00562B0D">
              <w:rPr>
                <w:rFonts w:asciiTheme="minorHAnsi" w:hAnsiTheme="minorHAnsi"/>
                <w:sz w:val="22"/>
                <w:szCs w:val="22"/>
                <w:lang w:eastAsia="pl-PL"/>
              </w:rPr>
              <w:t>77</w:t>
            </w:r>
            <w:r w:rsidR="00C90004">
              <w:rPr>
                <w:rFonts w:asciiTheme="minorHAnsi" w:hAnsiTheme="minorHAnsi"/>
                <w:sz w:val="22"/>
                <w:szCs w:val="22"/>
                <w:lang w:eastAsia="pl-PL"/>
              </w:rPr>
              <w:t xml:space="preserve"> </w:t>
            </w:r>
            <w:r w:rsidRPr="00562B0D">
              <w:rPr>
                <w:rFonts w:asciiTheme="minorHAnsi" w:hAnsiTheme="minorHAnsi"/>
                <w:sz w:val="22"/>
                <w:szCs w:val="22"/>
                <w:lang w:eastAsia="pl-PL"/>
              </w:rPr>
              <w:t>607</w:t>
            </w:r>
          </w:p>
        </w:tc>
      </w:tr>
      <w:tr w:rsidR="00B46903" w:rsidRPr="00562B0D" w14:paraId="141C752E" w14:textId="77777777" w:rsidTr="00066474">
        <w:trPr>
          <w:trHeight w:val="2121"/>
        </w:trPr>
        <w:tc>
          <w:tcPr>
            <w:tcW w:w="9960" w:type="dxa"/>
          </w:tcPr>
          <w:p w14:paraId="78EDA8C2" w14:textId="77777777" w:rsidR="00B46903" w:rsidRPr="00562B0D" w:rsidRDefault="00B46903" w:rsidP="00145487">
            <w:pPr>
              <w:spacing w:before="120" w:after="0" w:line="276" w:lineRule="auto"/>
              <w:ind w:left="45" w:firstLine="0"/>
              <w:jc w:val="left"/>
              <w:rPr>
                <w:rFonts w:asciiTheme="minorHAnsi" w:hAnsiTheme="minorHAnsi"/>
                <w:b/>
                <w:sz w:val="22"/>
                <w:szCs w:val="22"/>
                <w:lang w:eastAsia="pl-PL"/>
              </w:rPr>
            </w:pPr>
            <w:r w:rsidRPr="00562B0D">
              <w:rPr>
                <w:rFonts w:asciiTheme="minorHAnsi" w:hAnsiTheme="minorHAnsi"/>
                <w:b/>
                <w:sz w:val="22"/>
                <w:szCs w:val="22"/>
                <w:lang w:eastAsia="pl-PL"/>
              </w:rPr>
              <w:t>TRYB UDZIELENIA ZAMÓWIENIA</w:t>
            </w:r>
          </w:p>
          <w:p w14:paraId="50700194" w14:textId="04D3F1EC" w:rsidR="00B46903" w:rsidRPr="00562B0D" w:rsidRDefault="00B46903" w:rsidP="00145487">
            <w:pPr>
              <w:spacing w:after="0" w:line="276" w:lineRule="auto"/>
              <w:ind w:left="45" w:firstLine="0"/>
              <w:rPr>
                <w:rFonts w:asciiTheme="minorHAnsi" w:hAnsiTheme="minorHAnsi"/>
                <w:sz w:val="22"/>
                <w:szCs w:val="22"/>
                <w:lang w:eastAsia="pl-PL"/>
              </w:rPr>
            </w:pPr>
            <w:r w:rsidRPr="00562B0D">
              <w:rPr>
                <w:rFonts w:asciiTheme="minorHAnsi" w:hAnsiTheme="minorHAnsi"/>
                <w:sz w:val="22"/>
                <w:szCs w:val="22"/>
                <w:lang w:eastAsia="pl-PL"/>
              </w:rPr>
              <w:t>Postępowanie prowadzone jest w trybie przetargu nieograniczonego na podstawie art. 39-46 ustawy z dnia 29 stycznia 2004 r. – Prawo zamówień publicznych (</w:t>
            </w:r>
            <w:r w:rsidR="00744C9F">
              <w:rPr>
                <w:rFonts w:asciiTheme="minorHAnsi" w:hAnsiTheme="minorHAnsi"/>
                <w:sz w:val="22"/>
                <w:szCs w:val="22"/>
                <w:lang w:eastAsia="pl-PL"/>
              </w:rPr>
              <w:t>t.</w:t>
            </w:r>
            <w:r w:rsidR="00221073">
              <w:rPr>
                <w:rFonts w:asciiTheme="minorHAnsi" w:hAnsiTheme="minorHAnsi"/>
                <w:sz w:val="22"/>
                <w:szCs w:val="22"/>
                <w:lang w:eastAsia="pl-PL"/>
              </w:rPr>
              <w:t xml:space="preserve"> </w:t>
            </w:r>
            <w:r w:rsidR="00744C9F">
              <w:rPr>
                <w:rFonts w:asciiTheme="minorHAnsi" w:hAnsiTheme="minorHAnsi"/>
                <w:sz w:val="22"/>
                <w:szCs w:val="22"/>
                <w:lang w:eastAsia="pl-PL"/>
              </w:rPr>
              <w:t xml:space="preserve">j. </w:t>
            </w:r>
            <w:r w:rsidRPr="00562B0D">
              <w:rPr>
                <w:rFonts w:asciiTheme="minorHAnsi" w:hAnsiTheme="minorHAnsi"/>
                <w:sz w:val="22"/>
                <w:szCs w:val="22"/>
                <w:lang w:eastAsia="pl-PL"/>
              </w:rPr>
              <w:t>Dz. U. z 201</w:t>
            </w:r>
            <w:r w:rsidR="00744C9F">
              <w:rPr>
                <w:rFonts w:asciiTheme="minorHAnsi" w:hAnsiTheme="minorHAnsi"/>
                <w:sz w:val="22"/>
                <w:szCs w:val="22"/>
                <w:lang w:eastAsia="pl-PL"/>
              </w:rPr>
              <w:t>9</w:t>
            </w:r>
            <w:r w:rsidRPr="00562B0D">
              <w:rPr>
                <w:rFonts w:asciiTheme="minorHAnsi" w:hAnsiTheme="minorHAnsi"/>
                <w:sz w:val="22"/>
                <w:szCs w:val="22"/>
                <w:lang w:eastAsia="pl-PL"/>
              </w:rPr>
              <w:t xml:space="preserve"> r. poz. </w:t>
            </w:r>
            <w:r w:rsidR="008769AD" w:rsidRPr="00562B0D">
              <w:rPr>
                <w:rFonts w:asciiTheme="minorHAnsi" w:hAnsiTheme="minorHAnsi"/>
                <w:sz w:val="22"/>
                <w:szCs w:val="22"/>
                <w:lang w:eastAsia="pl-PL"/>
              </w:rPr>
              <w:t>1</w:t>
            </w:r>
            <w:r w:rsidR="00744C9F">
              <w:rPr>
                <w:rFonts w:asciiTheme="minorHAnsi" w:hAnsiTheme="minorHAnsi"/>
                <w:sz w:val="22"/>
                <w:szCs w:val="22"/>
                <w:lang w:eastAsia="pl-PL"/>
              </w:rPr>
              <w:t>843</w:t>
            </w:r>
            <w:r w:rsidRPr="00562B0D">
              <w:rPr>
                <w:rFonts w:asciiTheme="minorHAnsi" w:hAnsiTheme="minorHAnsi"/>
                <w:sz w:val="22"/>
                <w:szCs w:val="22"/>
                <w:lang w:eastAsia="pl-PL"/>
              </w:rPr>
              <w:t xml:space="preserve">), zwanej dalej „ustawą </w:t>
            </w:r>
            <w:proofErr w:type="spellStart"/>
            <w:r w:rsidRPr="00562B0D">
              <w:rPr>
                <w:rFonts w:asciiTheme="minorHAnsi" w:hAnsiTheme="minorHAnsi"/>
                <w:sz w:val="22"/>
                <w:szCs w:val="22"/>
                <w:lang w:eastAsia="pl-PL"/>
              </w:rPr>
              <w:t>Pzp</w:t>
            </w:r>
            <w:proofErr w:type="spellEnd"/>
            <w:r w:rsidRPr="00562B0D">
              <w:rPr>
                <w:rFonts w:asciiTheme="minorHAnsi" w:hAnsiTheme="minorHAnsi"/>
                <w:sz w:val="22"/>
                <w:szCs w:val="22"/>
                <w:lang w:eastAsia="pl-PL"/>
              </w:rPr>
              <w:t>”.</w:t>
            </w:r>
          </w:p>
          <w:p w14:paraId="73F96234" w14:textId="77777777" w:rsidR="00B46903" w:rsidRPr="00562B0D" w:rsidRDefault="004638D0" w:rsidP="00145487">
            <w:pPr>
              <w:spacing w:after="0" w:line="276" w:lineRule="auto"/>
              <w:ind w:left="45" w:firstLine="0"/>
              <w:rPr>
                <w:rFonts w:asciiTheme="minorHAnsi" w:hAnsiTheme="minorHAnsi"/>
                <w:sz w:val="22"/>
                <w:szCs w:val="22"/>
                <w:lang w:eastAsia="pl-PL"/>
              </w:rPr>
            </w:pPr>
            <w:r w:rsidRPr="00562B0D">
              <w:rPr>
                <w:rFonts w:asciiTheme="minorHAnsi" w:hAnsiTheme="minorHAnsi"/>
                <w:sz w:val="22"/>
                <w:szCs w:val="22"/>
                <w:lang w:eastAsia="pl-PL"/>
              </w:rPr>
              <w:t>Zamawiający nie przewiduje przeprowadzenia dogrywki w formie aukcji elektronicznej.</w:t>
            </w:r>
          </w:p>
          <w:p w14:paraId="4139641E" w14:textId="77777777" w:rsidR="00B46903" w:rsidRDefault="00B46903" w:rsidP="00145487">
            <w:pPr>
              <w:spacing w:after="0" w:line="276" w:lineRule="auto"/>
              <w:ind w:left="45" w:firstLine="0"/>
              <w:rPr>
                <w:rFonts w:asciiTheme="minorHAnsi" w:hAnsiTheme="minorHAnsi"/>
                <w:sz w:val="22"/>
                <w:szCs w:val="22"/>
                <w:lang w:eastAsia="pl-PL"/>
              </w:rPr>
            </w:pPr>
            <w:r w:rsidRPr="00562B0D">
              <w:rPr>
                <w:rFonts w:asciiTheme="minorHAnsi" w:hAnsiTheme="minorHAnsi"/>
                <w:sz w:val="22"/>
                <w:szCs w:val="22"/>
                <w:lang w:eastAsia="pl-PL"/>
              </w:rPr>
              <w:t>Nie dopuszcza się składania ofert wariantowych.</w:t>
            </w:r>
          </w:p>
          <w:p w14:paraId="51C2BD39" w14:textId="77777777" w:rsidR="0099513D" w:rsidRPr="00562B0D" w:rsidRDefault="0099513D" w:rsidP="00145487">
            <w:pPr>
              <w:spacing w:after="0" w:line="276" w:lineRule="auto"/>
              <w:ind w:left="45" w:firstLine="0"/>
              <w:rPr>
                <w:rFonts w:asciiTheme="minorHAnsi" w:hAnsiTheme="minorHAnsi"/>
                <w:sz w:val="22"/>
                <w:szCs w:val="22"/>
                <w:lang w:eastAsia="pl-PL"/>
              </w:rPr>
            </w:pPr>
            <w:r w:rsidRPr="00E71626">
              <w:rPr>
                <w:rFonts w:ascii="Calibri" w:hAnsi="Calibri"/>
                <w:bCs/>
                <w:sz w:val="22"/>
                <w:szCs w:val="22"/>
              </w:rPr>
              <w:t>Zamawiający nie przewiduje zawarcia umowy ramowej.</w:t>
            </w:r>
          </w:p>
          <w:p w14:paraId="174A2FE7" w14:textId="2C38F5F6" w:rsidR="008C762A" w:rsidRPr="000B0326" w:rsidRDefault="00B46903" w:rsidP="00233019">
            <w:pPr>
              <w:spacing w:after="0" w:line="276" w:lineRule="auto"/>
              <w:ind w:left="45" w:firstLine="0"/>
              <w:rPr>
                <w:rFonts w:asciiTheme="minorHAnsi" w:hAnsiTheme="minorHAnsi"/>
                <w:b/>
                <w:bCs/>
                <w:sz w:val="22"/>
                <w:szCs w:val="22"/>
                <w:lang w:eastAsia="pl-PL"/>
              </w:rPr>
            </w:pPr>
            <w:r w:rsidRPr="000B0326">
              <w:rPr>
                <w:rFonts w:asciiTheme="minorHAnsi" w:hAnsiTheme="minorHAnsi"/>
                <w:b/>
                <w:bCs/>
                <w:sz w:val="22"/>
                <w:szCs w:val="22"/>
                <w:lang w:eastAsia="pl-PL"/>
              </w:rPr>
              <w:t>Zamawiający dopuszcza składani</w:t>
            </w:r>
            <w:r w:rsidR="000B0326" w:rsidRPr="000B0326">
              <w:rPr>
                <w:rFonts w:asciiTheme="minorHAnsi" w:hAnsiTheme="minorHAnsi"/>
                <w:b/>
                <w:bCs/>
                <w:sz w:val="22"/>
                <w:szCs w:val="22"/>
                <w:lang w:eastAsia="pl-PL"/>
              </w:rPr>
              <w:t>e</w:t>
            </w:r>
            <w:r w:rsidRPr="000B0326">
              <w:rPr>
                <w:rFonts w:asciiTheme="minorHAnsi" w:hAnsiTheme="minorHAnsi"/>
                <w:b/>
                <w:bCs/>
                <w:sz w:val="22"/>
                <w:szCs w:val="22"/>
                <w:lang w:eastAsia="pl-PL"/>
              </w:rPr>
              <w:t xml:space="preserve"> ofert częściowych</w:t>
            </w:r>
            <w:r w:rsidR="000B0326" w:rsidRPr="000B0326">
              <w:rPr>
                <w:rFonts w:asciiTheme="minorHAnsi" w:hAnsiTheme="minorHAnsi"/>
                <w:b/>
                <w:bCs/>
                <w:sz w:val="22"/>
                <w:szCs w:val="22"/>
                <w:lang w:eastAsia="pl-PL"/>
              </w:rPr>
              <w:t xml:space="preserve"> na </w:t>
            </w:r>
            <w:r w:rsidR="000B0326">
              <w:rPr>
                <w:rFonts w:asciiTheme="minorHAnsi" w:hAnsiTheme="minorHAnsi"/>
                <w:b/>
                <w:bCs/>
                <w:sz w:val="22"/>
                <w:szCs w:val="22"/>
                <w:lang w:eastAsia="pl-PL"/>
              </w:rPr>
              <w:t>poszczególne pakiety (na dowolną liczbę</w:t>
            </w:r>
            <w:r w:rsidR="000B0326" w:rsidRPr="000B0326">
              <w:rPr>
                <w:rFonts w:asciiTheme="minorHAnsi" w:hAnsiTheme="minorHAnsi"/>
                <w:b/>
                <w:bCs/>
                <w:sz w:val="22"/>
                <w:szCs w:val="22"/>
                <w:lang w:eastAsia="pl-PL"/>
              </w:rPr>
              <w:t xml:space="preserve"> pakiet</w:t>
            </w:r>
            <w:r w:rsidR="000B0326">
              <w:rPr>
                <w:rFonts w:asciiTheme="minorHAnsi" w:hAnsiTheme="minorHAnsi"/>
                <w:b/>
                <w:bCs/>
                <w:sz w:val="22"/>
                <w:szCs w:val="22"/>
                <w:lang w:eastAsia="pl-PL"/>
              </w:rPr>
              <w:t xml:space="preserve">ów). </w:t>
            </w:r>
          </w:p>
        </w:tc>
      </w:tr>
    </w:tbl>
    <w:p w14:paraId="22C82B65" w14:textId="77777777" w:rsidR="00241C05" w:rsidRPr="00562B0D" w:rsidRDefault="00241C05" w:rsidP="00145487">
      <w:pPr>
        <w:widowControl w:val="0"/>
        <w:tabs>
          <w:tab w:val="left" w:pos="0"/>
        </w:tabs>
        <w:snapToGrid w:val="0"/>
        <w:spacing w:after="0" w:line="276" w:lineRule="auto"/>
        <w:rPr>
          <w:rFonts w:asciiTheme="minorHAnsi" w:hAnsiTheme="minorHAnsi"/>
          <w:b/>
          <w:sz w:val="22"/>
          <w:szCs w:val="22"/>
        </w:rPr>
      </w:pPr>
    </w:p>
    <w:p w14:paraId="743598AE" w14:textId="77777777" w:rsidR="001A0965" w:rsidRPr="00AB0467" w:rsidRDefault="0075206A" w:rsidP="00145487">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Theme="minorHAnsi" w:hAnsiTheme="minorHAnsi"/>
        </w:rPr>
      </w:pPr>
      <w:r w:rsidRPr="00AB0467">
        <w:rPr>
          <w:rFonts w:asciiTheme="minorHAnsi" w:hAnsiTheme="minorHAnsi"/>
          <w:b/>
        </w:rPr>
        <w:t>Rozdział I</w:t>
      </w:r>
      <w:r w:rsidRPr="00AB0467">
        <w:rPr>
          <w:rFonts w:asciiTheme="minorHAnsi" w:hAnsiTheme="minorHAnsi"/>
          <w:b/>
        </w:rPr>
        <w:tab/>
        <w:t>Opis przedmiotu zamówienia</w:t>
      </w:r>
    </w:p>
    <w:p w14:paraId="472F46FE" w14:textId="77777777" w:rsidR="0075206A" w:rsidRPr="00562B0D" w:rsidRDefault="0075206A" w:rsidP="00060B48">
      <w:pPr>
        <w:numPr>
          <w:ilvl w:val="1"/>
          <w:numId w:val="11"/>
        </w:numPr>
        <w:tabs>
          <w:tab w:val="clear" w:pos="1440"/>
        </w:tabs>
        <w:spacing w:before="240" w:after="0"/>
        <w:ind w:left="284" w:hanging="284"/>
        <w:rPr>
          <w:rFonts w:asciiTheme="minorHAnsi" w:hAnsiTheme="minorHAnsi"/>
          <w:b/>
          <w:sz w:val="22"/>
          <w:szCs w:val="22"/>
        </w:rPr>
      </w:pPr>
      <w:r w:rsidRPr="00562B0D">
        <w:rPr>
          <w:rFonts w:asciiTheme="minorHAnsi" w:hAnsiTheme="minorHAnsi"/>
          <w:b/>
          <w:sz w:val="22"/>
          <w:szCs w:val="22"/>
        </w:rPr>
        <w:t xml:space="preserve">Określenie przedmiotu zamówienia </w:t>
      </w:r>
    </w:p>
    <w:p w14:paraId="7BC35ACE" w14:textId="25836983" w:rsidR="004A6E39" w:rsidRDefault="004A6E39" w:rsidP="00060B48">
      <w:pPr>
        <w:pStyle w:val="Tekstpodstawowy2"/>
        <w:spacing w:after="0" w:line="240" w:lineRule="auto"/>
        <w:ind w:left="284" w:firstLine="0"/>
        <w:rPr>
          <w:rFonts w:asciiTheme="minorHAnsi" w:hAnsiTheme="minorHAnsi"/>
          <w:b w:val="0"/>
          <w:i w:val="0"/>
          <w:sz w:val="22"/>
          <w:szCs w:val="22"/>
        </w:rPr>
      </w:pPr>
      <w:r w:rsidRPr="004A6E39">
        <w:rPr>
          <w:rFonts w:asciiTheme="minorHAnsi" w:hAnsiTheme="minorHAnsi"/>
          <w:b w:val="0"/>
          <w:i w:val="0"/>
          <w:sz w:val="22"/>
          <w:szCs w:val="22"/>
        </w:rPr>
        <w:t>Kod zamówienia wg. Wspólnego Słownika Zamówień (CPV):</w:t>
      </w:r>
    </w:p>
    <w:p w14:paraId="7CD2B6E4" w14:textId="00A6670B" w:rsidR="00E36B7F" w:rsidRDefault="00E36B7F" w:rsidP="00060B48">
      <w:pPr>
        <w:pStyle w:val="Tekstpodstawowy2"/>
        <w:spacing w:after="0" w:line="240" w:lineRule="auto"/>
        <w:ind w:left="284" w:firstLine="0"/>
        <w:rPr>
          <w:rFonts w:asciiTheme="minorHAnsi" w:hAnsiTheme="minorHAnsi"/>
          <w:b w:val="0"/>
          <w:i w:val="0"/>
          <w:sz w:val="22"/>
          <w:szCs w:val="22"/>
        </w:rPr>
      </w:pPr>
      <w:r>
        <w:rPr>
          <w:rFonts w:asciiTheme="minorHAnsi" w:hAnsiTheme="minorHAnsi"/>
          <w:b w:val="0"/>
          <w:i w:val="0"/>
          <w:sz w:val="22"/>
          <w:szCs w:val="22"/>
        </w:rPr>
        <w:t>331</w:t>
      </w:r>
      <w:r w:rsidR="00221073">
        <w:rPr>
          <w:rFonts w:asciiTheme="minorHAnsi" w:hAnsiTheme="minorHAnsi"/>
          <w:b w:val="0"/>
          <w:i w:val="0"/>
          <w:sz w:val="22"/>
          <w:szCs w:val="22"/>
        </w:rPr>
        <w:t>58000-2 Aparatura do terapii elektrycznej, elektromagnetycznej i mechanicznej</w:t>
      </w:r>
    </w:p>
    <w:p w14:paraId="38BBE760" w14:textId="030E7EDF" w:rsidR="00312AC2" w:rsidRPr="005A1679" w:rsidRDefault="00312AC2" w:rsidP="00060B48">
      <w:pPr>
        <w:spacing w:before="120" w:after="0"/>
        <w:jc w:val="left"/>
        <w:rPr>
          <w:rFonts w:asciiTheme="minorHAnsi" w:hAnsiTheme="minorHAnsi"/>
          <w:b/>
          <w:sz w:val="22"/>
          <w:szCs w:val="22"/>
        </w:rPr>
      </w:pPr>
      <w:r w:rsidRPr="005A1679">
        <w:rPr>
          <w:rFonts w:asciiTheme="minorHAnsi" w:hAnsiTheme="minorHAnsi"/>
          <w:b/>
          <w:sz w:val="22"/>
          <w:szCs w:val="22"/>
        </w:rPr>
        <w:t xml:space="preserve">2. </w:t>
      </w:r>
      <w:r w:rsidR="005A1679" w:rsidRPr="005A1679">
        <w:rPr>
          <w:rFonts w:asciiTheme="minorHAnsi" w:hAnsiTheme="minorHAnsi"/>
          <w:b/>
          <w:sz w:val="22"/>
          <w:szCs w:val="22"/>
        </w:rPr>
        <w:t xml:space="preserve"> </w:t>
      </w:r>
      <w:r w:rsidRPr="005A1679">
        <w:rPr>
          <w:rFonts w:asciiTheme="minorHAnsi" w:hAnsiTheme="minorHAnsi"/>
          <w:b/>
          <w:sz w:val="22"/>
          <w:szCs w:val="22"/>
        </w:rPr>
        <w:t xml:space="preserve">Przedmiot zamówienia </w:t>
      </w:r>
    </w:p>
    <w:p w14:paraId="285DC1F6" w14:textId="6EAC2E44" w:rsidR="004474C4" w:rsidRDefault="006C0463" w:rsidP="00060B48">
      <w:pPr>
        <w:pStyle w:val="Akapitzlist"/>
        <w:numPr>
          <w:ilvl w:val="0"/>
          <w:numId w:val="45"/>
        </w:numPr>
        <w:spacing w:after="0"/>
        <w:rPr>
          <w:rFonts w:asciiTheme="minorHAnsi" w:hAnsiTheme="minorHAnsi"/>
          <w:sz w:val="22"/>
          <w:szCs w:val="22"/>
        </w:rPr>
      </w:pPr>
      <w:r w:rsidRPr="006C0463">
        <w:rPr>
          <w:rFonts w:asciiTheme="minorHAnsi" w:hAnsiTheme="minorHAnsi"/>
          <w:sz w:val="22"/>
          <w:szCs w:val="22"/>
        </w:rPr>
        <w:t xml:space="preserve">Przedmiot zamówienia </w:t>
      </w:r>
      <w:r w:rsidR="000B0326">
        <w:rPr>
          <w:rFonts w:asciiTheme="minorHAnsi" w:hAnsiTheme="minorHAnsi"/>
          <w:sz w:val="22"/>
          <w:szCs w:val="22"/>
        </w:rPr>
        <w:t xml:space="preserve">stanowią dostawy </w:t>
      </w:r>
      <w:r w:rsidR="00221073">
        <w:rPr>
          <w:rFonts w:asciiTheme="minorHAnsi" w:hAnsiTheme="minorHAnsi"/>
          <w:sz w:val="22"/>
          <w:szCs w:val="22"/>
        </w:rPr>
        <w:t xml:space="preserve">sprzętu do rehabilitacji onkologicznej, szczegółowo </w:t>
      </w:r>
      <w:r w:rsidR="000B0326">
        <w:rPr>
          <w:rFonts w:asciiTheme="minorHAnsi" w:hAnsiTheme="minorHAnsi"/>
          <w:sz w:val="22"/>
          <w:szCs w:val="22"/>
        </w:rPr>
        <w:t xml:space="preserve"> opisan</w:t>
      </w:r>
      <w:r w:rsidR="00221073">
        <w:rPr>
          <w:rFonts w:asciiTheme="minorHAnsi" w:hAnsiTheme="minorHAnsi"/>
          <w:sz w:val="22"/>
          <w:szCs w:val="22"/>
        </w:rPr>
        <w:t>ego</w:t>
      </w:r>
      <w:r w:rsidR="000B0326">
        <w:rPr>
          <w:rFonts w:asciiTheme="minorHAnsi" w:hAnsiTheme="minorHAnsi"/>
          <w:sz w:val="22"/>
          <w:szCs w:val="22"/>
        </w:rPr>
        <w:t xml:space="preserve"> w </w:t>
      </w:r>
      <w:r w:rsidR="00221073">
        <w:rPr>
          <w:rFonts w:asciiTheme="minorHAnsi" w:hAnsiTheme="minorHAnsi"/>
          <w:sz w:val="22"/>
          <w:szCs w:val="22"/>
        </w:rPr>
        <w:t>Ofercie technicznej</w:t>
      </w:r>
      <w:r w:rsidR="000B0326">
        <w:rPr>
          <w:rFonts w:asciiTheme="minorHAnsi" w:hAnsiTheme="minorHAnsi"/>
          <w:sz w:val="22"/>
          <w:szCs w:val="22"/>
        </w:rPr>
        <w:t>, stanowiąc</w:t>
      </w:r>
      <w:r w:rsidR="00221073">
        <w:rPr>
          <w:rFonts w:asciiTheme="minorHAnsi" w:hAnsiTheme="minorHAnsi"/>
          <w:sz w:val="22"/>
          <w:szCs w:val="22"/>
        </w:rPr>
        <w:t>ej</w:t>
      </w:r>
      <w:r w:rsidR="000B0326">
        <w:rPr>
          <w:rFonts w:asciiTheme="minorHAnsi" w:hAnsiTheme="minorHAnsi"/>
          <w:sz w:val="22"/>
          <w:szCs w:val="22"/>
        </w:rPr>
        <w:t xml:space="preserve"> </w:t>
      </w:r>
      <w:r w:rsidR="000B0326" w:rsidRPr="00AB0467">
        <w:rPr>
          <w:rFonts w:asciiTheme="minorHAnsi" w:hAnsiTheme="minorHAnsi"/>
          <w:sz w:val="22"/>
          <w:szCs w:val="22"/>
        </w:rPr>
        <w:t>Załącznik nr 1</w:t>
      </w:r>
      <w:r w:rsidR="000B0326">
        <w:rPr>
          <w:rFonts w:asciiTheme="minorHAnsi" w:hAnsiTheme="minorHAnsi"/>
          <w:sz w:val="22"/>
          <w:szCs w:val="22"/>
        </w:rPr>
        <w:t xml:space="preserve"> do niniejszej SIWZ</w:t>
      </w:r>
      <w:r w:rsidR="00221073">
        <w:rPr>
          <w:rFonts w:asciiTheme="minorHAnsi" w:hAnsiTheme="minorHAnsi"/>
          <w:sz w:val="22"/>
          <w:szCs w:val="22"/>
        </w:rPr>
        <w:t xml:space="preserve"> oraz Załączniku nr 2 – Warunki gwarancji i serwisu oferowanego wyposażenia</w:t>
      </w:r>
      <w:r w:rsidR="000B0326">
        <w:rPr>
          <w:rFonts w:asciiTheme="minorHAnsi" w:hAnsiTheme="minorHAnsi"/>
          <w:sz w:val="22"/>
          <w:szCs w:val="22"/>
        </w:rPr>
        <w:t>, któr</w:t>
      </w:r>
      <w:r w:rsidR="00221073">
        <w:rPr>
          <w:rFonts w:asciiTheme="minorHAnsi" w:hAnsiTheme="minorHAnsi"/>
          <w:sz w:val="22"/>
          <w:szCs w:val="22"/>
        </w:rPr>
        <w:t>e</w:t>
      </w:r>
      <w:r w:rsidR="000B0326">
        <w:rPr>
          <w:rFonts w:asciiTheme="minorHAnsi" w:hAnsiTheme="minorHAnsi"/>
          <w:sz w:val="22"/>
          <w:szCs w:val="22"/>
        </w:rPr>
        <w:t xml:space="preserve"> po wypełnieniu przez Wykonawcę w oferowanym, wybranym zakresie </w:t>
      </w:r>
      <w:r w:rsidR="00221073">
        <w:rPr>
          <w:rFonts w:asciiTheme="minorHAnsi" w:hAnsiTheme="minorHAnsi"/>
          <w:sz w:val="22"/>
          <w:szCs w:val="22"/>
        </w:rPr>
        <w:t xml:space="preserve">będą </w:t>
      </w:r>
      <w:r w:rsidR="000B0326">
        <w:rPr>
          <w:rFonts w:asciiTheme="minorHAnsi" w:hAnsiTheme="minorHAnsi"/>
          <w:sz w:val="22"/>
          <w:szCs w:val="22"/>
        </w:rPr>
        <w:t>stanowił</w:t>
      </w:r>
      <w:r w:rsidR="00221073">
        <w:rPr>
          <w:rFonts w:asciiTheme="minorHAnsi" w:hAnsiTheme="minorHAnsi"/>
          <w:sz w:val="22"/>
          <w:szCs w:val="22"/>
        </w:rPr>
        <w:t>y</w:t>
      </w:r>
      <w:r w:rsidR="000B0326">
        <w:rPr>
          <w:rFonts w:asciiTheme="minorHAnsi" w:hAnsiTheme="minorHAnsi"/>
          <w:sz w:val="22"/>
          <w:szCs w:val="22"/>
        </w:rPr>
        <w:t xml:space="preserve"> nieodłączną część oferty oraz umowy, w przypadku wyboru danej oferty jako najkorzystniejszej</w:t>
      </w:r>
      <w:r w:rsidR="00221073">
        <w:rPr>
          <w:rFonts w:asciiTheme="minorHAnsi" w:hAnsiTheme="minorHAnsi"/>
          <w:sz w:val="22"/>
          <w:szCs w:val="22"/>
        </w:rPr>
        <w:t xml:space="preserve"> w zakresie poszczególnych pakietów</w:t>
      </w:r>
      <w:r w:rsidR="000B0326">
        <w:rPr>
          <w:rFonts w:asciiTheme="minorHAnsi" w:hAnsiTheme="minorHAnsi"/>
          <w:sz w:val="22"/>
          <w:szCs w:val="22"/>
        </w:rPr>
        <w:t>.</w:t>
      </w:r>
      <w:r w:rsidR="004474C4">
        <w:rPr>
          <w:rFonts w:asciiTheme="minorHAnsi" w:hAnsiTheme="minorHAnsi"/>
          <w:sz w:val="22"/>
          <w:szCs w:val="22"/>
        </w:rPr>
        <w:t xml:space="preserve"> </w:t>
      </w:r>
    </w:p>
    <w:p w14:paraId="5E77D5E5" w14:textId="77777777" w:rsidR="00C51178" w:rsidRDefault="00C51178" w:rsidP="00060B48">
      <w:pPr>
        <w:pStyle w:val="Akapitzlist"/>
        <w:spacing w:after="0"/>
        <w:ind w:firstLine="0"/>
        <w:rPr>
          <w:rFonts w:asciiTheme="minorHAnsi" w:hAnsiTheme="minorHAnsi"/>
          <w:sz w:val="22"/>
          <w:szCs w:val="22"/>
        </w:rPr>
      </w:pPr>
    </w:p>
    <w:p w14:paraId="742C44B3" w14:textId="460356A6" w:rsidR="004474C4" w:rsidRDefault="004474C4" w:rsidP="00060B48">
      <w:pPr>
        <w:pStyle w:val="Akapitzlist"/>
        <w:numPr>
          <w:ilvl w:val="0"/>
          <w:numId w:val="45"/>
        </w:numPr>
        <w:spacing w:after="0"/>
        <w:rPr>
          <w:rFonts w:asciiTheme="minorHAnsi" w:hAnsiTheme="minorHAnsi"/>
          <w:sz w:val="22"/>
          <w:szCs w:val="22"/>
        </w:rPr>
      </w:pPr>
      <w:r>
        <w:rPr>
          <w:rFonts w:asciiTheme="minorHAnsi" w:hAnsiTheme="minorHAnsi"/>
          <w:sz w:val="22"/>
          <w:szCs w:val="22"/>
        </w:rPr>
        <w:t xml:space="preserve">W celu zwiększenia dostępności do zamówienia publicznego </w:t>
      </w:r>
      <w:r w:rsidR="00D64269">
        <w:rPr>
          <w:rFonts w:asciiTheme="minorHAnsi" w:hAnsiTheme="minorHAnsi"/>
          <w:sz w:val="22"/>
          <w:szCs w:val="22"/>
        </w:rPr>
        <w:t>Z</w:t>
      </w:r>
      <w:r>
        <w:rPr>
          <w:rFonts w:asciiTheme="minorHAnsi" w:hAnsiTheme="minorHAnsi"/>
          <w:sz w:val="22"/>
          <w:szCs w:val="22"/>
        </w:rPr>
        <w:t xml:space="preserve">amawiający podzielił </w:t>
      </w:r>
      <w:r w:rsidR="00D64269">
        <w:rPr>
          <w:rFonts w:asciiTheme="minorHAnsi" w:hAnsiTheme="minorHAnsi"/>
          <w:sz w:val="22"/>
          <w:szCs w:val="22"/>
        </w:rPr>
        <w:t xml:space="preserve">przedmiot zamówienia </w:t>
      </w:r>
      <w:r>
        <w:rPr>
          <w:rFonts w:asciiTheme="minorHAnsi" w:hAnsiTheme="minorHAnsi"/>
          <w:sz w:val="22"/>
          <w:szCs w:val="22"/>
        </w:rPr>
        <w:t xml:space="preserve">na </w:t>
      </w:r>
      <w:r w:rsidR="00E36B7F">
        <w:rPr>
          <w:rFonts w:asciiTheme="minorHAnsi" w:hAnsiTheme="minorHAnsi"/>
          <w:sz w:val="22"/>
          <w:szCs w:val="22"/>
        </w:rPr>
        <w:t>5</w:t>
      </w:r>
      <w:r>
        <w:rPr>
          <w:rFonts w:asciiTheme="minorHAnsi" w:hAnsiTheme="minorHAnsi"/>
          <w:sz w:val="22"/>
          <w:szCs w:val="22"/>
        </w:rPr>
        <w:t xml:space="preserve"> następujących pakietów - części:</w:t>
      </w:r>
    </w:p>
    <w:p w14:paraId="7FAF68AE" w14:textId="2421AA42" w:rsidR="004474C4" w:rsidRDefault="004474C4" w:rsidP="00060B48">
      <w:pPr>
        <w:pStyle w:val="Akapitzlist"/>
        <w:spacing w:after="0"/>
        <w:ind w:firstLine="0"/>
        <w:rPr>
          <w:rFonts w:asciiTheme="minorHAnsi" w:hAnsiTheme="minorHAnsi"/>
          <w:sz w:val="22"/>
          <w:szCs w:val="22"/>
        </w:rPr>
      </w:pPr>
      <w:r>
        <w:rPr>
          <w:rFonts w:asciiTheme="minorHAnsi" w:hAnsiTheme="minorHAnsi"/>
          <w:sz w:val="22"/>
          <w:szCs w:val="22"/>
        </w:rPr>
        <w:t xml:space="preserve">Pakiet I – </w:t>
      </w:r>
      <w:r w:rsidR="00221073">
        <w:rPr>
          <w:rFonts w:asciiTheme="minorHAnsi" w:hAnsiTheme="minorHAnsi"/>
          <w:sz w:val="22"/>
          <w:szCs w:val="22"/>
        </w:rPr>
        <w:t>Aparat do terapii uciskowej (2 szt.)</w:t>
      </w:r>
      <w:r w:rsidR="00E36B7F">
        <w:rPr>
          <w:rFonts w:asciiTheme="minorHAnsi" w:hAnsiTheme="minorHAnsi"/>
          <w:sz w:val="22"/>
          <w:szCs w:val="22"/>
        </w:rPr>
        <w:t xml:space="preserve"> </w:t>
      </w:r>
    </w:p>
    <w:p w14:paraId="74833969" w14:textId="3D61A68B" w:rsidR="004474C4" w:rsidRDefault="004474C4" w:rsidP="00060B48">
      <w:pPr>
        <w:pStyle w:val="Akapitzlist"/>
        <w:spacing w:after="0"/>
        <w:ind w:firstLine="0"/>
        <w:rPr>
          <w:rFonts w:asciiTheme="minorHAnsi" w:hAnsiTheme="minorHAnsi"/>
          <w:sz w:val="22"/>
          <w:szCs w:val="22"/>
        </w:rPr>
      </w:pPr>
      <w:r>
        <w:rPr>
          <w:rFonts w:asciiTheme="minorHAnsi" w:hAnsiTheme="minorHAnsi"/>
          <w:sz w:val="22"/>
          <w:szCs w:val="22"/>
        </w:rPr>
        <w:t xml:space="preserve">Pakiet II – </w:t>
      </w:r>
      <w:r w:rsidR="00221073">
        <w:rPr>
          <w:rFonts w:asciiTheme="minorHAnsi" w:hAnsiTheme="minorHAnsi"/>
          <w:sz w:val="22"/>
          <w:szCs w:val="22"/>
        </w:rPr>
        <w:t>Bieżnia do rehabilitacji onkologicznej</w:t>
      </w:r>
      <w:r w:rsidR="00E36B7F">
        <w:rPr>
          <w:rFonts w:asciiTheme="minorHAnsi" w:hAnsiTheme="minorHAnsi"/>
          <w:sz w:val="22"/>
          <w:szCs w:val="22"/>
        </w:rPr>
        <w:t xml:space="preserve">  </w:t>
      </w:r>
    </w:p>
    <w:p w14:paraId="2C74E70B" w14:textId="305DB39C" w:rsidR="004474C4" w:rsidRDefault="004474C4" w:rsidP="00060B48">
      <w:pPr>
        <w:pStyle w:val="Akapitzlist"/>
        <w:spacing w:after="0"/>
        <w:ind w:firstLine="0"/>
        <w:rPr>
          <w:rFonts w:asciiTheme="minorHAnsi" w:hAnsiTheme="minorHAnsi"/>
          <w:sz w:val="22"/>
          <w:szCs w:val="22"/>
        </w:rPr>
      </w:pPr>
      <w:r>
        <w:rPr>
          <w:rFonts w:asciiTheme="minorHAnsi" w:hAnsiTheme="minorHAnsi"/>
          <w:sz w:val="22"/>
          <w:szCs w:val="22"/>
        </w:rPr>
        <w:t xml:space="preserve">Pakiet III – </w:t>
      </w:r>
      <w:r w:rsidR="00221073">
        <w:rPr>
          <w:rFonts w:asciiTheme="minorHAnsi" w:hAnsiTheme="minorHAnsi"/>
          <w:sz w:val="22"/>
          <w:szCs w:val="22"/>
        </w:rPr>
        <w:t>Mobilny elektromiograf z elektrostymulacja wyzwalaną do rehabilitacji onkologicznej</w:t>
      </w:r>
    </w:p>
    <w:p w14:paraId="5BBCACDA" w14:textId="39DF3946" w:rsidR="004474C4" w:rsidRDefault="004474C4" w:rsidP="00060B48">
      <w:pPr>
        <w:pStyle w:val="Akapitzlist"/>
        <w:spacing w:after="0"/>
        <w:ind w:firstLine="0"/>
        <w:rPr>
          <w:rFonts w:asciiTheme="minorHAnsi" w:hAnsiTheme="minorHAnsi"/>
          <w:sz w:val="22"/>
          <w:szCs w:val="22"/>
        </w:rPr>
      </w:pPr>
      <w:r>
        <w:rPr>
          <w:rFonts w:asciiTheme="minorHAnsi" w:hAnsiTheme="minorHAnsi"/>
          <w:sz w:val="22"/>
          <w:szCs w:val="22"/>
        </w:rPr>
        <w:t xml:space="preserve">Pakiet IV – </w:t>
      </w:r>
      <w:r w:rsidR="00221073">
        <w:rPr>
          <w:rFonts w:asciiTheme="minorHAnsi" w:hAnsiTheme="minorHAnsi"/>
          <w:sz w:val="22"/>
          <w:szCs w:val="22"/>
        </w:rPr>
        <w:t xml:space="preserve">Platforma </w:t>
      </w:r>
      <w:proofErr w:type="spellStart"/>
      <w:r w:rsidR="00221073">
        <w:rPr>
          <w:rFonts w:asciiTheme="minorHAnsi" w:hAnsiTheme="minorHAnsi"/>
          <w:sz w:val="22"/>
          <w:szCs w:val="22"/>
        </w:rPr>
        <w:t>dynamo</w:t>
      </w:r>
      <w:r w:rsidR="00C51178">
        <w:rPr>
          <w:rFonts w:asciiTheme="minorHAnsi" w:hAnsiTheme="minorHAnsi"/>
          <w:sz w:val="22"/>
          <w:szCs w:val="22"/>
        </w:rPr>
        <w:t>graficzna</w:t>
      </w:r>
      <w:proofErr w:type="spellEnd"/>
      <w:r w:rsidR="00C51178">
        <w:rPr>
          <w:rFonts w:asciiTheme="minorHAnsi" w:hAnsiTheme="minorHAnsi"/>
          <w:sz w:val="22"/>
          <w:szCs w:val="22"/>
        </w:rPr>
        <w:t xml:space="preserve"> do rehabilitacji onkologicznej </w:t>
      </w:r>
    </w:p>
    <w:p w14:paraId="3C88122B" w14:textId="600D4B69" w:rsidR="004474C4" w:rsidRDefault="004474C4" w:rsidP="00060B48">
      <w:pPr>
        <w:pStyle w:val="Akapitzlist"/>
        <w:spacing w:after="0"/>
        <w:ind w:firstLine="0"/>
        <w:rPr>
          <w:rFonts w:asciiTheme="minorHAnsi" w:hAnsiTheme="minorHAnsi"/>
          <w:sz w:val="22"/>
          <w:szCs w:val="22"/>
        </w:rPr>
      </w:pPr>
      <w:r>
        <w:rPr>
          <w:rFonts w:asciiTheme="minorHAnsi" w:hAnsiTheme="minorHAnsi"/>
          <w:sz w:val="22"/>
          <w:szCs w:val="22"/>
        </w:rPr>
        <w:t xml:space="preserve">Pakiet V – </w:t>
      </w:r>
      <w:r w:rsidR="00C51178">
        <w:rPr>
          <w:rFonts w:asciiTheme="minorHAnsi" w:hAnsiTheme="minorHAnsi"/>
          <w:sz w:val="22"/>
          <w:szCs w:val="22"/>
        </w:rPr>
        <w:t xml:space="preserve">Robot </w:t>
      </w:r>
      <w:proofErr w:type="spellStart"/>
      <w:r w:rsidR="00C51178">
        <w:rPr>
          <w:rFonts w:asciiTheme="minorHAnsi" w:hAnsiTheme="minorHAnsi"/>
          <w:sz w:val="22"/>
          <w:szCs w:val="22"/>
        </w:rPr>
        <w:t>rehabilitacyjno</w:t>
      </w:r>
      <w:proofErr w:type="spellEnd"/>
      <w:r w:rsidR="00C51178">
        <w:rPr>
          <w:rFonts w:asciiTheme="minorHAnsi" w:hAnsiTheme="minorHAnsi"/>
          <w:sz w:val="22"/>
          <w:szCs w:val="22"/>
        </w:rPr>
        <w:t xml:space="preserve"> – diagnostyczny umożliwiający ćwiczenia w obrębie kończyn górnych, dolnych oraz tułowia do rehabilitacji onkologicznej</w:t>
      </w:r>
      <w:r w:rsidR="00AB0467">
        <w:rPr>
          <w:rFonts w:asciiTheme="minorHAnsi" w:hAnsiTheme="minorHAnsi"/>
          <w:sz w:val="22"/>
          <w:szCs w:val="22"/>
        </w:rPr>
        <w:t xml:space="preserve"> (2 szt.)</w:t>
      </w:r>
      <w:r w:rsidR="00C51178">
        <w:rPr>
          <w:rFonts w:asciiTheme="minorHAnsi" w:hAnsiTheme="minorHAnsi"/>
          <w:sz w:val="22"/>
          <w:szCs w:val="22"/>
        </w:rPr>
        <w:t>.</w:t>
      </w:r>
    </w:p>
    <w:p w14:paraId="1F76E01B" w14:textId="77777777" w:rsidR="00C51178" w:rsidRDefault="00C51178" w:rsidP="00060B48">
      <w:pPr>
        <w:pStyle w:val="Akapitzlist"/>
        <w:spacing w:after="0"/>
        <w:ind w:firstLine="0"/>
        <w:rPr>
          <w:rFonts w:asciiTheme="minorHAnsi" w:hAnsiTheme="minorHAnsi"/>
          <w:sz w:val="22"/>
          <w:szCs w:val="22"/>
        </w:rPr>
      </w:pPr>
    </w:p>
    <w:p w14:paraId="6CA2DACC" w14:textId="77777777" w:rsidR="00AA584E" w:rsidRPr="00AA584E" w:rsidRDefault="00AA584E" w:rsidP="00060B48">
      <w:pPr>
        <w:pStyle w:val="Akapitzlist"/>
        <w:numPr>
          <w:ilvl w:val="0"/>
          <w:numId w:val="45"/>
        </w:numPr>
        <w:spacing w:after="0"/>
        <w:rPr>
          <w:rFonts w:asciiTheme="minorHAnsi" w:hAnsiTheme="minorHAnsi"/>
          <w:sz w:val="22"/>
          <w:szCs w:val="22"/>
        </w:rPr>
      </w:pPr>
      <w:r w:rsidRPr="00AA584E">
        <w:rPr>
          <w:rFonts w:asciiTheme="minorHAnsi" w:hAnsiTheme="minorHAnsi"/>
          <w:sz w:val="22"/>
          <w:szCs w:val="22"/>
        </w:rPr>
        <w:t xml:space="preserve">Wymagania ogólne dla przedmiotu zamówienia </w:t>
      </w:r>
    </w:p>
    <w:p w14:paraId="7A494C66" w14:textId="0094A050" w:rsidR="00D64269" w:rsidRDefault="004474C4" w:rsidP="00060B48">
      <w:pPr>
        <w:pStyle w:val="Akapitzlist"/>
        <w:numPr>
          <w:ilvl w:val="0"/>
          <w:numId w:val="52"/>
        </w:numPr>
        <w:spacing w:after="0"/>
        <w:rPr>
          <w:rFonts w:asciiTheme="minorHAnsi" w:hAnsiTheme="minorHAnsi"/>
          <w:sz w:val="22"/>
          <w:szCs w:val="22"/>
        </w:rPr>
      </w:pPr>
      <w:r>
        <w:rPr>
          <w:rFonts w:asciiTheme="minorHAnsi" w:hAnsiTheme="minorHAnsi"/>
          <w:sz w:val="22"/>
          <w:szCs w:val="22"/>
        </w:rPr>
        <w:t xml:space="preserve">Oferowany </w:t>
      </w:r>
      <w:r w:rsidR="00C51178">
        <w:rPr>
          <w:rFonts w:asciiTheme="minorHAnsi" w:hAnsiTheme="minorHAnsi"/>
          <w:sz w:val="22"/>
          <w:szCs w:val="22"/>
        </w:rPr>
        <w:t>sprzęt</w:t>
      </w:r>
      <w:r w:rsidR="00D64269">
        <w:rPr>
          <w:rFonts w:asciiTheme="minorHAnsi" w:hAnsiTheme="minorHAnsi"/>
          <w:sz w:val="22"/>
          <w:szCs w:val="22"/>
        </w:rPr>
        <w:t xml:space="preserve"> musi posiadać </w:t>
      </w:r>
      <w:r w:rsidR="00C51178">
        <w:rPr>
          <w:rFonts w:asciiTheme="minorHAnsi" w:hAnsiTheme="minorHAnsi"/>
          <w:sz w:val="22"/>
          <w:szCs w:val="22"/>
        </w:rPr>
        <w:t xml:space="preserve">min. 24 miesięczną gwarancję licząc </w:t>
      </w:r>
      <w:r w:rsidR="00D64269">
        <w:rPr>
          <w:rFonts w:asciiTheme="minorHAnsi" w:hAnsiTheme="minorHAnsi"/>
          <w:sz w:val="22"/>
          <w:szCs w:val="22"/>
        </w:rPr>
        <w:t xml:space="preserve">od daty </w:t>
      </w:r>
      <w:r w:rsidR="00C51178">
        <w:rPr>
          <w:rFonts w:asciiTheme="minorHAnsi" w:hAnsiTheme="minorHAnsi"/>
          <w:sz w:val="22"/>
          <w:szCs w:val="22"/>
        </w:rPr>
        <w:t>protokolarnego odbioru sprzętu.</w:t>
      </w:r>
    </w:p>
    <w:p w14:paraId="1329F560" w14:textId="74866045" w:rsidR="00D64269" w:rsidRDefault="00035CAE" w:rsidP="00060B48">
      <w:pPr>
        <w:pStyle w:val="Akapitzlist"/>
        <w:numPr>
          <w:ilvl w:val="0"/>
          <w:numId w:val="52"/>
        </w:numPr>
        <w:spacing w:after="0"/>
        <w:rPr>
          <w:rFonts w:asciiTheme="minorHAnsi" w:hAnsiTheme="minorHAnsi"/>
          <w:sz w:val="22"/>
          <w:szCs w:val="22"/>
        </w:rPr>
      </w:pPr>
      <w:r>
        <w:rPr>
          <w:rFonts w:asciiTheme="minorHAnsi" w:hAnsiTheme="minorHAnsi"/>
          <w:sz w:val="22"/>
          <w:szCs w:val="22"/>
        </w:rPr>
        <w:t>Sprzęt</w:t>
      </w:r>
      <w:r w:rsidR="00D64269">
        <w:rPr>
          <w:rFonts w:asciiTheme="minorHAnsi" w:hAnsiTheme="minorHAnsi"/>
          <w:sz w:val="22"/>
          <w:szCs w:val="22"/>
        </w:rPr>
        <w:t xml:space="preserve"> będący wyrobem medycznym musi być dopuszczony do obrotu i używania oraz posiadać dokumenty </w:t>
      </w:r>
      <w:r>
        <w:rPr>
          <w:rFonts w:asciiTheme="minorHAnsi" w:hAnsiTheme="minorHAnsi"/>
          <w:sz w:val="22"/>
          <w:szCs w:val="22"/>
        </w:rPr>
        <w:t xml:space="preserve">(certyfikat CE i co najmniej Zgłoszenie do Urzędu Rejestracji Produktów Leczniczych, Wyborów Medycznych i Produktów Biobójczych), </w:t>
      </w:r>
      <w:r w:rsidR="00D64269">
        <w:rPr>
          <w:rFonts w:asciiTheme="minorHAnsi" w:hAnsiTheme="minorHAnsi"/>
          <w:sz w:val="22"/>
          <w:szCs w:val="22"/>
        </w:rPr>
        <w:t>zgodnie z ustawą z dnia 20 maja 2010 o wyrobach medycznych (Dz.U. z 2017 poz. 211 ze zm.).</w:t>
      </w:r>
    </w:p>
    <w:p w14:paraId="16D248B9" w14:textId="318D252E" w:rsidR="00F27EF4" w:rsidRPr="00C51178" w:rsidRDefault="00F27EF4" w:rsidP="00060B48">
      <w:pPr>
        <w:spacing w:after="0"/>
        <w:ind w:left="0" w:firstLine="0"/>
        <w:rPr>
          <w:rFonts w:asciiTheme="minorHAnsi" w:hAnsiTheme="minorHAnsi" w:cstheme="minorHAnsi"/>
          <w:sz w:val="22"/>
          <w:szCs w:val="22"/>
        </w:rPr>
      </w:pPr>
      <w:r w:rsidRPr="00C51178">
        <w:rPr>
          <w:rFonts w:asciiTheme="minorHAnsi" w:hAnsiTheme="minorHAnsi" w:cstheme="minorHAnsi"/>
          <w:sz w:val="22"/>
          <w:szCs w:val="22"/>
        </w:rPr>
        <w:t xml:space="preserve">Zamawiający dołożył należytej staranności, aby przedmiot zamówienia nie został opisany przez wskazanie znaków towarowych, patentów lub pochodzenia, źródła lub szczególnego procesu, które mogłoby doprowadzić do uprzywilejowania lub wyeliminowania niektórych wykonawców lub produktów. Jeżeli, pomimo tego, okaże się, że w jakimkolwiek miejscu SIWZ oraz w załącznikach do niej występują takie </w:t>
      </w:r>
      <w:r w:rsidRPr="00C51178">
        <w:rPr>
          <w:rFonts w:asciiTheme="minorHAnsi" w:hAnsiTheme="minorHAnsi" w:cstheme="minorHAnsi"/>
          <w:sz w:val="22"/>
          <w:szCs w:val="22"/>
        </w:rPr>
        <w:lastRenderedPageBreak/>
        <w:t xml:space="preserve">wskazania, nie należy ich traktować jako wymagań odnoszących się do przedmiotu zamówienia, a należy je rozpatrywać wyłącznie w kategoriach wskazań o charakterze informacyjnym (niewiążących dla wykonawców). </w:t>
      </w:r>
    </w:p>
    <w:p w14:paraId="1C3C9EA7" w14:textId="77777777" w:rsidR="00F27EF4" w:rsidRPr="00641917" w:rsidRDefault="00F27EF4" w:rsidP="00060B48">
      <w:pPr>
        <w:spacing w:after="0"/>
        <w:ind w:left="0" w:firstLine="0"/>
        <w:rPr>
          <w:rFonts w:asciiTheme="minorHAnsi" w:hAnsiTheme="minorHAnsi" w:cstheme="minorHAnsi"/>
          <w:sz w:val="22"/>
          <w:szCs w:val="22"/>
          <w:lang w:eastAsia="pl-PL"/>
        </w:rPr>
      </w:pPr>
      <w:r w:rsidRPr="00641917">
        <w:rPr>
          <w:rFonts w:asciiTheme="minorHAnsi" w:hAnsiTheme="minorHAnsi" w:cstheme="minorHAnsi"/>
          <w:sz w:val="22"/>
          <w:szCs w:val="22"/>
        </w:rPr>
        <w:t xml:space="preserve">Wszędzie tam, gdzie przedmiot zamówienia opisano przez odniesienie do nazw własnych lub innych oznaczeń bezpośrednio lub pośrednio wskazujących na konkretnego producenta, Zamawiający dopuszcza rozwiązania równoważne opisywanym, a odniesieniu takiemu towarzyszą wyrazy „lub równoważne”. </w:t>
      </w:r>
    </w:p>
    <w:p w14:paraId="5C9F1E0B" w14:textId="77777777" w:rsidR="00F27EF4" w:rsidRPr="00641917" w:rsidRDefault="00F27EF4" w:rsidP="00060B48">
      <w:pPr>
        <w:widowControl w:val="0"/>
        <w:suppressAutoHyphens/>
        <w:spacing w:after="0"/>
        <w:ind w:left="0" w:firstLine="0"/>
        <w:rPr>
          <w:rFonts w:asciiTheme="minorHAnsi" w:hAnsiTheme="minorHAnsi" w:cstheme="minorHAnsi"/>
          <w:sz w:val="22"/>
          <w:szCs w:val="22"/>
        </w:rPr>
      </w:pPr>
      <w:r w:rsidRPr="00641917">
        <w:rPr>
          <w:rFonts w:asciiTheme="minorHAnsi" w:hAnsiTheme="minorHAnsi" w:cstheme="minorHAnsi"/>
          <w:sz w:val="22"/>
          <w:szCs w:val="22"/>
        </w:rPr>
        <w:t>Wykonawca, który powołuje się na rozwiązania równoważne opisywanym przez Zamawiającego jest obowiązany wykazać, że oferowane przez niego dostawy spełniają wymagania określone przez Zamawiającego.</w:t>
      </w:r>
    </w:p>
    <w:p w14:paraId="5F5080BC" w14:textId="77777777" w:rsidR="002E4AC5" w:rsidRPr="00641917" w:rsidRDefault="00F27EF4" w:rsidP="00060B48">
      <w:pPr>
        <w:widowControl w:val="0"/>
        <w:suppressAutoHyphens/>
        <w:spacing w:after="0"/>
        <w:ind w:left="0" w:firstLine="0"/>
        <w:rPr>
          <w:rFonts w:asciiTheme="minorHAnsi" w:hAnsiTheme="minorHAnsi" w:cstheme="minorHAnsi"/>
          <w:kern w:val="1"/>
          <w:sz w:val="22"/>
          <w:szCs w:val="22"/>
          <w:lang w:eastAsia="en-US"/>
        </w:rPr>
      </w:pPr>
      <w:r w:rsidRPr="00641917">
        <w:rPr>
          <w:rFonts w:asciiTheme="minorHAnsi" w:hAnsiTheme="minorHAnsi" w:cstheme="minorHAnsi"/>
          <w:kern w:val="1"/>
          <w:sz w:val="22"/>
          <w:szCs w:val="22"/>
          <w:lang w:eastAsia="en-US"/>
        </w:rPr>
        <w:t xml:space="preserve">Ponadto, w przypadku, gdy w </w:t>
      </w:r>
      <w:r w:rsidR="00F5784A" w:rsidRPr="00641917">
        <w:rPr>
          <w:rFonts w:asciiTheme="minorHAnsi" w:hAnsiTheme="minorHAnsi" w:cstheme="minorHAnsi"/>
          <w:kern w:val="1"/>
          <w:sz w:val="22"/>
          <w:szCs w:val="22"/>
          <w:lang w:eastAsia="en-US"/>
        </w:rPr>
        <w:t>SIWZ</w:t>
      </w:r>
      <w:r w:rsidRPr="00641917">
        <w:rPr>
          <w:rFonts w:asciiTheme="minorHAnsi" w:hAnsiTheme="minorHAnsi" w:cstheme="minorHAnsi"/>
          <w:kern w:val="1"/>
          <w:sz w:val="22"/>
          <w:szCs w:val="22"/>
          <w:lang w:eastAsia="en-US"/>
        </w:rPr>
        <w:t xml:space="preserve"> użyte zostały normy, europejskie oceny techniczne, aprobaty, specyfikacje techniczne, systemy referencji technicznych, Zamawiający dopuszcza rozwiązania równoważne opisywanym. Każdorazowo, gdy wskazana jest w niniejszej SIWZ lub załącznikach do SIWZ norma, należy przyjąć, że w odniesieniu do niej użyto sformułowania „lub równoważna”. </w:t>
      </w:r>
    </w:p>
    <w:p w14:paraId="2E6785FD" w14:textId="7594F86E" w:rsidR="00ED48E7" w:rsidRPr="00641917" w:rsidRDefault="00F27EF4" w:rsidP="00060B48">
      <w:pPr>
        <w:widowControl w:val="0"/>
        <w:suppressAutoHyphens/>
        <w:spacing w:after="0"/>
        <w:ind w:left="0" w:firstLine="0"/>
        <w:rPr>
          <w:rFonts w:asciiTheme="minorHAnsi" w:hAnsiTheme="minorHAnsi" w:cstheme="minorHAnsi"/>
          <w:kern w:val="1"/>
          <w:sz w:val="22"/>
          <w:szCs w:val="22"/>
          <w:lang w:eastAsia="en-US"/>
        </w:rPr>
      </w:pPr>
      <w:r w:rsidRPr="00641917">
        <w:rPr>
          <w:rFonts w:asciiTheme="minorHAnsi" w:hAnsiTheme="minorHAnsi" w:cstheme="minorHAnsi"/>
          <w:kern w:val="1"/>
          <w:sz w:val="22"/>
          <w:szCs w:val="22"/>
          <w:lang w:eastAsia="en-US"/>
        </w:rPr>
        <w:t>W przypadku zaoferowania rozwiązań równoważnych, w ofercie należy określić jakiego zakresu (materiału, technologii) dotyczą oraz na wezwanie Zamawiającego (zgodnie z art. 26 ust 2 u</w:t>
      </w:r>
      <w:r w:rsidR="001B4C23" w:rsidRPr="00641917">
        <w:rPr>
          <w:rFonts w:asciiTheme="minorHAnsi" w:hAnsiTheme="minorHAnsi" w:cstheme="minorHAnsi"/>
          <w:kern w:val="1"/>
          <w:sz w:val="22"/>
          <w:szCs w:val="22"/>
          <w:lang w:eastAsia="en-US"/>
        </w:rPr>
        <w:t xml:space="preserve">stawy </w:t>
      </w:r>
      <w:proofErr w:type="spellStart"/>
      <w:r w:rsidRPr="00641917">
        <w:rPr>
          <w:rFonts w:asciiTheme="minorHAnsi" w:hAnsiTheme="minorHAnsi" w:cstheme="minorHAnsi"/>
          <w:kern w:val="1"/>
          <w:sz w:val="22"/>
          <w:szCs w:val="22"/>
          <w:lang w:eastAsia="en-US"/>
        </w:rPr>
        <w:t>Pzp</w:t>
      </w:r>
      <w:proofErr w:type="spellEnd"/>
      <w:r w:rsidRPr="00641917">
        <w:rPr>
          <w:rFonts w:asciiTheme="minorHAnsi" w:hAnsiTheme="minorHAnsi" w:cstheme="minorHAnsi"/>
          <w:kern w:val="1"/>
          <w:sz w:val="22"/>
          <w:szCs w:val="22"/>
          <w:lang w:eastAsia="en-US"/>
        </w:rPr>
        <w:t>) złożyć dokumenty zawierające dane techniczne, w celu wykazania równoważności. Dokumenty sporządzone w języku obcym należy złożyć wraz z tłumaczeniem na język polski.</w:t>
      </w:r>
    </w:p>
    <w:p w14:paraId="65A8DB0C" w14:textId="77777777" w:rsidR="00906618" w:rsidRDefault="00906618" w:rsidP="00060B48">
      <w:pPr>
        <w:widowControl w:val="0"/>
        <w:suppressAutoHyphens/>
        <w:spacing w:after="0"/>
        <w:ind w:left="0" w:firstLine="0"/>
        <w:rPr>
          <w:b/>
          <w:i/>
          <w:kern w:val="1"/>
          <w:lang w:eastAsia="en-US"/>
        </w:rPr>
      </w:pPr>
    </w:p>
    <w:p w14:paraId="548BFEA5" w14:textId="297D7398" w:rsidR="001B4A97" w:rsidRPr="00014815" w:rsidRDefault="00D64269" w:rsidP="00060B48">
      <w:pPr>
        <w:suppressAutoHyphens/>
        <w:spacing w:before="120" w:after="0"/>
        <w:rPr>
          <w:rFonts w:asciiTheme="minorHAnsi" w:hAnsiTheme="minorHAnsi"/>
          <w:b/>
          <w:sz w:val="22"/>
          <w:szCs w:val="22"/>
        </w:rPr>
      </w:pPr>
      <w:r>
        <w:rPr>
          <w:rFonts w:asciiTheme="minorHAnsi" w:hAnsiTheme="minorHAnsi"/>
          <w:b/>
          <w:sz w:val="22"/>
          <w:szCs w:val="22"/>
        </w:rPr>
        <w:t>3</w:t>
      </w:r>
      <w:r w:rsidR="00CA73D4">
        <w:rPr>
          <w:rFonts w:asciiTheme="minorHAnsi" w:hAnsiTheme="minorHAnsi"/>
          <w:b/>
          <w:sz w:val="22"/>
          <w:szCs w:val="22"/>
        </w:rPr>
        <w:t xml:space="preserve">.  </w:t>
      </w:r>
      <w:r>
        <w:rPr>
          <w:rFonts w:asciiTheme="minorHAnsi" w:hAnsiTheme="minorHAnsi"/>
          <w:b/>
          <w:sz w:val="22"/>
          <w:szCs w:val="22"/>
        </w:rPr>
        <w:t>Sposób realizacji zamówienia</w:t>
      </w:r>
    </w:p>
    <w:p w14:paraId="38D89EB5" w14:textId="2F02EAC8" w:rsidR="00D64269" w:rsidRPr="00060B48" w:rsidRDefault="00D64269" w:rsidP="00060B48">
      <w:pPr>
        <w:pStyle w:val="Akapitzlist"/>
        <w:numPr>
          <w:ilvl w:val="0"/>
          <w:numId w:val="31"/>
        </w:numPr>
        <w:shd w:val="clear" w:color="auto" w:fill="FFFFFF"/>
        <w:spacing w:after="0"/>
        <w:ind w:left="567" w:hanging="283"/>
        <w:rPr>
          <w:rFonts w:asciiTheme="minorHAnsi" w:hAnsiTheme="minorHAnsi"/>
          <w:b/>
          <w:bCs/>
          <w:iCs/>
          <w:sz w:val="22"/>
          <w:szCs w:val="22"/>
        </w:rPr>
      </w:pPr>
      <w:r>
        <w:rPr>
          <w:rFonts w:asciiTheme="minorHAnsi" w:hAnsiTheme="minorHAnsi"/>
          <w:iCs/>
          <w:sz w:val="22"/>
          <w:szCs w:val="22"/>
        </w:rPr>
        <w:t xml:space="preserve">Wymaga się </w:t>
      </w:r>
      <w:r w:rsidR="00C51178">
        <w:rPr>
          <w:rFonts w:asciiTheme="minorHAnsi" w:hAnsiTheme="minorHAnsi"/>
          <w:iCs/>
          <w:sz w:val="22"/>
          <w:szCs w:val="22"/>
        </w:rPr>
        <w:t xml:space="preserve">realizacji </w:t>
      </w:r>
      <w:r>
        <w:rPr>
          <w:rFonts w:asciiTheme="minorHAnsi" w:hAnsiTheme="minorHAnsi"/>
          <w:iCs/>
          <w:sz w:val="22"/>
          <w:szCs w:val="22"/>
        </w:rPr>
        <w:t>dostaw</w:t>
      </w:r>
      <w:r w:rsidR="00C51178">
        <w:rPr>
          <w:rFonts w:asciiTheme="minorHAnsi" w:hAnsiTheme="minorHAnsi"/>
          <w:iCs/>
          <w:sz w:val="22"/>
          <w:szCs w:val="22"/>
        </w:rPr>
        <w:t xml:space="preserve">y, instalacji i przeprowadzenia szkolenia personelu </w:t>
      </w:r>
      <w:r>
        <w:rPr>
          <w:rFonts w:asciiTheme="minorHAnsi" w:hAnsiTheme="minorHAnsi"/>
          <w:iCs/>
          <w:sz w:val="22"/>
          <w:szCs w:val="22"/>
        </w:rPr>
        <w:t xml:space="preserve"> </w:t>
      </w:r>
      <w:r w:rsidR="00C51178">
        <w:rPr>
          <w:rFonts w:asciiTheme="minorHAnsi" w:hAnsiTheme="minorHAnsi"/>
          <w:iCs/>
          <w:sz w:val="22"/>
          <w:szCs w:val="22"/>
        </w:rPr>
        <w:t xml:space="preserve">Zamawiającego do dnia </w:t>
      </w:r>
      <w:r w:rsidR="00C51178" w:rsidRPr="00060B48">
        <w:rPr>
          <w:rFonts w:asciiTheme="minorHAnsi" w:hAnsiTheme="minorHAnsi"/>
          <w:b/>
          <w:bCs/>
          <w:iCs/>
          <w:sz w:val="22"/>
          <w:szCs w:val="22"/>
        </w:rPr>
        <w:t>23.10.2020 r.</w:t>
      </w:r>
    </w:p>
    <w:p w14:paraId="277D80CD" w14:textId="128B614D" w:rsidR="00D64269" w:rsidRDefault="00C51178" w:rsidP="00060B48">
      <w:pPr>
        <w:pStyle w:val="Akapitzlist"/>
        <w:numPr>
          <w:ilvl w:val="0"/>
          <w:numId w:val="31"/>
        </w:numPr>
        <w:shd w:val="clear" w:color="auto" w:fill="FFFFFF"/>
        <w:spacing w:after="0"/>
        <w:ind w:left="567" w:hanging="283"/>
        <w:rPr>
          <w:rFonts w:asciiTheme="minorHAnsi" w:hAnsiTheme="minorHAnsi"/>
          <w:iCs/>
          <w:sz w:val="22"/>
          <w:szCs w:val="22"/>
        </w:rPr>
      </w:pPr>
      <w:r>
        <w:rPr>
          <w:rFonts w:asciiTheme="minorHAnsi" w:hAnsiTheme="minorHAnsi"/>
          <w:iCs/>
          <w:sz w:val="22"/>
          <w:szCs w:val="22"/>
        </w:rPr>
        <w:t>Szczegółowy termin dostawy oraz przeprowadzenia szkoleń do uzgodnienia z kierownikiem Działu Aparatury Medycznej – W. Czuba, tel. 663 417</w:t>
      </w:r>
      <w:r w:rsidR="009E6F75">
        <w:rPr>
          <w:rFonts w:asciiTheme="minorHAnsi" w:hAnsiTheme="minorHAnsi"/>
          <w:iCs/>
          <w:sz w:val="22"/>
          <w:szCs w:val="22"/>
        </w:rPr>
        <w:t> </w:t>
      </w:r>
      <w:r>
        <w:rPr>
          <w:rFonts w:asciiTheme="minorHAnsi" w:hAnsiTheme="minorHAnsi"/>
          <w:iCs/>
          <w:sz w:val="22"/>
          <w:szCs w:val="22"/>
        </w:rPr>
        <w:t>303</w:t>
      </w:r>
      <w:r w:rsidR="009E6F75">
        <w:rPr>
          <w:rFonts w:asciiTheme="minorHAnsi" w:hAnsiTheme="minorHAnsi"/>
          <w:iCs/>
          <w:sz w:val="22"/>
          <w:szCs w:val="22"/>
        </w:rPr>
        <w:t xml:space="preserve">, </w:t>
      </w:r>
      <w:r w:rsidR="00D64269">
        <w:rPr>
          <w:rFonts w:asciiTheme="minorHAnsi" w:hAnsiTheme="minorHAnsi"/>
          <w:iCs/>
          <w:sz w:val="22"/>
          <w:szCs w:val="22"/>
        </w:rPr>
        <w:t xml:space="preserve">na </w:t>
      </w:r>
      <w:r w:rsidR="009E6F75">
        <w:rPr>
          <w:rFonts w:asciiTheme="minorHAnsi" w:hAnsiTheme="minorHAnsi"/>
          <w:iCs/>
          <w:sz w:val="22"/>
          <w:szCs w:val="22"/>
        </w:rPr>
        <w:t>co najmniej 5</w:t>
      </w:r>
      <w:r w:rsidR="00D64269">
        <w:rPr>
          <w:rFonts w:asciiTheme="minorHAnsi" w:hAnsiTheme="minorHAnsi"/>
          <w:iCs/>
          <w:sz w:val="22"/>
          <w:szCs w:val="22"/>
        </w:rPr>
        <w:t xml:space="preserve"> dni przed planowaną dostawą.</w:t>
      </w:r>
    </w:p>
    <w:p w14:paraId="71DC2324" w14:textId="21E2D548" w:rsidR="00A049DF" w:rsidRDefault="00D64269" w:rsidP="00060B48">
      <w:pPr>
        <w:pStyle w:val="Akapitzlist"/>
        <w:numPr>
          <w:ilvl w:val="0"/>
          <w:numId w:val="31"/>
        </w:numPr>
        <w:shd w:val="clear" w:color="auto" w:fill="FFFFFF"/>
        <w:spacing w:after="0"/>
        <w:ind w:left="567" w:hanging="283"/>
        <w:rPr>
          <w:rFonts w:asciiTheme="minorHAnsi" w:hAnsiTheme="minorHAnsi"/>
          <w:iCs/>
          <w:sz w:val="22"/>
          <w:szCs w:val="22"/>
        </w:rPr>
      </w:pPr>
      <w:r w:rsidRPr="007A0ECE">
        <w:rPr>
          <w:rFonts w:asciiTheme="minorHAnsi" w:hAnsiTheme="minorHAnsi"/>
          <w:iCs/>
          <w:sz w:val="22"/>
          <w:szCs w:val="22"/>
        </w:rPr>
        <w:t xml:space="preserve">Dostawa </w:t>
      </w:r>
      <w:r w:rsidR="009E6F75">
        <w:rPr>
          <w:rFonts w:asciiTheme="minorHAnsi" w:hAnsiTheme="minorHAnsi"/>
          <w:iCs/>
          <w:sz w:val="22"/>
          <w:szCs w:val="22"/>
        </w:rPr>
        <w:t xml:space="preserve">sprzętu </w:t>
      </w:r>
      <w:r w:rsidR="005475F0" w:rsidRPr="007A0ECE">
        <w:rPr>
          <w:rFonts w:asciiTheme="minorHAnsi" w:hAnsiTheme="minorHAnsi"/>
          <w:iCs/>
          <w:sz w:val="22"/>
          <w:szCs w:val="22"/>
        </w:rPr>
        <w:t xml:space="preserve">następować </w:t>
      </w:r>
      <w:r w:rsidR="009E6F75">
        <w:rPr>
          <w:rFonts w:asciiTheme="minorHAnsi" w:hAnsiTheme="minorHAnsi"/>
          <w:iCs/>
          <w:sz w:val="22"/>
          <w:szCs w:val="22"/>
        </w:rPr>
        <w:t xml:space="preserve">bezpośrednio na oddział – miejsce użytkowania. </w:t>
      </w:r>
    </w:p>
    <w:p w14:paraId="25395565" w14:textId="6228335F" w:rsidR="005475F0" w:rsidRDefault="005475F0" w:rsidP="00060B48">
      <w:pPr>
        <w:pStyle w:val="Akapitzlist"/>
        <w:numPr>
          <w:ilvl w:val="0"/>
          <w:numId w:val="31"/>
        </w:numPr>
        <w:shd w:val="clear" w:color="auto" w:fill="FFFFFF"/>
        <w:spacing w:after="0"/>
        <w:ind w:left="567" w:hanging="283"/>
        <w:rPr>
          <w:rFonts w:asciiTheme="minorHAnsi" w:hAnsiTheme="minorHAnsi"/>
          <w:iCs/>
          <w:sz w:val="22"/>
          <w:szCs w:val="22"/>
        </w:rPr>
      </w:pPr>
      <w:r>
        <w:rPr>
          <w:rFonts w:asciiTheme="minorHAnsi" w:hAnsiTheme="minorHAnsi"/>
          <w:iCs/>
          <w:sz w:val="22"/>
          <w:szCs w:val="22"/>
        </w:rPr>
        <w:t xml:space="preserve">Szczegółowo sposób realizacji zamówienia określa wzór umowy, stanowiący </w:t>
      </w:r>
      <w:r w:rsidRPr="009E6F75">
        <w:rPr>
          <w:rFonts w:asciiTheme="minorHAnsi" w:hAnsiTheme="minorHAnsi"/>
          <w:iCs/>
          <w:sz w:val="22"/>
          <w:szCs w:val="22"/>
        </w:rPr>
        <w:t xml:space="preserve">Załącznik nr </w:t>
      </w:r>
      <w:r w:rsidR="009E6F75" w:rsidRPr="009E6F75">
        <w:rPr>
          <w:rFonts w:asciiTheme="minorHAnsi" w:hAnsiTheme="minorHAnsi"/>
          <w:iCs/>
          <w:sz w:val="22"/>
          <w:szCs w:val="22"/>
        </w:rPr>
        <w:t>3</w:t>
      </w:r>
      <w:r w:rsidRPr="009E6F75">
        <w:rPr>
          <w:rFonts w:asciiTheme="minorHAnsi" w:hAnsiTheme="minorHAnsi"/>
          <w:iCs/>
          <w:sz w:val="22"/>
          <w:szCs w:val="22"/>
        </w:rPr>
        <w:t>.</w:t>
      </w:r>
    </w:p>
    <w:p w14:paraId="3B47C177" w14:textId="019EC1EB" w:rsidR="00035CAE" w:rsidRPr="009E6F75" w:rsidRDefault="00035CAE" w:rsidP="00060B48">
      <w:pPr>
        <w:pStyle w:val="Akapitzlist"/>
        <w:numPr>
          <w:ilvl w:val="0"/>
          <w:numId w:val="31"/>
        </w:numPr>
        <w:shd w:val="clear" w:color="auto" w:fill="FFFFFF"/>
        <w:spacing w:after="0"/>
        <w:ind w:left="567" w:hanging="283"/>
        <w:rPr>
          <w:rFonts w:asciiTheme="minorHAnsi" w:hAnsiTheme="minorHAnsi"/>
          <w:iCs/>
          <w:sz w:val="22"/>
          <w:szCs w:val="22"/>
        </w:rPr>
      </w:pPr>
      <w:r>
        <w:rPr>
          <w:rFonts w:asciiTheme="minorHAnsi" w:hAnsiTheme="minorHAnsi"/>
          <w:iCs/>
          <w:sz w:val="22"/>
          <w:szCs w:val="22"/>
        </w:rPr>
        <w:t xml:space="preserve">W zakresie pakietów dotyczących sprzętu </w:t>
      </w:r>
      <w:r w:rsidR="00060B48">
        <w:rPr>
          <w:rFonts w:asciiTheme="minorHAnsi" w:hAnsiTheme="minorHAnsi"/>
          <w:iCs/>
          <w:sz w:val="22"/>
          <w:szCs w:val="22"/>
        </w:rPr>
        <w:t>archiwizującego dane wrażliwe wymagane będzie zawarcie (w dniu podpisywania umowy podstawowej) Umowy powierzenia przetwarzania danych osobowych. Wzór w/w umowy stanowi Załącznik nr 4.</w:t>
      </w:r>
    </w:p>
    <w:p w14:paraId="44A5090F" w14:textId="0B7511D2" w:rsidR="005475F0" w:rsidRDefault="005475F0" w:rsidP="00060B48">
      <w:pPr>
        <w:pStyle w:val="Akapitzlist"/>
        <w:shd w:val="clear" w:color="auto" w:fill="FFFFFF"/>
        <w:spacing w:after="0"/>
        <w:ind w:left="567" w:firstLine="0"/>
        <w:rPr>
          <w:rFonts w:asciiTheme="minorHAnsi" w:hAnsiTheme="minorHAnsi"/>
          <w:iCs/>
          <w:sz w:val="22"/>
          <w:szCs w:val="22"/>
        </w:rPr>
      </w:pPr>
      <w:r>
        <w:rPr>
          <w:rFonts w:asciiTheme="minorHAnsi" w:hAnsiTheme="minorHAnsi"/>
          <w:iCs/>
          <w:sz w:val="22"/>
          <w:szCs w:val="22"/>
        </w:rPr>
        <w:t xml:space="preserve"> </w:t>
      </w:r>
    </w:p>
    <w:p w14:paraId="253D02A8" w14:textId="77777777" w:rsidR="00531564" w:rsidRPr="00060B48" w:rsidRDefault="00531564" w:rsidP="00060B48">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1418" w:hanging="1418"/>
        <w:jc w:val="left"/>
        <w:outlineLvl w:val="4"/>
        <w:rPr>
          <w:rFonts w:asciiTheme="minorHAnsi" w:hAnsiTheme="minorHAnsi"/>
          <w:b/>
          <w:bCs/>
          <w:lang w:eastAsia="pl-PL"/>
        </w:rPr>
      </w:pPr>
      <w:r w:rsidRPr="00060B48">
        <w:rPr>
          <w:rFonts w:asciiTheme="minorHAnsi" w:hAnsiTheme="minorHAnsi"/>
          <w:b/>
          <w:bCs/>
          <w:lang w:eastAsia="pl-PL"/>
        </w:rPr>
        <w:t>Rozdział II</w:t>
      </w:r>
      <w:r w:rsidRPr="00060B48">
        <w:rPr>
          <w:rFonts w:asciiTheme="minorHAnsi" w:hAnsiTheme="minorHAnsi"/>
          <w:b/>
          <w:bCs/>
          <w:lang w:eastAsia="pl-PL"/>
        </w:rPr>
        <w:tab/>
        <w:t>Warunki udziału w postępowaniu.</w:t>
      </w:r>
      <w:r w:rsidR="000C7562" w:rsidRPr="00060B48">
        <w:rPr>
          <w:rFonts w:asciiTheme="minorHAnsi" w:hAnsiTheme="minorHAnsi"/>
          <w:b/>
          <w:bCs/>
          <w:lang w:eastAsia="pl-PL"/>
        </w:rPr>
        <w:t xml:space="preserve"> Podstawy wykluczenia.</w:t>
      </w:r>
    </w:p>
    <w:p w14:paraId="309BB422" w14:textId="283E7AC8" w:rsidR="001A0965" w:rsidRPr="00562B0D" w:rsidRDefault="001A0965" w:rsidP="00060B48">
      <w:pPr>
        <w:pStyle w:val="Nagwek5"/>
        <w:numPr>
          <w:ilvl w:val="0"/>
          <w:numId w:val="0"/>
        </w:numPr>
        <w:spacing w:before="120" w:after="0"/>
        <w:ind w:left="284"/>
        <w:rPr>
          <w:rFonts w:asciiTheme="minorHAnsi" w:hAnsiTheme="minorHAnsi" w:cs="Times New Roman"/>
          <w:i/>
          <w:sz w:val="22"/>
          <w:szCs w:val="22"/>
        </w:rPr>
      </w:pPr>
      <w:r w:rsidRPr="00562B0D">
        <w:rPr>
          <w:rFonts w:asciiTheme="minorHAnsi" w:hAnsiTheme="minorHAnsi" w:cs="Times New Roman"/>
          <w:sz w:val="22"/>
          <w:szCs w:val="22"/>
        </w:rPr>
        <w:t xml:space="preserve">O udzielenie zamówienia mogą ubiegać się </w:t>
      </w:r>
      <w:r w:rsidR="0040661F">
        <w:rPr>
          <w:rFonts w:asciiTheme="minorHAnsi" w:hAnsiTheme="minorHAnsi" w:cs="Times New Roman"/>
          <w:sz w:val="22"/>
          <w:szCs w:val="22"/>
        </w:rPr>
        <w:t>W</w:t>
      </w:r>
      <w:r w:rsidRPr="00562B0D">
        <w:rPr>
          <w:rFonts w:asciiTheme="minorHAnsi" w:hAnsiTheme="minorHAnsi" w:cs="Times New Roman"/>
          <w:sz w:val="22"/>
          <w:szCs w:val="22"/>
        </w:rPr>
        <w:t xml:space="preserve">ykonawcy, którzy: </w:t>
      </w:r>
    </w:p>
    <w:p w14:paraId="605A52AB" w14:textId="77777777" w:rsidR="001A0965" w:rsidRPr="00562B0D" w:rsidRDefault="001A0965" w:rsidP="00060B48">
      <w:pPr>
        <w:numPr>
          <w:ilvl w:val="0"/>
          <w:numId w:val="5"/>
        </w:numPr>
        <w:spacing w:after="0"/>
        <w:ind w:left="567" w:hanging="283"/>
        <w:rPr>
          <w:rFonts w:asciiTheme="minorHAnsi" w:hAnsiTheme="minorHAnsi"/>
          <w:b/>
          <w:i/>
          <w:sz w:val="22"/>
          <w:szCs w:val="22"/>
        </w:rPr>
      </w:pPr>
      <w:r w:rsidRPr="00562B0D">
        <w:rPr>
          <w:rFonts w:asciiTheme="minorHAnsi" w:hAnsiTheme="minorHAnsi"/>
          <w:b/>
          <w:sz w:val="22"/>
          <w:szCs w:val="22"/>
        </w:rPr>
        <w:t xml:space="preserve">nie podlegają wykluczeniu, </w:t>
      </w:r>
      <w:r w:rsidRPr="00562B0D">
        <w:rPr>
          <w:rFonts w:asciiTheme="minorHAnsi" w:hAnsiTheme="minorHAnsi"/>
          <w:sz w:val="22"/>
          <w:szCs w:val="22"/>
        </w:rPr>
        <w:t xml:space="preserve">tj. w stosunku do których nie zachodzą obligatoryjne podstawy wykluczenia określone w art. 24 ust. 1 pkt 12-23 ustawy oraz fakultatywne podstawy wykluczenia określone </w:t>
      </w:r>
      <w:r w:rsidR="00241C05" w:rsidRPr="00562B0D">
        <w:rPr>
          <w:rFonts w:asciiTheme="minorHAnsi" w:hAnsiTheme="minorHAnsi"/>
          <w:sz w:val="22"/>
          <w:szCs w:val="22"/>
        </w:rPr>
        <w:t>w</w:t>
      </w:r>
      <w:r w:rsidRPr="00562B0D">
        <w:rPr>
          <w:rFonts w:asciiTheme="minorHAnsi" w:hAnsiTheme="minorHAnsi"/>
          <w:sz w:val="22"/>
          <w:szCs w:val="22"/>
        </w:rPr>
        <w:t xml:space="preserve"> art. 24 ust. 5</w:t>
      </w:r>
      <w:r w:rsidR="00241C05" w:rsidRPr="00562B0D">
        <w:rPr>
          <w:rFonts w:asciiTheme="minorHAnsi" w:hAnsiTheme="minorHAnsi"/>
          <w:sz w:val="22"/>
          <w:szCs w:val="22"/>
        </w:rPr>
        <w:t xml:space="preserve"> pkt </w:t>
      </w:r>
      <w:r w:rsidR="000C7562" w:rsidRPr="00562B0D">
        <w:rPr>
          <w:rFonts w:asciiTheme="minorHAnsi" w:hAnsiTheme="minorHAnsi"/>
          <w:sz w:val="22"/>
          <w:szCs w:val="22"/>
        </w:rPr>
        <w:t xml:space="preserve">1 </w:t>
      </w:r>
      <w:r w:rsidRPr="00562B0D">
        <w:rPr>
          <w:rFonts w:asciiTheme="minorHAnsi" w:hAnsiTheme="minorHAnsi"/>
          <w:sz w:val="22"/>
          <w:szCs w:val="22"/>
        </w:rPr>
        <w:t>ustawy</w:t>
      </w:r>
      <w:r w:rsidR="00777618">
        <w:rPr>
          <w:rFonts w:asciiTheme="minorHAnsi" w:hAnsiTheme="minorHAnsi"/>
          <w:sz w:val="22"/>
          <w:szCs w:val="22"/>
        </w:rPr>
        <w:t xml:space="preserve"> </w:t>
      </w:r>
      <w:proofErr w:type="spellStart"/>
      <w:r w:rsidR="00777618">
        <w:rPr>
          <w:rFonts w:asciiTheme="minorHAnsi" w:hAnsiTheme="minorHAnsi"/>
          <w:sz w:val="22"/>
          <w:szCs w:val="22"/>
        </w:rPr>
        <w:t>Pzp</w:t>
      </w:r>
      <w:proofErr w:type="spellEnd"/>
      <w:r w:rsidRPr="00562B0D">
        <w:rPr>
          <w:rFonts w:asciiTheme="minorHAnsi" w:hAnsiTheme="minorHAnsi"/>
          <w:sz w:val="22"/>
          <w:szCs w:val="22"/>
        </w:rPr>
        <w:t>.</w:t>
      </w:r>
    </w:p>
    <w:p w14:paraId="3305F57D" w14:textId="2D01C5D2" w:rsidR="00C31A46" w:rsidRPr="00F7608B" w:rsidRDefault="001A0965" w:rsidP="00060B48">
      <w:pPr>
        <w:pStyle w:val="Nagwek5"/>
        <w:numPr>
          <w:ilvl w:val="0"/>
          <w:numId w:val="5"/>
        </w:numPr>
        <w:spacing w:after="0"/>
        <w:ind w:left="567" w:hanging="283"/>
        <w:rPr>
          <w:rFonts w:asciiTheme="minorHAnsi" w:hAnsiTheme="minorHAnsi"/>
          <w:bCs/>
          <w:sz w:val="22"/>
          <w:szCs w:val="22"/>
        </w:rPr>
      </w:pPr>
      <w:r w:rsidRPr="00F7608B">
        <w:rPr>
          <w:rFonts w:asciiTheme="minorHAnsi" w:hAnsiTheme="minorHAnsi" w:cs="Times New Roman"/>
          <w:sz w:val="22"/>
          <w:szCs w:val="22"/>
        </w:rPr>
        <w:t>spełniają warunki udziału w postępowaniu</w:t>
      </w:r>
      <w:bookmarkStart w:id="0" w:name="_Hlk35975578"/>
      <w:r w:rsidR="00F7608B">
        <w:rPr>
          <w:rFonts w:asciiTheme="minorHAnsi" w:hAnsiTheme="minorHAnsi" w:cs="Times New Roman"/>
          <w:sz w:val="22"/>
          <w:szCs w:val="22"/>
        </w:rPr>
        <w:t xml:space="preserve"> -</w:t>
      </w:r>
      <w:r w:rsidR="005475F0" w:rsidRPr="00F7608B">
        <w:rPr>
          <w:rFonts w:asciiTheme="minorHAnsi" w:hAnsiTheme="minorHAnsi"/>
          <w:bCs/>
          <w:sz w:val="22"/>
          <w:szCs w:val="22"/>
        </w:rPr>
        <w:t xml:space="preserve">  </w:t>
      </w:r>
      <w:r w:rsidR="00035DC4" w:rsidRPr="00F7608B">
        <w:rPr>
          <w:rFonts w:asciiTheme="minorHAnsi" w:hAnsiTheme="minorHAnsi"/>
          <w:bCs/>
          <w:sz w:val="22"/>
          <w:szCs w:val="22"/>
        </w:rPr>
        <w:t>Zamawiający nie określa szczegółow</w:t>
      </w:r>
      <w:r w:rsidR="00AD572D" w:rsidRPr="00F7608B">
        <w:rPr>
          <w:rFonts w:asciiTheme="minorHAnsi" w:hAnsiTheme="minorHAnsi"/>
          <w:bCs/>
          <w:sz w:val="22"/>
          <w:szCs w:val="22"/>
        </w:rPr>
        <w:t>ych warunków</w:t>
      </w:r>
      <w:r w:rsidR="00233019" w:rsidRPr="00F7608B">
        <w:rPr>
          <w:rFonts w:asciiTheme="minorHAnsi" w:hAnsiTheme="minorHAnsi"/>
          <w:bCs/>
          <w:sz w:val="22"/>
          <w:szCs w:val="22"/>
        </w:rPr>
        <w:t xml:space="preserve"> </w:t>
      </w:r>
      <w:r w:rsidR="00F7608B">
        <w:rPr>
          <w:rFonts w:asciiTheme="minorHAnsi" w:hAnsiTheme="minorHAnsi"/>
          <w:bCs/>
          <w:sz w:val="22"/>
          <w:szCs w:val="22"/>
        </w:rPr>
        <w:t>udziału w postępowaniu</w:t>
      </w:r>
      <w:r w:rsidR="00035DC4" w:rsidRPr="00F7608B">
        <w:rPr>
          <w:rFonts w:asciiTheme="minorHAnsi" w:hAnsiTheme="minorHAnsi"/>
          <w:bCs/>
          <w:sz w:val="22"/>
          <w:szCs w:val="22"/>
        </w:rPr>
        <w:t>.</w:t>
      </w:r>
    </w:p>
    <w:p w14:paraId="3EEA157F" w14:textId="542C685D" w:rsidR="005475F0" w:rsidRDefault="005475F0" w:rsidP="00060B48">
      <w:pPr>
        <w:spacing w:after="0"/>
        <w:rPr>
          <w:rFonts w:asciiTheme="minorHAnsi" w:hAnsiTheme="minorHAnsi"/>
          <w:bCs/>
          <w:sz w:val="22"/>
          <w:szCs w:val="22"/>
        </w:rPr>
      </w:pPr>
    </w:p>
    <w:bookmarkEnd w:id="0"/>
    <w:p w14:paraId="3E897104" w14:textId="77777777" w:rsidR="00333267" w:rsidRPr="00AB0467" w:rsidRDefault="00C31A46" w:rsidP="00060B48">
      <w:pPr>
        <w:keepNext/>
        <w:widowControl w:val="0"/>
        <w:pBdr>
          <w:top w:val="single" w:sz="4" w:space="1" w:color="auto"/>
          <w:left w:val="single" w:sz="4" w:space="4" w:color="auto"/>
          <w:bottom w:val="single" w:sz="4" w:space="1" w:color="auto"/>
          <w:right w:val="single" w:sz="4" w:space="4" w:color="auto"/>
        </w:pBdr>
        <w:shd w:val="clear" w:color="auto" w:fill="F2F2F2" w:themeFill="background1" w:themeFillShade="F2"/>
        <w:snapToGrid w:val="0"/>
        <w:spacing w:after="0"/>
        <w:ind w:left="1560" w:hanging="1560"/>
        <w:outlineLvl w:val="0"/>
        <w:rPr>
          <w:rFonts w:asciiTheme="minorHAnsi" w:hAnsiTheme="minorHAnsi" w:cs="Tahoma"/>
          <w:color w:val="000000"/>
        </w:rPr>
      </w:pPr>
      <w:r w:rsidRPr="00AB0467">
        <w:rPr>
          <w:rFonts w:asciiTheme="minorHAnsi" w:hAnsiTheme="minorHAnsi"/>
          <w:b/>
        </w:rPr>
        <w:t>Rozdział III</w:t>
      </w:r>
      <w:r w:rsidRPr="00AB0467">
        <w:rPr>
          <w:rFonts w:asciiTheme="minorHAnsi" w:hAnsiTheme="minorHAnsi"/>
          <w:b/>
        </w:rPr>
        <w:tab/>
        <w:t>Wykaz oświadczeń lub dokumentów, potwierdzających spełnianie warunków udziału w postępowaniu oraz brak podstaw do wykluczenia</w:t>
      </w:r>
      <w:r w:rsidR="000C7562" w:rsidRPr="00AB0467">
        <w:rPr>
          <w:rFonts w:asciiTheme="minorHAnsi" w:hAnsiTheme="minorHAnsi"/>
          <w:b/>
        </w:rPr>
        <w:t>.</w:t>
      </w:r>
    </w:p>
    <w:p w14:paraId="39C18AB5" w14:textId="22CE91E2" w:rsidR="00C8775C" w:rsidRPr="00B73EBD" w:rsidRDefault="00C8775C" w:rsidP="00060B48">
      <w:pPr>
        <w:pStyle w:val="Akapitzlist"/>
        <w:numPr>
          <w:ilvl w:val="0"/>
          <w:numId w:val="18"/>
        </w:numPr>
        <w:autoSpaceDE w:val="0"/>
        <w:autoSpaceDN w:val="0"/>
        <w:adjustRightInd w:val="0"/>
        <w:spacing w:after="0"/>
        <w:ind w:left="284" w:hanging="284"/>
        <w:rPr>
          <w:rFonts w:asciiTheme="minorHAnsi" w:hAnsiTheme="minorHAnsi" w:cs="Tahoma"/>
          <w:color w:val="000000"/>
          <w:sz w:val="22"/>
          <w:szCs w:val="22"/>
        </w:rPr>
      </w:pPr>
      <w:r w:rsidRPr="007D548A">
        <w:rPr>
          <w:rFonts w:asciiTheme="minorHAnsi" w:hAnsiTheme="minorHAnsi" w:cs="Tahoma"/>
          <w:b/>
          <w:bCs/>
          <w:color w:val="000000"/>
          <w:sz w:val="22"/>
          <w:szCs w:val="22"/>
        </w:rPr>
        <w:t>W celu wstępnego wykazania braku podstaw do wykluczenia, o których mowa w art. 24 ust. 1 pkt oraz 24 ust. 5 pkt. 1 ustawy PZP, należy złożyć do dnia w którym upływa termin składania ofert</w:t>
      </w:r>
      <w:r w:rsidR="00B73EBD">
        <w:rPr>
          <w:rFonts w:asciiTheme="minorHAnsi" w:hAnsiTheme="minorHAnsi" w:cs="Tahoma"/>
          <w:b/>
          <w:bCs/>
          <w:color w:val="000000"/>
          <w:sz w:val="22"/>
          <w:szCs w:val="22"/>
        </w:rPr>
        <w:t xml:space="preserve"> </w:t>
      </w:r>
      <w:r w:rsidR="00B73EBD" w:rsidRPr="00B73EBD">
        <w:rPr>
          <w:rFonts w:asciiTheme="minorHAnsi" w:hAnsiTheme="minorHAnsi" w:cs="Tahoma"/>
          <w:color w:val="000000"/>
          <w:sz w:val="22"/>
          <w:szCs w:val="22"/>
        </w:rPr>
        <w:t>(łącznie z ofertą)</w:t>
      </w:r>
      <w:r w:rsidRPr="00B73EBD">
        <w:rPr>
          <w:rFonts w:asciiTheme="minorHAnsi" w:hAnsiTheme="minorHAnsi" w:cs="Tahoma"/>
          <w:color w:val="000000"/>
          <w:sz w:val="22"/>
          <w:szCs w:val="22"/>
        </w:rPr>
        <w:t xml:space="preserve">: </w:t>
      </w:r>
    </w:p>
    <w:p w14:paraId="50F31CF1" w14:textId="031201A0" w:rsidR="00C8775C" w:rsidRDefault="00C8775C" w:rsidP="00060B48">
      <w:pPr>
        <w:pStyle w:val="Akapitzlist"/>
        <w:numPr>
          <w:ilvl w:val="0"/>
          <w:numId w:val="19"/>
        </w:numPr>
        <w:autoSpaceDE w:val="0"/>
        <w:autoSpaceDN w:val="0"/>
        <w:adjustRightInd w:val="0"/>
        <w:spacing w:after="0"/>
        <w:ind w:left="567" w:hanging="283"/>
        <w:rPr>
          <w:rFonts w:asciiTheme="minorHAnsi" w:hAnsiTheme="minorHAnsi" w:cs="Tahoma"/>
          <w:color w:val="000000"/>
          <w:sz w:val="22"/>
          <w:szCs w:val="22"/>
        </w:rPr>
      </w:pPr>
      <w:r w:rsidRPr="00C8775C">
        <w:rPr>
          <w:rFonts w:asciiTheme="minorHAnsi" w:hAnsiTheme="minorHAnsi" w:cs="Tahoma"/>
          <w:color w:val="000000"/>
          <w:sz w:val="22"/>
          <w:szCs w:val="22"/>
        </w:rPr>
        <w:t>Wypełnion</w:t>
      </w:r>
      <w:r w:rsidR="00042C62">
        <w:rPr>
          <w:rFonts w:asciiTheme="minorHAnsi" w:hAnsiTheme="minorHAnsi" w:cs="Tahoma"/>
          <w:color w:val="000000"/>
          <w:sz w:val="22"/>
          <w:szCs w:val="22"/>
        </w:rPr>
        <w:t>e Oświadczenie W</w:t>
      </w:r>
      <w:r>
        <w:rPr>
          <w:rFonts w:asciiTheme="minorHAnsi" w:hAnsiTheme="minorHAnsi" w:cs="Tahoma"/>
          <w:color w:val="000000"/>
          <w:sz w:val="22"/>
          <w:szCs w:val="22"/>
        </w:rPr>
        <w:t>ykonawcy dotyczące przesłanek wykluczenia z postępowania</w:t>
      </w:r>
      <w:r w:rsidRPr="00C8775C">
        <w:rPr>
          <w:rFonts w:asciiTheme="minorHAnsi" w:hAnsiTheme="minorHAnsi" w:cs="Tahoma"/>
          <w:color w:val="000000"/>
          <w:sz w:val="22"/>
          <w:szCs w:val="22"/>
        </w:rPr>
        <w:t xml:space="preserve"> – według </w:t>
      </w:r>
      <w:r w:rsidR="00500D3E" w:rsidRPr="00BD2069">
        <w:rPr>
          <w:rFonts w:asciiTheme="minorHAnsi" w:hAnsiTheme="minorHAnsi" w:cs="Tahoma"/>
          <w:iCs/>
          <w:color w:val="000000"/>
          <w:sz w:val="22"/>
          <w:szCs w:val="22"/>
        </w:rPr>
        <w:t>Z</w:t>
      </w:r>
      <w:r w:rsidRPr="00BD2069">
        <w:rPr>
          <w:rFonts w:asciiTheme="minorHAnsi" w:hAnsiTheme="minorHAnsi" w:cs="Tahoma"/>
          <w:iCs/>
          <w:color w:val="000000"/>
          <w:sz w:val="22"/>
          <w:szCs w:val="22"/>
        </w:rPr>
        <w:t xml:space="preserve">ałącznika nr </w:t>
      </w:r>
      <w:r w:rsidR="00BD2069" w:rsidRPr="00BD2069">
        <w:rPr>
          <w:rFonts w:asciiTheme="minorHAnsi" w:hAnsiTheme="minorHAnsi" w:cs="Tahoma"/>
          <w:iCs/>
          <w:color w:val="000000"/>
          <w:sz w:val="22"/>
          <w:szCs w:val="22"/>
        </w:rPr>
        <w:t>5</w:t>
      </w:r>
      <w:r w:rsidRPr="00BD2069">
        <w:rPr>
          <w:rFonts w:asciiTheme="minorHAnsi" w:hAnsiTheme="minorHAnsi" w:cs="Tahoma"/>
          <w:iCs/>
          <w:color w:val="000000"/>
          <w:sz w:val="22"/>
          <w:szCs w:val="22"/>
        </w:rPr>
        <w:t xml:space="preserve"> do SIWZ</w:t>
      </w:r>
      <w:r w:rsidRPr="00BD2069">
        <w:rPr>
          <w:rFonts w:asciiTheme="minorHAnsi" w:hAnsiTheme="minorHAnsi" w:cs="Tahoma"/>
          <w:i/>
          <w:color w:val="000000"/>
          <w:sz w:val="22"/>
          <w:szCs w:val="22"/>
        </w:rPr>
        <w:t>.</w:t>
      </w:r>
      <w:r w:rsidRPr="00C8775C">
        <w:rPr>
          <w:rFonts w:asciiTheme="minorHAnsi" w:hAnsiTheme="minorHAnsi" w:cs="Tahoma"/>
          <w:color w:val="000000"/>
          <w:sz w:val="22"/>
          <w:szCs w:val="22"/>
        </w:rPr>
        <w:t xml:space="preserve"> </w:t>
      </w:r>
    </w:p>
    <w:p w14:paraId="00DA5C10" w14:textId="33AE9971" w:rsidR="00060B48" w:rsidRPr="00060B48" w:rsidRDefault="00BD2069" w:rsidP="00060B48">
      <w:pPr>
        <w:autoSpaceDE w:val="0"/>
        <w:autoSpaceDN w:val="0"/>
        <w:adjustRightInd w:val="0"/>
        <w:spacing w:after="0"/>
        <w:rPr>
          <w:rFonts w:asciiTheme="minorHAnsi" w:hAnsiTheme="minorHAnsi" w:cs="Tahoma"/>
          <w:color w:val="000000"/>
          <w:sz w:val="22"/>
          <w:szCs w:val="22"/>
        </w:rPr>
      </w:pPr>
      <w:r>
        <w:rPr>
          <w:rFonts w:asciiTheme="minorHAnsi" w:hAnsiTheme="minorHAnsi" w:cs="Tahoma"/>
          <w:color w:val="000000"/>
          <w:sz w:val="22"/>
          <w:szCs w:val="22"/>
        </w:rPr>
        <w:t xml:space="preserve"> </w:t>
      </w:r>
    </w:p>
    <w:p w14:paraId="72212937" w14:textId="1F01293D" w:rsidR="00500D3E" w:rsidRDefault="00434CD6" w:rsidP="00060B48">
      <w:pPr>
        <w:pStyle w:val="Nagwek7"/>
        <w:numPr>
          <w:ilvl w:val="0"/>
          <w:numId w:val="18"/>
        </w:numPr>
        <w:spacing w:after="0"/>
        <w:ind w:left="284" w:hanging="284"/>
        <w:rPr>
          <w:rFonts w:ascii="Calibri" w:hAnsi="Calibri" w:cs="Times New Roman"/>
          <w:i w:val="0"/>
          <w:sz w:val="22"/>
          <w:szCs w:val="22"/>
          <w:u w:val="none"/>
        </w:rPr>
      </w:pPr>
      <w:r w:rsidRPr="00434CD6">
        <w:rPr>
          <w:rFonts w:ascii="Calibri" w:hAnsi="Calibri" w:cs="Times New Roman"/>
          <w:bCs/>
          <w:i w:val="0"/>
          <w:iCs w:val="0"/>
          <w:sz w:val="22"/>
          <w:szCs w:val="22"/>
          <w:u w:val="none"/>
        </w:rPr>
        <w:t>Wykonawcy w terminie 3 dni od dnia zamieszczenia na stronie internetowej informacji, o której mowa w art. 86 ust. 5 ustawy zobowiązani są przekazać Zamawiającemu</w:t>
      </w:r>
      <w:r w:rsidRPr="00434CD6">
        <w:rPr>
          <w:rFonts w:ascii="Calibri" w:hAnsi="Calibri" w:cs="Times New Roman"/>
          <w:b/>
          <w:bCs/>
          <w:i w:val="0"/>
          <w:iCs w:val="0"/>
          <w:sz w:val="22"/>
          <w:szCs w:val="22"/>
          <w:u w:val="none"/>
        </w:rPr>
        <w:t xml:space="preserve"> </w:t>
      </w:r>
      <w:r w:rsidRPr="00434CD6">
        <w:rPr>
          <w:rFonts w:ascii="Calibri" w:hAnsi="Calibri" w:cs="Times New Roman"/>
          <w:bCs/>
          <w:i w:val="0"/>
          <w:iCs w:val="0"/>
          <w:sz w:val="22"/>
          <w:szCs w:val="22"/>
          <w:u w:val="none"/>
        </w:rPr>
        <w:t>oświadczenie o przynależności albo braku przynależności do tej samej grupy kapitałowe</w:t>
      </w:r>
      <w:r w:rsidRPr="00434CD6">
        <w:rPr>
          <w:rFonts w:ascii="Calibri" w:hAnsi="Calibri" w:cs="Times New Roman"/>
          <w:i w:val="0"/>
          <w:iCs w:val="0"/>
          <w:sz w:val="22"/>
          <w:szCs w:val="22"/>
          <w:u w:val="none"/>
        </w:rPr>
        <w:t xml:space="preserve">j z innym Wykonawcą biorącym udział </w:t>
      </w:r>
      <w:r w:rsidR="006E5D7A">
        <w:rPr>
          <w:rFonts w:ascii="Calibri" w:hAnsi="Calibri" w:cs="Times New Roman"/>
          <w:i w:val="0"/>
          <w:iCs w:val="0"/>
          <w:sz w:val="22"/>
          <w:szCs w:val="22"/>
          <w:u w:val="none"/>
        </w:rPr>
        <w:t xml:space="preserve">                                </w:t>
      </w:r>
      <w:r w:rsidRPr="00434CD6">
        <w:rPr>
          <w:rFonts w:ascii="Calibri" w:hAnsi="Calibri" w:cs="Times New Roman"/>
          <w:i w:val="0"/>
          <w:iCs w:val="0"/>
          <w:sz w:val="22"/>
          <w:szCs w:val="22"/>
          <w:u w:val="none"/>
        </w:rPr>
        <w:t>w przedmiotowym postępowaniu.</w:t>
      </w:r>
      <w:r w:rsidRPr="00434CD6">
        <w:rPr>
          <w:rFonts w:ascii="Calibri" w:hAnsi="Calibri" w:cs="Times New Roman"/>
          <w:bCs/>
          <w:i w:val="0"/>
          <w:iCs w:val="0"/>
          <w:sz w:val="22"/>
          <w:szCs w:val="22"/>
          <w:u w:val="none"/>
        </w:rPr>
        <w:t xml:space="preserve"> W przypadku przynależności do tej samej grupy kapitałowej Wykonawca może złożyć wraz z oświadczeniem dokumenty bądź informacje potwierdzające, że </w:t>
      </w:r>
      <w:r w:rsidRPr="00434CD6">
        <w:rPr>
          <w:rFonts w:ascii="Calibri" w:hAnsi="Calibri" w:cs="Times New Roman"/>
          <w:bCs/>
          <w:i w:val="0"/>
          <w:iCs w:val="0"/>
          <w:sz w:val="22"/>
          <w:szCs w:val="22"/>
          <w:u w:val="none"/>
        </w:rPr>
        <w:lastRenderedPageBreak/>
        <w:t xml:space="preserve">powiązania z innym wykonawcą nie prowadzą do zakłócenia konkurencji w postępowaniu. </w:t>
      </w:r>
      <w:r w:rsidRPr="007D548A">
        <w:rPr>
          <w:rFonts w:ascii="Calibri" w:hAnsi="Calibri" w:cs="Times New Roman"/>
          <w:bCs/>
          <w:i w:val="0"/>
          <w:iCs w:val="0"/>
          <w:sz w:val="22"/>
          <w:szCs w:val="22"/>
          <w:u w:val="none"/>
        </w:rPr>
        <w:t>Wzór oświadczenia stanowi</w:t>
      </w:r>
      <w:r w:rsidRPr="00434CD6">
        <w:rPr>
          <w:rFonts w:ascii="Calibri" w:hAnsi="Calibri" w:cs="Times New Roman"/>
          <w:b/>
          <w:bCs/>
          <w:i w:val="0"/>
          <w:iCs w:val="0"/>
          <w:sz w:val="22"/>
          <w:szCs w:val="22"/>
          <w:u w:val="none"/>
        </w:rPr>
        <w:t xml:space="preserve"> </w:t>
      </w:r>
      <w:r w:rsidR="007D548A">
        <w:rPr>
          <w:rFonts w:ascii="Calibri" w:hAnsi="Calibri" w:cs="Times New Roman"/>
          <w:b/>
          <w:bCs/>
          <w:i w:val="0"/>
          <w:iCs w:val="0"/>
          <w:sz w:val="22"/>
          <w:szCs w:val="22"/>
          <w:u w:val="none"/>
        </w:rPr>
        <w:t xml:space="preserve"> </w:t>
      </w:r>
      <w:r w:rsidRPr="00060B48">
        <w:rPr>
          <w:rFonts w:ascii="Calibri" w:hAnsi="Calibri" w:cs="Times New Roman"/>
          <w:i w:val="0"/>
          <w:sz w:val="22"/>
          <w:szCs w:val="22"/>
          <w:u w:val="none"/>
        </w:rPr>
        <w:t xml:space="preserve">Załącznik nr </w:t>
      </w:r>
      <w:r w:rsidR="00BD2069">
        <w:rPr>
          <w:rFonts w:ascii="Calibri" w:hAnsi="Calibri" w:cs="Times New Roman"/>
          <w:i w:val="0"/>
          <w:sz w:val="22"/>
          <w:szCs w:val="22"/>
          <w:u w:val="none"/>
        </w:rPr>
        <w:t>6</w:t>
      </w:r>
      <w:r w:rsidRPr="00060B48">
        <w:rPr>
          <w:rFonts w:ascii="Calibri" w:hAnsi="Calibri" w:cs="Times New Roman"/>
          <w:i w:val="0"/>
          <w:sz w:val="22"/>
          <w:szCs w:val="22"/>
          <w:u w:val="none"/>
        </w:rPr>
        <w:t xml:space="preserve"> do SIWZ.</w:t>
      </w:r>
    </w:p>
    <w:p w14:paraId="0A97BEAA" w14:textId="77777777" w:rsidR="00BD2069" w:rsidRPr="00BD2069" w:rsidRDefault="00BD2069" w:rsidP="00BD2069"/>
    <w:p w14:paraId="7D37226E" w14:textId="77777777" w:rsidR="000F1B73" w:rsidRPr="000F1B73" w:rsidRDefault="00500D3E" w:rsidP="00060B48">
      <w:pPr>
        <w:pStyle w:val="Nagwek7"/>
        <w:numPr>
          <w:ilvl w:val="0"/>
          <w:numId w:val="18"/>
        </w:numPr>
        <w:spacing w:after="0"/>
        <w:ind w:left="284" w:hanging="284"/>
        <w:rPr>
          <w:rFonts w:asciiTheme="minorHAnsi" w:hAnsiTheme="minorHAnsi"/>
          <w:i w:val="0"/>
          <w:sz w:val="22"/>
          <w:szCs w:val="22"/>
          <w:u w:val="none"/>
        </w:rPr>
      </w:pPr>
      <w:r w:rsidRPr="007D548A">
        <w:rPr>
          <w:rFonts w:asciiTheme="minorHAnsi" w:hAnsiTheme="minorHAnsi"/>
          <w:b/>
          <w:bCs/>
          <w:i w:val="0"/>
          <w:sz w:val="22"/>
          <w:szCs w:val="22"/>
          <w:u w:val="none"/>
        </w:rPr>
        <w:t>Wykonawca, którego oferta została najwyżej oceniona w przedmiotowym postępowaniu, na wezwanie Zamawiającego, złoży następujące dokumenty:</w:t>
      </w:r>
    </w:p>
    <w:p w14:paraId="4730D51D" w14:textId="77777777" w:rsidR="000F1B73" w:rsidRPr="000F1B73" w:rsidRDefault="00500D3E" w:rsidP="00060B48">
      <w:pPr>
        <w:pStyle w:val="Akapitzlist"/>
        <w:numPr>
          <w:ilvl w:val="0"/>
          <w:numId w:val="36"/>
        </w:numPr>
        <w:spacing w:before="120" w:after="0"/>
        <w:ind w:left="567" w:hanging="283"/>
        <w:outlineLvl w:val="6"/>
        <w:rPr>
          <w:rFonts w:ascii="Calibri" w:hAnsi="Calibri" w:cs="Arial"/>
          <w:iCs/>
          <w:sz w:val="22"/>
          <w:szCs w:val="22"/>
        </w:rPr>
      </w:pPr>
      <w:r w:rsidRPr="007D548A">
        <w:rPr>
          <w:rFonts w:asciiTheme="minorHAnsi" w:hAnsiTheme="minorHAnsi"/>
          <w:b/>
          <w:bCs/>
          <w:i/>
          <w:sz w:val="22"/>
          <w:szCs w:val="22"/>
        </w:rPr>
        <w:t xml:space="preserve"> </w:t>
      </w:r>
      <w:r w:rsidR="000F1B73" w:rsidRPr="000F1B73">
        <w:rPr>
          <w:rFonts w:ascii="Calibri" w:hAnsi="Calibri" w:cs="Arial"/>
          <w:b/>
          <w:bCs/>
          <w:iCs/>
          <w:sz w:val="22"/>
          <w:szCs w:val="22"/>
        </w:rPr>
        <w:t>W celu potwierdzenia braku podstaw do wykluczenia</w:t>
      </w:r>
      <w:r w:rsidR="000F1B73" w:rsidRPr="000F1B73">
        <w:rPr>
          <w:rFonts w:ascii="Calibri" w:hAnsi="Calibri"/>
          <w:sz w:val="22"/>
          <w:szCs w:val="22"/>
        </w:rPr>
        <w:t xml:space="preserve"> </w:t>
      </w:r>
      <w:r w:rsidR="000F1B73" w:rsidRPr="000F1B73">
        <w:rPr>
          <w:rFonts w:ascii="Calibri" w:hAnsi="Calibri" w:cs="Arial"/>
          <w:b/>
          <w:bCs/>
          <w:iCs/>
          <w:sz w:val="22"/>
          <w:szCs w:val="22"/>
        </w:rPr>
        <w:t xml:space="preserve">o których mowa w art. 24 ust. 1 pkt 12-23 oraz art. 24 ust. 5 pkt. 1 ustawy </w:t>
      </w:r>
      <w:proofErr w:type="spellStart"/>
      <w:r w:rsidR="000F1B73" w:rsidRPr="000F1B73">
        <w:rPr>
          <w:rFonts w:ascii="Calibri" w:hAnsi="Calibri" w:cs="Arial"/>
          <w:b/>
          <w:bCs/>
          <w:iCs/>
          <w:sz w:val="22"/>
          <w:szCs w:val="22"/>
        </w:rPr>
        <w:t>Pzp</w:t>
      </w:r>
      <w:proofErr w:type="spellEnd"/>
      <w:r w:rsidR="000F1B73" w:rsidRPr="000F1B73">
        <w:rPr>
          <w:rFonts w:ascii="Calibri" w:hAnsi="Calibri" w:cs="Arial"/>
          <w:b/>
          <w:bCs/>
          <w:iCs/>
          <w:sz w:val="22"/>
          <w:szCs w:val="22"/>
        </w:rPr>
        <w:t xml:space="preserve">: </w:t>
      </w:r>
    </w:p>
    <w:p w14:paraId="376C9CD1" w14:textId="7488FE23" w:rsidR="000F1B73" w:rsidRDefault="00233019" w:rsidP="00060B48">
      <w:pPr>
        <w:numPr>
          <w:ilvl w:val="0"/>
          <w:numId w:val="35"/>
        </w:numPr>
        <w:autoSpaceDE w:val="0"/>
        <w:autoSpaceDN w:val="0"/>
        <w:adjustRightInd w:val="0"/>
        <w:spacing w:after="0"/>
        <w:ind w:left="851" w:hanging="284"/>
        <w:rPr>
          <w:rFonts w:ascii="Calibri" w:hAnsi="Calibri"/>
          <w:sz w:val="22"/>
          <w:szCs w:val="22"/>
          <w:lang w:eastAsia="pl-PL"/>
        </w:rPr>
      </w:pPr>
      <w:r>
        <w:rPr>
          <w:rFonts w:ascii="Calibri" w:hAnsi="Calibri"/>
          <w:sz w:val="22"/>
          <w:szCs w:val="22"/>
          <w:lang w:eastAsia="pl-PL"/>
        </w:rPr>
        <w:t xml:space="preserve">aktualny </w:t>
      </w:r>
      <w:r w:rsidR="000F1B73" w:rsidRPr="000F1B73">
        <w:rPr>
          <w:rFonts w:ascii="Calibri" w:hAnsi="Calibri"/>
          <w:sz w:val="22"/>
          <w:szCs w:val="22"/>
          <w:lang w:eastAsia="pl-PL"/>
        </w:rPr>
        <w:t>odpis z właściwego rejestru lub z centralnej ewidencji i informacji o działalności gospodarczej, jeżeli odrębne przepisy wymagają wpisu do rejestru lub ewidencji.</w:t>
      </w:r>
    </w:p>
    <w:p w14:paraId="0360C333" w14:textId="68AFF585" w:rsidR="00BD2069" w:rsidRPr="00BD2069" w:rsidRDefault="00BD2069" w:rsidP="00BD2069">
      <w:pPr>
        <w:autoSpaceDE w:val="0"/>
        <w:autoSpaceDN w:val="0"/>
        <w:adjustRightInd w:val="0"/>
        <w:spacing w:after="0"/>
        <w:rPr>
          <w:rFonts w:ascii="Calibri" w:hAnsi="Calibri"/>
          <w:b/>
          <w:bCs/>
          <w:sz w:val="22"/>
          <w:szCs w:val="22"/>
          <w:lang w:eastAsia="pl-PL"/>
        </w:rPr>
      </w:pPr>
      <w:r>
        <w:rPr>
          <w:rFonts w:ascii="Calibri" w:hAnsi="Calibri"/>
          <w:sz w:val="22"/>
          <w:szCs w:val="22"/>
          <w:lang w:eastAsia="pl-PL"/>
        </w:rPr>
        <w:t xml:space="preserve">      2)  </w:t>
      </w:r>
      <w:r w:rsidRPr="00BD2069">
        <w:rPr>
          <w:rFonts w:ascii="Calibri" w:hAnsi="Calibri"/>
          <w:b/>
          <w:bCs/>
          <w:sz w:val="22"/>
          <w:szCs w:val="22"/>
          <w:lang w:eastAsia="pl-PL"/>
        </w:rPr>
        <w:t xml:space="preserve">W celu potwierdzenia, że oferowany przedmiot zamówienia odpowiada </w:t>
      </w:r>
      <w:r>
        <w:rPr>
          <w:rFonts w:ascii="Calibri" w:hAnsi="Calibri"/>
          <w:b/>
          <w:bCs/>
          <w:sz w:val="22"/>
          <w:szCs w:val="22"/>
          <w:lang w:eastAsia="pl-PL"/>
        </w:rPr>
        <w:t>o</w:t>
      </w:r>
      <w:r w:rsidRPr="00BD2069">
        <w:rPr>
          <w:rFonts w:ascii="Calibri" w:hAnsi="Calibri"/>
          <w:b/>
          <w:bCs/>
          <w:sz w:val="22"/>
          <w:szCs w:val="22"/>
          <w:lang w:eastAsia="pl-PL"/>
        </w:rPr>
        <w:t xml:space="preserve">kreślonym </w:t>
      </w:r>
      <w:r>
        <w:rPr>
          <w:rFonts w:ascii="Calibri" w:hAnsi="Calibri"/>
          <w:b/>
          <w:bCs/>
          <w:sz w:val="22"/>
          <w:szCs w:val="22"/>
          <w:lang w:eastAsia="pl-PL"/>
        </w:rPr>
        <w:t>wymagani</w:t>
      </w:r>
      <w:r w:rsidR="00881298">
        <w:rPr>
          <w:rFonts w:ascii="Calibri" w:hAnsi="Calibri"/>
          <w:b/>
          <w:bCs/>
          <w:sz w:val="22"/>
          <w:szCs w:val="22"/>
          <w:lang w:eastAsia="pl-PL"/>
        </w:rPr>
        <w:t>o</w:t>
      </w:r>
      <w:r>
        <w:rPr>
          <w:rFonts w:ascii="Calibri" w:hAnsi="Calibri"/>
          <w:b/>
          <w:bCs/>
          <w:sz w:val="22"/>
          <w:szCs w:val="22"/>
          <w:lang w:eastAsia="pl-PL"/>
        </w:rPr>
        <w:t>m</w:t>
      </w:r>
      <w:r w:rsidRPr="00BD2069">
        <w:rPr>
          <w:rFonts w:ascii="Calibri" w:hAnsi="Calibri"/>
          <w:b/>
          <w:bCs/>
          <w:sz w:val="22"/>
          <w:szCs w:val="22"/>
          <w:lang w:eastAsia="pl-PL"/>
        </w:rPr>
        <w:t xml:space="preserve"> Zamawiający będzie wymagał:</w:t>
      </w:r>
    </w:p>
    <w:p w14:paraId="322D34EC" w14:textId="20F9EB73" w:rsidR="00BD2069" w:rsidRPr="00BD2069" w:rsidRDefault="00BD2069" w:rsidP="00BD2069">
      <w:pPr>
        <w:autoSpaceDE w:val="0"/>
        <w:autoSpaceDN w:val="0"/>
        <w:adjustRightInd w:val="0"/>
        <w:spacing w:after="0"/>
        <w:rPr>
          <w:rFonts w:ascii="Calibri" w:hAnsi="Calibri"/>
          <w:sz w:val="22"/>
          <w:szCs w:val="22"/>
          <w:lang w:eastAsia="pl-PL"/>
        </w:rPr>
      </w:pPr>
      <w:r w:rsidRPr="00BD2069">
        <w:rPr>
          <w:rFonts w:ascii="Calibri" w:hAnsi="Calibri"/>
          <w:sz w:val="22"/>
          <w:szCs w:val="22"/>
          <w:lang w:eastAsia="pl-PL"/>
        </w:rPr>
        <w:t>1)</w:t>
      </w:r>
      <w:r w:rsidRPr="00BD2069">
        <w:rPr>
          <w:rFonts w:ascii="Calibri" w:hAnsi="Calibri"/>
          <w:sz w:val="22"/>
          <w:szCs w:val="22"/>
          <w:lang w:eastAsia="pl-PL"/>
        </w:rPr>
        <w:tab/>
        <w:t>materiałów informacyjnych (</w:t>
      </w:r>
      <w:r>
        <w:rPr>
          <w:rFonts w:ascii="Calibri" w:hAnsi="Calibri"/>
          <w:sz w:val="22"/>
          <w:szCs w:val="22"/>
          <w:lang w:eastAsia="pl-PL"/>
        </w:rPr>
        <w:t xml:space="preserve">np. </w:t>
      </w:r>
      <w:r w:rsidRPr="00BD2069">
        <w:rPr>
          <w:rFonts w:ascii="Calibri" w:hAnsi="Calibri"/>
          <w:sz w:val="22"/>
          <w:szCs w:val="22"/>
          <w:lang w:eastAsia="pl-PL"/>
        </w:rPr>
        <w:t xml:space="preserve">kart katalogowych, prospektów, ulotek informacyjnych producenta, instrukcji obsługi, itp.), które pozwolą Zamawiającemu na weryfikację danych wpisanych przez Wykonawcę w OFERTACH TECHNICZNYCH – Załącznik nr </w:t>
      </w:r>
      <w:r>
        <w:rPr>
          <w:rFonts w:ascii="Calibri" w:hAnsi="Calibri"/>
          <w:sz w:val="22"/>
          <w:szCs w:val="22"/>
          <w:lang w:eastAsia="pl-PL"/>
        </w:rPr>
        <w:t>1</w:t>
      </w:r>
      <w:r w:rsidRPr="00BD2069">
        <w:rPr>
          <w:rFonts w:ascii="Calibri" w:hAnsi="Calibri"/>
          <w:sz w:val="22"/>
          <w:szCs w:val="22"/>
          <w:lang w:eastAsia="pl-PL"/>
        </w:rPr>
        <w:t xml:space="preserve">. W w/w materiałach wymaga się zaznaczenia i określenia odniesienia do poszczególnych punktów Oferty technicznej.  </w:t>
      </w:r>
    </w:p>
    <w:p w14:paraId="66672B9E" w14:textId="2ECA6316" w:rsidR="00BD2069" w:rsidRDefault="00BD2069" w:rsidP="00BD2069">
      <w:pPr>
        <w:autoSpaceDE w:val="0"/>
        <w:autoSpaceDN w:val="0"/>
        <w:adjustRightInd w:val="0"/>
        <w:spacing w:after="0"/>
        <w:rPr>
          <w:rFonts w:ascii="Calibri" w:hAnsi="Calibri"/>
          <w:sz w:val="22"/>
          <w:szCs w:val="22"/>
          <w:lang w:eastAsia="pl-PL"/>
        </w:rPr>
      </w:pPr>
      <w:r w:rsidRPr="00BD2069">
        <w:rPr>
          <w:rFonts w:ascii="Calibri" w:hAnsi="Calibri"/>
          <w:sz w:val="22"/>
          <w:szCs w:val="22"/>
          <w:lang w:eastAsia="pl-PL"/>
        </w:rPr>
        <w:t>2)</w:t>
      </w:r>
      <w:r w:rsidRPr="00BD2069">
        <w:rPr>
          <w:rFonts w:ascii="Calibri" w:hAnsi="Calibri"/>
          <w:sz w:val="22"/>
          <w:szCs w:val="22"/>
          <w:lang w:eastAsia="pl-PL"/>
        </w:rPr>
        <w:tab/>
      </w:r>
      <w:r>
        <w:rPr>
          <w:rFonts w:ascii="Calibri" w:hAnsi="Calibri"/>
          <w:sz w:val="22"/>
          <w:szCs w:val="22"/>
          <w:lang w:eastAsia="pl-PL"/>
        </w:rPr>
        <w:t xml:space="preserve">w przypadku sprzętu będącego wyrobem medycznym - </w:t>
      </w:r>
      <w:r w:rsidRPr="00BD2069">
        <w:rPr>
          <w:rFonts w:ascii="Calibri" w:hAnsi="Calibri"/>
          <w:sz w:val="22"/>
          <w:szCs w:val="22"/>
          <w:lang w:eastAsia="pl-PL"/>
        </w:rPr>
        <w:t>ważnych Certyfikatów CE lub Deklaracji Zgodności, zgodnie z wymaganiami określonymi w OFERTACH TECHNICZNYCH oraz klasyfikacją wyrobu określoną przez producenta sprzętu  - lub równoważne.</w:t>
      </w:r>
    </w:p>
    <w:p w14:paraId="468A8657" w14:textId="7259498A" w:rsidR="00BD2069" w:rsidRPr="000F1B73" w:rsidRDefault="00BD2069" w:rsidP="00BD2069">
      <w:pPr>
        <w:autoSpaceDE w:val="0"/>
        <w:autoSpaceDN w:val="0"/>
        <w:adjustRightInd w:val="0"/>
        <w:spacing w:after="0"/>
        <w:rPr>
          <w:rFonts w:ascii="Calibri" w:hAnsi="Calibri"/>
          <w:sz w:val="22"/>
          <w:szCs w:val="22"/>
          <w:lang w:eastAsia="pl-PL"/>
        </w:rPr>
      </w:pPr>
      <w:r>
        <w:rPr>
          <w:rFonts w:ascii="Calibri" w:hAnsi="Calibri"/>
          <w:sz w:val="22"/>
          <w:szCs w:val="22"/>
          <w:lang w:eastAsia="pl-PL"/>
        </w:rPr>
        <w:t xml:space="preserve"> </w:t>
      </w:r>
    </w:p>
    <w:p w14:paraId="18F7AE32" w14:textId="77777777" w:rsidR="00500D3E" w:rsidRPr="007D548A" w:rsidRDefault="00500D3E" w:rsidP="00BD2069">
      <w:pPr>
        <w:pStyle w:val="Nagwek7"/>
        <w:numPr>
          <w:ilvl w:val="0"/>
          <w:numId w:val="18"/>
        </w:numPr>
        <w:spacing w:after="0"/>
        <w:ind w:left="284" w:hanging="284"/>
        <w:rPr>
          <w:rFonts w:asciiTheme="minorHAnsi" w:hAnsiTheme="minorHAnsi" w:cs="Times New Roman"/>
          <w:b/>
          <w:i w:val="0"/>
          <w:sz w:val="22"/>
          <w:szCs w:val="22"/>
          <w:u w:val="none"/>
        </w:rPr>
      </w:pPr>
      <w:r w:rsidRPr="007D548A">
        <w:rPr>
          <w:rFonts w:asciiTheme="minorHAnsi" w:hAnsiTheme="minorHAnsi" w:cs="Times New Roman"/>
          <w:b/>
          <w:i w:val="0"/>
          <w:sz w:val="22"/>
          <w:szCs w:val="22"/>
          <w:u w:val="none"/>
        </w:rPr>
        <w:t>Wymagania dotyczące dokumentów składanych przez podmioty zagraniczne.</w:t>
      </w:r>
    </w:p>
    <w:p w14:paraId="70E27FC4" w14:textId="77777777" w:rsidR="00500D3E" w:rsidRPr="00562B0D" w:rsidRDefault="00500D3E" w:rsidP="00060B48">
      <w:pPr>
        <w:spacing w:after="0"/>
        <w:ind w:left="284" w:firstLine="0"/>
        <w:rPr>
          <w:rFonts w:asciiTheme="minorHAnsi" w:hAnsiTheme="minorHAnsi"/>
          <w:sz w:val="22"/>
          <w:szCs w:val="22"/>
        </w:rPr>
      </w:pPr>
      <w:r w:rsidRPr="00562B0D">
        <w:rPr>
          <w:rFonts w:asciiTheme="minorHAnsi" w:hAnsiTheme="minorHAnsi"/>
          <w:sz w:val="22"/>
          <w:szCs w:val="22"/>
        </w:rPr>
        <w:t>Jeśli Wykonawca ma siedzibę lub miejsce zamieszkania poza terytorium RP, przedkłada dokumenty równoważne do dokumentów wymaganych od podmiotów krajowych, zgodnie z Rozporządzeniem Ministra Rozwoju z dnia 26 lipca 2016 r., w sprawie rodzajów dokumentów, jakich zamawiający może żądać od Wykonawcy w postępowaniu o udzielenie zamówienia publicznego.</w:t>
      </w:r>
    </w:p>
    <w:p w14:paraId="23056C62" w14:textId="77777777" w:rsidR="00500D3E" w:rsidRPr="007D548A" w:rsidRDefault="008432CC" w:rsidP="00060B48">
      <w:pPr>
        <w:pStyle w:val="Nagwek7"/>
        <w:numPr>
          <w:ilvl w:val="0"/>
          <w:numId w:val="0"/>
        </w:numPr>
        <w:spacing w:before="120" w:after="0"/>
        <w:ind w:left="284" w:hanging="284"/>
        <w:rPr>
          <w:rFonts w:asciiTheme="minorHAnsi" w:hAnsiTheme="minorHAnsi" w:cs="Times New Roman"/>
          <w:b/>
          <w:i w:val="0"/>
          <w:sz w:val="22"/>
          <w:szCs w:val="22"/>
          <w:u w:val="none"/>
        </w:rPr>
      </w:pPr>
      <w:r>
        <w:rPr>
          <w:rFonts w:asciiTheme="minorHAnsi" w:hAnsiTheme="minorHAnsi" w:cs="Times New Roman"/>
          <w:b/>
          <w:i w:val="0"/>
          <w:sz w:val="22"/>
          <w:szCs w:val="22"/>
          <w:u w:val="none"/>
        </w:rPr>
        <w:t xml:space="preserve">8.  </w:t>
      </w:r>
      <w:r w:rsidR="00500D3E" w:rsidRPr="007D548A">
        <w:rPr>
          <w:rFonts w:asciiTheme="minorHAnsi" w:hAnsiTheme="minorHAnsi" w:cs="Times New Roman"/>
          <w:b/>
          <w:i w:val="0"/>
          <w:sz w:val="22"/>
          <w:szCs w:val="22"/>
          <w:u w:val="none"/>
        </w:rPr>
        <w:t>Wykonawcy występujący wspólnie (np.: konsorcjum, spółka cywilna):</w:t>
      </w:r>
    </w:p>
    <w:p w14:paraId="5667F883" w14:textId="77777777" w:rsidR="00BD2069" w:rsidRDefault="008432CC" w:rsidP="00060B48">
      <w:pPr>
        <w:spacing w:after="0"/>
        <w:ind w:left="284" w:firstLine="0"/>
        <w:rPr>
          <w:rFonts w:asciiTheme="minorHAnsi" w:hAnsiTheme="minorHAnsi"/>
          <w:sz w:val="22"/>
          <w:szCs w:val="22"/>
        </w:rPr>
      </w:pPr>
      <w:r w:rsidRPr="008432CC">
        <w:rPr>
          <w:rFonts w:asciiTheme="minorHAnsi" w:hAnsiTheme="minorHAnsi"/>
          <w:sz w:val="22"/>
          <w:szCs w:val="22"/>
        </w:rPr>
        <w:t>W przypadku wykonawców wspólnie ubiegających się o zamówienie każdy z nich składa</w:t>
      </w:r>
      <w:r>
        <w:rPr>
          <w:rFonts w:asciiTheme="minorHAnsi" w:hAnsiTheme="minorHAnsi"/>
          <w:sz w:val="22"/>
          <w:szCs w:val="22"/>
        </w:rPr>
        <w:t xml:space="preserve"> </w:t>
      </w:r>
      <w:r w:rsidRPr="008432CC">
        <w:rPr>
          <w:rFonts w:asciiTheme="minorHAnsi" w:hAnsiTheme="minorHAnsi"/>
          <w:sz w:val="22"/>
          <w:szCs w:val="22"/>
        </w:rPr>
        <w:t>odrębnie dokumenty wymienione w pkt</w:t>
      </w:r>
      <w:r w:rsidR="00B73EBD">
        <w:rPr>
          <w:rFonts w:asciiTheme="minorHAnsi" w:hAnsiTheme="minorHAnsi"/>
          <w:sz w:val="22"/>
          <w:szCs w:val="22"/>
        </w:rPr>
        <w:t xml:space="preserve"> 3.1)</w:t>
      </w:r>
      <w:r w:rsidRPr="008432CC">
        <w:rPr>
          <w:rFonts w:asciiTheme="minorHAnsi" w:hAnsiTheme="minorHAnsi"/>
          <w:sz w:val="22"/>
          <w:szCs w:val="22"/>
        </w:rPr>
        <w:t xml:space="preserve"> niniejszego rozdziału SIWZ</w:t>
      </w:r>
      <w:r w:rsidR="00B73EBD">
        <w:rPr>
          <w:rFonts w:asciiTheme="minorHAnsi" w:hAnsiTheme="minorHAnsi"/>
          <w:sz w:val="22"/>
          <w:szCs w:val="22"/>
        </w:rPr>
        <w:t>,</w:t>
      </w:r>
      <w:r w:rsidRPr="008432CC">
        <w:rPr>
          <w:rFonts w:asciiTheme="minorHAnsi" w:hAnsiTheme="minorHAnsi"/>
          <w:sz w:val="22"/>
          <w:szCs w:val="22"/>
        </w:rPr>
        <w:t xml:space="preserve"> dotyczące</w:t>
      </w:r>
      <w:r>
        <w:rPr>
          <w:rFonts w:asciiTheme="minorHAnsi" w:hAnsiTheme="minorHAnsi"/>
          <w:sz w:val="22"/>
          <w:szCs w:val="22"/>
        </w:rPr>
        <w:t xml:space="preserve"> </w:t>
      </w:r>
      <w:r w:rsidRPr="008432CC">
        <w:rPr>
          <w:rFonts w:asciiTheme="minorHAnsi" w:hAnsiTheme="minorHAnsi"/>
          <w:sz w:val="22"/>
          <w:szCs w:val="22"/>
        </w:rPr>
        <w:t>poszczególnych członków konsorcjum</w:t>
      </w:r>
      <w:r w:rsidR="00B73EBD">
        <w:rPr>
          <w:rFonts w:asciiTheme="minorHAnsi" w:hAnsiTheme="minorHAnsi"/>
          <w:sz w:val="22"/>
          <w:szCs w:val="22"/>
        </w:rPr>
        <w:t xml:space="preserve">. </w:t>
      </w:r>
    </w:p>
    <w:p w14:paraId="3FD60ECD" w14:textId="25480156" w:rsidR="00B73EBD" w:rsidRDefault="008432CC" w:rsidP="00060B48">
      <w:pPr>
        <w:spacing w:after="0"/>
        <w:ind w:left="284" w:firstLine="0"/>
        <w:rPr>
          <w:rFonts w:asciiTheme="minorHAnsi" w:hAnsiTheme="minorHAnsi"/>
          <w:sz w:val="22"/>
          <w:szCs w:val="22"/>
        </w:rPr>
      </w:pPr>
      <w:r w:rsidRPr="008432CC">
        <w:rPr>
          <w:rFonts w:asciiTheme="minorHAnsi" w:hAnsiTheme="minorHAnsi"/>
          <w:sz w:val="22"/>
          <w:szCs w:val="22"/>
        </w:rPr>
        <w:t xml:space="preserve"> </w:t>
      </w:r>
    </w:p>
    <w:p w14:paraId="1BE8C5F5" w14:textId="3AD2B0D1" w:rsidR="00500D3E" w:rsidRPr="009624BB" w:rsidRDefault="008432CC" w:rsidP="00060B48">
      <w:pPr>
        <w:spacing w:after="0"/>
        <w:ind w:left="284" w:firstLine="0"/>
        <w:rPr>
          <w:rFonts w:asciiTheme="minorHAnsi" w:hAnsiTheme="minorHAnsi"/>
          <w:b/>
          <w:sz w:val="22"/>
          <w:szCs w:val="22"/>
        </w:rPr>
      </w:pPr>
      <w:r w:rsidRPr="009624BB">
        <w:rPr>
          <w:rFonts w:asciiTheme="minorHAnsi" w:hAnsiTheme="minorHAnsi"/>
          <w:b/>
          <w:sz w:val="22"/>
          <w:szCs w:val="22"/>
        </w:rPr>
        <w:t>W zakresie nieuregulowanym SIWZ, zastosowanie mają przepisy rozporządzenia Ministra</w:t>
      </w:r>
      <w:r w:rsidR="009624BB" w:rsidRPr="009624BB">
        <w:rPr>
          <w:rFonts w:asciiTheme="minorHAnsi" w:hAnsiTheme="minorHAnsi"/>
          <w:b/>
          <w:sz w:val="22"/>
          <w:szCs w:val="22"/>
        </w:rPr>
        <w:t xml:space="preserve"> </w:t>
      </w:r>
      <w:r w:rsidRPr="009624BB">
        <w:rPr>
          <w:rFonts w:asciiTheme="minorHAnsi" w:hAnsiTheme="minorHAnsi"/>
          <w:b/>
          <w:sz w:val="22"/>
          <w:szCs w:val="22"/>
        </w:rPr>
        <w:t xml:space="preserve">Rozwoju </w:t>
      </w:r>
      <w:r w:rsidR="009624BB">
        <w:rPr>
          <w:rFonts w:asciiTheme="minorHAnsi" w:hAnsiTheme="minorHAnsi"/>
          <w:b/>
          <w:sz w:val="22"/>
          <w:szCs w:val="22"/>
        </w:rPr>
        <w:t xml:space="preserve">                     </w:t>
      </w:r>
      <w:r w:rsidRPr="009624BB">
        <w:rPr>
          <w:rFonts w:asciiTheme="minorHAnsi" w:hAnsiTheme="minorHAnsi"/>
          <w:b/>
          <w:sz w:val="22"/>
          <w:szCs w:val="22"/>
        </w:rPr>
        <w:t>z dnia 26 lipca 2016 r. w sprawie rodzajów dokumentów, jakich może żądać</w:t>
      </w:r>
      <w:r w:rsidR="009624BB" w:rsidRPr="009624BB">
        <w:rPr>
          <w:rFonts w:asciiTheme="minorHAnsi" w:hAnsiTheme="minorHAnsi"/>
          <w:b/>
          <w:sz w:val="22"/>
          <w:szCs w:val="22"/>
        </w:rPr>
        <w:t xml:space="preserve"> </w:t>
      </w:r>
      <w:r w:rsidRPr="009624BB">
        <w:rPr>
          <w:rFonts w:asciiTheme="minorHAnsi" w:hAnsiTheme="minorHAnsi"/>
          <w:b/>
          <w:sz w:val="22"/>
          <w:szCs w:val="22"/>
        </w:rPr>
        <w:t>zamawiający od wykonawcy w postępowaniu o udzielen</w:t>
      </w:r>
      <w:r w:rsidR="009624BB">
        <w:rPr>
          <w:rFonts w:asciiTheme="minorHAnsi" w:hAnsiTheme="minorHAnsi"/>
          <w:b/>
          <w:sz w:val="22"/>
          <w:szCs w:val="22"/>
        </w:rPr>
        <w:t>ie zamówienia</w:t>
      </w:r>
      <w:r w:rsidRPr="009624BB">
        <w:rPr>
          <w:rFonts w:asciiTheme="minorHAnsi" w:hAnsiTheme="minorHAnsi"/>
          <w:b/>
          <w:sz w:val="22"/>
          <w:szCs w:val="22"/>
        </w:rPr>
        <w:t>.</w:t>
      </w:r>
    </w:p>
    <w:p w14:paraId="4BFEFC9A" w14:textId="77777777" w:rsidR="005533D2" w:rsidRDefault="005533D2" w:rsidP="00060B48">
      <w:pPr>
        <w:spacing w:after="0"/>
        <w:ind w:hanging="283"/>
        <w:rPr>
          <w:rFonts w:asciiTheme="minorHAnsi" w:hAnsiTheme="minorHAnsi"/>
          <w:sz w:val="22"/>
          <w:szCs w:val="22"/>
        </w:rPr>
      </w:pPr>
    </w:p>
    <w:p w14:paraId="102D8D6B" w14:textId="77777777" w:rsidR="00C944AA" w:rsidRPr="00AB0467" w:rsidRDefault="00C944AA" w:rsidP="00AB0467">
      <w:pPr>
        <w:pBdr>
          <w:top w:val="single" w:sz="4" w:space="1" w:color="auto"/>
          <w:left w:val="single" w:sz="4" w:space="1" w:color="auto"/>
          <w:bottom w:val="single" w:sz="4" w:space="1" w:color="auto"/>
          <w:right w:val="single" w:sz="4" w:space="4" w:color="auto"/>
        </w:pBdr>
        <w:shd w:val="clear" w:color="auto" w:fill="F2F2F2" w:themeFill="background1" w:themeFillShade="F2"/>
        <w:spacing w:after="0"/>
        <w:ind w:left="1560" w:hanging="1560"/>
        <w:jc w:val="left"/>
        <w:rPr>
          <w:rFonts w:asciiTheme="minorHAnsi" w:hAnsiTheme="minorHAnsi"/>
          <w:b/>
        </w:rPr>
      </w:pPr>
      <w:r w:rsidRPr="00AB0467">
        <w:rPr>
          <w:rFonts w:asciiTheme="minorHAnsi" w:hAnsiTheme="minorHAnsi"/>
          <w:b/>
        </w:rPr>
        <w:t>Rozdział IV</w:t>
      </w:r>
      <w:r w:rsidRPr="00AB0467">
        <w:rPr>
          <w:rFonts w:asciiTheme="minorHAnsi" w:hAnsiTheme="minorHAnsi"/>
          <w:b/>
        </w:rPr>
        <w:tab/>
        <w:t>Informacje o sposobie porozumiewania się Zamawiającego z Wykonawcami oraz przekazywania oświadczeń lub dokumentów</w:t>
      </w:r>
    </w:p>
    <w:p w14:paraId="3E9703CF" w14:textId="77777777" w:rsidR="001A0965" w:rsidRPr="002C5425" w:rsidRDefault="001A0965" w:rsidP="00060B48">
      <w:pPr>
        <w:pStyle w:val="Nagwek4"/>
        <w:spacing w:before="120" w:after="0"/>
        <w:ind w:left="426" w:hanging="426"/>
        <w:rPr>
          <w:rFonts w:asciiTheme="minorHAnsi" w:hAnsiTheme="minorHAnsi"/>
          <w:sz w:val="22"/>
          <w:szCs w:val="22"/>
        </w:rPr>
      </w:pPr>
      <w:r w:rsidRPr="00562B0D">
        <w:rPr>
          <w:rFonts w:asciiTheme="minorHAnsi" w:hAnsiTheme="minorHAnsi"/>
          <w:sz w:val="22"/>
          <w:szCs w:val="22"/>
        </w:rPr>
        <w:t>1.</w:t>
      </w:r>
      <w:r w:rsidRPr="002C5425">
        <w:rPr>
          <w:rFonts w:asciiTheme="minorHAnsi" w:hAnsiTheme="minorHAnsi"/>
          <w:sz w:val="22"/>
          <w:szCs w:val="22"/>
        </w:rPr>
        <w:tab/>
        <w:t>Sposób porozumiewania się:</w:t>
      </w:r>
    </w:p>
    <w:p w14:paraId="4279F00B" w14:textId="77777777" w:rsidR="00845F97" w:rsidRPr="002C5425" w:rsidRDefault="00845F97" w:rsidP="00060B48">
      <w:pPr>
        <w:widowControl w:val="0"/>
        <w:numPr>
          <w:ilvl w:val="1"/>
          <w:numId w:val="16"/>
        </w:numPr>
        <w:spacing w:after="0"/>
        <w:ind w:left="567" w:right="4" w:hanging="283"/>
        <w:rPr>
          <w:rFonts w:asciiTheme="minorHAnsi" w:eastAsia="Calibri" w:hAnsiTheme="minorHAnsi" w:cs="Calibri"/>
          <w:sz w:val="22"/>
          <w:szCs w:val="22"/>
          <w:lang w:eastAsia="en-US"/>
        </w:rPr>
      </w:pPr>
      <w:r w:rsidRPr="002C5425">
        <w:rPr>
          <w:rFonts w:asciiTheme="minorHAnsi" w:eastAsia="Calibri" w:hAnsiTheme="minorHAnsi"/>
          <w:spacing w:val="-1"/>
          <w:sz w:val="22"/>
          <w:szCs w:val="22"/>
          <w:lang w:eastAsia="en-US"/>
        </w:rPr>
        <w:t>Komunikacja</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między</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pacing w:val="-1"/>
          <w:sz w:val="22"/>
          <w:szCs w:val="22"/>
          <w:lang w:eastAsia="en-US"/>
        </w:rPr>
        <w:t>Zamawiającym</w:t>
      </w:r>
      <w:r w:rsidRPr="002C5425">
        <w:rPr>
          <w:rFonts w:asciiTheme="minorHAnsi" w:eastAsia="Calibri" w:hAnsiTheme="minorHAnsi"/>
          <w:spacing w:val="26"/>
          <w:sz w:val="22"/>
          <w:szCs w:val="22"/>
          <w:lang w:eastAsia="en-US"/>
        </w:rPr>
        <w:t xml:space="preserve"> </w:t>
      </w:r>
      <w:r w:rsidRPr="002C5425">
        <w:rPr>
          <w:rFonts w:asciiTheme="minorHAnsi" w:eastAsia="Calibri" w:hAnsiTheme="minorHAnsi"/>
          <w:sz w:val="22"/>
          <w:szCs w:val="22"/>
          <w:lang w:eastAsia="en-US"/>
        </w:rPr>
        <w:t>a</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Wykonawcami</w:t>
      </w:r>
      <w:r w:rsidRPr="002C5425">
        <w:rPr>
          <w:rFonts w:asciiTheme="minorHAnsi" w:eastAsia="Calibri" w:hAnsiTheme="minorHAnsi"/>
          <w:spacing w:val="24"/>
          <w:sz w:val="22"/>
          <w:szCs w:val="22"/>
          <w:lang w:eastAsia="en-US"/>
        </w:rPr>
        <w:t xml:space="preserve"> </w:t>
      </w:r>
      <w:r w:rsidRPr="002C5425">
        <w:rPr>
          <w:rFonts w:asciiTheme="minorHAnsi" w:eastAsia="Calibri" w:hAnsiTheme="minorHAnsi"/>
          <w:spacing w:val="-1"/>
          <w:sz w:val="22"/>
          <w:szCs w:val="22"/>
          <w:lang w:eastAsia="en-US"/>
        </w:rPr>
        <w:t>odbywa</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z w:val="22"/>
          <w:szCs w:val="22"/>
          <w:lang w:eastAsia="en-US"/>
        </w:rPr>
        <w:t>się</w:t>
      </w:r>
      <w:r w:rsidRPr="002C5425">
        <w:rPr>
          <w:rFonts w:asciiTheme="minorHAnsi" w:eastAsia="Calibri" w:hAnsiTheme="minorHAnsi"/>
          <w:spacing w:val="24"/>
          <w:sz w:val="22"/>
          <w:szCs w:val="22"/>
          <w:lang w:eastAsia="en-US"/>
        </w:rPr>
        <w:t xml:space="preserve"> </w:t>
      </w:r>
      <w:r w:rsidRPr="002C5425">
        <w:rPr>
          <w:rFonts w:asciiTheme="minorHAnsi" w:eastAsia="Calibri" w:hAnsiTheme="minorHAnsi"/>
          <w:spacing w:val="-1"/>
          <w:sz w:val="22"/>
          <w:szCs w:val="22"/>
          <w:lang w:eastAsia="en-US"/>
        </w:rPr>
        <w:t>za</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pacing w:val="-1"/>
          <w:sz w:val="22"/>
          <w:szCs w:val="22"/>
          <w:lang w:eastAsia="en-US"/>
        </w:rPr>
        <w:t>pośrednictwem</w:t>
      </w:r>
      <w:r w:rsidRPr="002C5425">
        <w:rPr>
          <w:rFonts w:asciiTheme="minorHAnsi" w:eastAsia="Calibri" w:hAnsiTheme="minorHAnsi"/>
          <w:spacing w:val="26"/>
          <w:sz w:val="22"/>
          <w:szCs w:val="22"/>
          <w:lang w:eastAsia="en-US"/>
        </w:rPr>
        <w:t xml:space="preserve"> </w:t>
      </w:r>
      <w:r w:rsidRPr="002C5425">
        <w:rPr>
          <w:rFonts w:asciiTheme="minorHAnsi" w:eastAsia="Calibri" w:hAnsiTheme="minorHAnsi"/>
          <w:spacing w:val="-1"/>
          <w:sz w:val="22"/>
          <w:szCs w:val="22"/>
          <w:lang w:eastAsia="en-US"/>
        </w:rPr>
        <w:t>operatora</w:t>
      </w:r>
      <w:r w:rsidRPr="002C5425">
        <w:rPr>
          <w:rFonts w:asciiTheme="minorHAnsi" w:eastAsia="Calibri" w:hAnsiTheme="minorHAnsi"/>
          <w:spacing w:val="63"/>
          <w:sz w:val="22"/>
          <w:szCs w:val="22"/>
          <w:lang w:eastAsia="en-US"/>
        </w:rPr>
        <w:t xml:space="preserve"> </w:t>
      </w:r>
      <w:r w:rsidRPr="002C5425">
        <w:rPr>
          <w:rFonts w:asciiTheme="minorHAnsi" w:eastAsia="Calibri" w:hAnsiTheme="minorHAnsi" w:cs="Calibri"/>
          <w:spacing w:val="-1"/>
          <w:sz w:val="22"/>
          <w:szCs w:val="22"/>
          <w:lang w:eastAsia="en-US"/>
        </w:rPr>
        <w:t>pocztowego</w:t>
      </w:r>
      <w:r w:rsidRPr="002C5425">
        <w:rPr>
          <w:rFonts w:asciiTheme="minorHAnsi" w:eastAsia="Calibri" w:hAnsiTheme="minorHAnsi" w:cs="Calibri"/>
          <w:spacing w:val="24"/>
          <w:sz w:val="22"/>
          <w:szCs w:val="22"/>
          <w:lang w:eastAsia="en-US"/>
        </w:rPr>
        <w:t xml:space="preserve"> </w:t>
      </w:r>
      <w:r w:rsidRPr="002C5425">
        <w:rPr>
          <w:rFonts w:asciiTheme="minorHAnsi" w:eastAsia="Calibri" w:hAnsiTheme="minorHAnsi" w:cs="Calibri"/>
          <w:sz w:val="22"/>
          <w:szCs w:val="22"/>
          <w:lang w:eastAsia="en-US"/>
        </w:rPr>
        <w:t>w</w:t>
      </w:r>
      <w:r w:rsidRPr="002C5425">
        <w:rPr>
          <w:rFonts w:asciiTheme="minorHAnsi" w:eastAsia="Calibri" w:hAnsiTheme="minorHAnsi" w:cs="Calibri"/>
          <w:spacing w:val="25"/>
          <w:sz w:val="22"/>
          <w:szCs w:val="22"/>
          <w:lang w:eastAsia="en-US"/>
        </w:rPr>
        <w:t xml:space="preserve"> </w:t>
      </w:r>
      <w:r w:rsidRPr="002C5425">
        <w:rPr>
          <w:rFonts w:asciiTheme="minorHAnsi" w:eastAsia="Calibri" w:hAnsiTheme="minorHAnsi" w:cs="Calibri"/>
          <w:spacing w:val="-1"/>
          <w:sz w:val="22"/>
          <w:szCs w:val="22"/>
          <w:lang w:eastAsia="en-US"/>
        </w:rPr>
        <w:t>rozumieniu</w:t>
      </w:r>
      <w:r w:rsidRPr="002C5425">
        <w:rPr>
          <w:rFonts w:asciiTheme="minorHAnsi" w:eastAsia="Calibri" w:hAnsiTheme="minorHAnsi" w:cs="Calibri"/>
          <w:spacing w:val="20"/>
          <w:sz w:val="22"/>
          <w:szCs w:val="22"/>
          <w:lang w:eastAsia="en-US"/>
        </w:rPr>
        <w:t xml:space="preserve"> </w:t>
      </w:r>
      <w:r w:rsidRPr="002C5425">
        <w:rPr>
          <w:rFonts w:asciiTheme="minorHAnsi" w:eastAsia="Calibri" w:hAnsiTheme="minorHAnsi" w:cs="Calibri"/>
          <w:spacing w:val="-1"/>
          <w:sz w:val="22"/>
          <w:szCs w:val="22"/>
          <w:lang w:eastAsia="en-US"/>
        </w:rPr>
        <w:t>ustawy</w:t>
      </w:r>
      <w:r w:rsidRPr="002C5425">
        <w:rPr>
          <w:rFonts w:asciiTheme="minorHAnsi" w:eastAsia="Calibri" w:hAnsiTheme="minorHAnsi" w:cs="Calibri"/>
          <w:spacing w:val="25"/>
          <w:sz w:val="22"/>
          <w:szCs w:val="22"/>
          <w:lang w:eastAsia="en-US"/>
        </w:rPr>
        <w:t xml:space="preserve"> </w:t>
      </w:r>
      <w:r w:rsidRPr="002C5425">
        <w:rPr>
          <w:rFonts w:asciiTheme="minorHAnsi" w:eastAsia="Calibri" w:hAnsiTheme="minorHAnsi" w:cs="Calibri"/>
          <w:sz w:val="22"/>
          <w:szCs w:val="22"/>
          <w:lang w:eastAsia="en-US"/>
        </w:rPr>
        <w:t>z</w:t>
      </w:r>
      <w:r w:rsidRPr="002C5425">
        <w:rPr>
          <w:rFonts w:asciiTheme="minorHAnsi" w:eastAsia="Calibri" w:hAnsiTheme="minorHAnsi" w:cs="Calibri"/>
          <w:spacing w:val="23"/>
          <w:sz w:val="22"/>
          <w:szCs w:val="22"/>
          <w:lang w:eastAsia="en-US"/>
        </w:rPr>
        <w:t xml:space="preserve"> </w:t>
      </w:r>
      <w:r w:rsidRPr="002C5425">
        <w:rPr>
          <w:rFonts w:asciiTheme="minorHAnsi" w:eastAsia="Calibri" w:hAnsiTheme="minorHAnsi" w:cs="Calibri"/>
          <w:spacing w:val="-1"/>
          <w:sz w:val="22"/>
          <w:szCs w:val="22"/>
          <w:lang w:eastAsia="en-US"/>
        </w:rPr>
        <w:t>dnia</w:t>
      </w:r>
      <w:r w:rsidRPr="002C5425">
        <w:rPr>
          <w:rFonts w:asciiTheme="minorHAnsi" w:eastAsia="Calibri" w:hAnsiTheme="minorHAnsi" w:cs="Calibri"/>
          <w:spacing w:val="23"/>
          <w:sz w:val="22"/>
          <w:szCs w:val="22"/>
          <w:lang w:eastAsia="en-US"/>
        </w:rPr>
        <w:t xml:space="preserve"> </w:t>
      </w:r>
      <w:r w:rsidRPr="002C5425">
        <w:rPr>
          <w:rFonts w:asciiTheme="minorHAnsi" w:eastAsia="Calibri" w:hAnsiTheme="minorHAnsi" w:cs="Calibri"/>
          <w:sz w:val="22"/>
          <w:szCs w:val="22"/>
          <w:lang w:eastAsia="en-US"/>
        </w:rPr>
        <w:t>23</w:t>
      </w:r>
      <w:r w:rsidRPr="002C5425">
        <w:rPr>
          <w:rFonts w:asciiTheme="minorHAnsi" w:eastAsia="Calibri" w:hAnsiTheme="minorHAnsi" w:cs="Calibri"/>
          <w:spacing w:val="24"/>
          <w:sz w:val="22"/>
          <w:szCs w:val="22"/>
          <w:lang w:eastAsia="en-US"/>
        </w:rPr>
        <w:t xml:space="preserve"> </w:t>
      </w:r>
      <w:r w:rsidRPr="002C5425">
        <w:rPr>
          <w:rFonts w:asciiTheme="minorHAnsi" w:eastAsia="Calibri" w:hAnsiTheme="minorHAnsi" w:cs="Calibri"/>
          <w:spacing w:val="-1"/>
          <w:sz w:val="22"/>
          <w:szCs w:val="22"/>
          <w:lang w:eastAsia="en-US"/>
        </w:rPr>
        <w:t>listopada</w:t>
      </w:r>
      <w:r w:rsidRPr="002C5425">
        <w:rPr>
          <w:rFonts w:asciiTheme="minorHAnsi" w:eastAsia="Calibri" w:hAnsiTheme="minorHAnsi" w:cs="Calibri"/>
          <w:spacing w:val="24"/>
          <w:sz w:val="22"/>
          <w:szCs w:val="22"/>
          <w:lang w:eastAsia="en-US"/>
        </w:rPr>
        <w:t xml:space="preserve"> </w:t>
      </w:r>
      <w:r w:rsidRPr="002C5425">
        <w:rPr>
          <w:rFonts w:asciiTheme="minorHAnsi" w:eastAsia="Calibri" w:hAnsiTheme="minorHAnsi" w:cs="Calibri"/>
          <w:spacing w:val="-1"/>
          <w:sz w:val="22"/>
          <w:szCs w:val="22"/>
          <w:lang w:eastAsia="en-US"/>
        </w:rPr>
        <w:t>2012</w:t>
      </w:r>
      <w:r w:rsidRPr="002C5425">
        <w:rPr>
          <w:rFonts w:asciiTheme="minorHAnsi" w:eastAsia="Calibri" w:hAnsiTheme="minorHAnsi" w:cs="Calibri"/>
          <w:spacing w:val="25"/>
          <w:sz w:val="22"/>
          <w:szCs w:val="22"/>
          <w:lang w:eastAsia="en-US"/>
        </w:rPr>
        <w:t xml:space="preserve"> </w:t>
      </w:r>
      <w:r w:rsidRPr="002C5425">
        <w:rPr>
          <w:rFonts w:asciiTheme="minorHAnsi" w:eastAsia="Calibri" w:hAnsiTheme="minorHAnsi" w:cs="Calibri"/>
          <w:sz w:val="22"/>
          <w:szCs w:val="22"/>
          <w:lang w:eastAsia="en-US"/>
        </w:rPr>
        <w:t>r.</w:t>
      </w:r>
      <w:r w:rsidRPr="002C5425">
        <w:rPr>
          <w:rFonts w:asciiTheme="minorHAnsi" w:eastAsia="Calibri" w:hAnsiTheme="minorHAnsi" w:cs="Calibri"/>
          <w:spacing w:val="29"/>
          <w:sz w:val="22"/>
          <w:szCs w:val="22"/>
          <w:lang w:eastAsia="en-US"/>
        </w:rPr>
        <w:t xml:space="preserve"> </w:t>
      </w:r>
      <w:r w:rsidRPr="002C5425">
        <w:rPr>
          <w:rFonts w:asciiTheme="minorHAnsi" w:eastAsia="Calibri" w:hAnsiTheme="minorHAnsi"/>
          <w:sz w:val="22"/>
          <w:szCs w:val="22"/>
          <w:lang w:eastAsia="en-US"/>
        </w:rPr>
        <w:t>–</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cs="Calibri"/>
          <w:spacing w:val="-1"/>
          <w:sz w:val="22"/>
          <w:szCs w:val="22"/>
          <w:lang w:eastAsia="en-US"/>
        </w:rPr>
        <w:t>Prawo</w:t>
      </w:r>
      <w:r w:rsidRPr="002C5425">
        <w:rPr>
          <w:rFonts w:asciiTheme="minorHAnsi" w:eastAsia="Calibri" w:hAnsiTheme="minorHAnsi" w:cs="Calibri"/>
          <w:spacing w:val="24"/>
          <w:sz w:val="22"/>
          <w:szCs w:val="22"/>
          <w:lang w:eastAsia="en-US"/>
        </w:rPr>
        <w:t xml:space="preserve"> </w:t>
      </w:r>
      <w:r w:rsidRPr="002C5425">
        <w:rPr>
          <w:rFonts w:asciiTheme="minorHAnsi" w:eastAsia="Calibri" w:hAnsiTheme="minorHAnsi" w:cs="Calibri"/>
          <w:spacing w:val="-1"/>
          <w:sz w:val="22"/>
          <w:szCs w:val="22"/>
          <w:lang w:eastAsia="en-US"/>
        </w:rPr>
        <w:t>pocztowe</w:t>
      </w:r>
      <w:r w:rsidRPr="002C5425">
        <w:rPr>
          <w:rFonts w:asciiTheme="minorHAnsi" w:eastAsia="Calibri" w:hAnsiTheme="minorHAnsi"/>
          <w:spacing w:val="-1"/>
          <w:sz w:val="22"/>
          <w:szCs w:val="22"/>
          <w:lang w:eastAsia="en-US"/>
        </w:rPr>
        <w:t>,</w:t>
      </w:r>
      <w:r w:rsidRPr="002C5425">
        <w:rPr>
          <w:rFonts w:asciiTheme="minorHAnsi" w:eastAsia="Calibri" w:hAnsiTheme="minorHAnsi"/>
          <w:spacing w:val="33"/>
          <w:sz w:val="22"/>
          <w:szCs w:val="22"/>
          <w:lang w:eastAsia="en-US"/>
        </w:rPr>
        <w:t xml:space="preserve"> </w:t>
      </w:r>
      <w:r w:rsidRPr="002C5425">
        <w:rPr>
          <w:rFonts w:asciiTheme="minorHAnsi" w:eastAsia="Calibri" w:hAnsiTheme="minorHAnsi"/>
          <w:spacing w:val="-1"/>
          <w:sz w:val="22"/>
          <w:szCs w:val="22"/>
          <w:lang w:eastAsia="en-US"/>
        </w:rPr>
        <w:t>osobiście,</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za</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pośrednictwem</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posłańca</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lub</w:t>
      </w:r>
      <w:r w:rsidRPr="002C5425">
        <w:rPr>
          <w:rFonts w:asciiTheme="minorHAnsi" w:eastAsia="Calibri" w:hAnsiTheme="minorHAnsi"/>
          <w:spacing w:val="38"/>
          <w:sz w:val="22"/>
          <w:szCs w:val="22"/>
          <w:lang w:eastAsia="en-US"/>
        </w:rPr>
        <w:t xml:space="preserve"> </w:t>
      </w:r>
      <w:r w:rsidRPr="002C5425">
        <w:rPr>
          <w:rFonts w:asciiTheme="minorHAnsi" w:eastAsia="Calibri" w:hAnsiTheme="minorHAnsi"/>
          <w:spacing w:val="-2"/>
          <w:sz w:val="22"/>
          <w:szCs w:val="22"/>
          <w:lang w:eastAsia="en-US"/>
        </w:rPr>
        <w:t>przy</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użyciu</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1"/>
          <w:sz w:val="22"/>
          <w:szCs w:val="22"/>
          <w:lang w:eastAsia="en-US"/>
        </w:rPr>
        <w:t>środków</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1"/>
          <w:sz w:val="22"/>
          <w:szCs w:val="22"/>
          <w:lang w:eastAsia="en-US"/>
        </w:rPr>
        <w:t>komunikacji</w:t>
      </w:r>
      <w:r w:rsidRPr="002C5425">
        <w:rPr>
          <w:rFonts w:asciiTheme="minorHAnsi" w:eastAsia="Calibri" w:hAnsiTheme="minorHAnsi"/>
          <w:spacing w:val="38"/>
          <w:sz w:val="22"/>
          <w:szCs w:val="22"/>
          <w:lang w:eastAsia="en-US"/>
        </w:rPr>
        <w:t xml:space="preserve"> </w:t>
      </w:r>
      <w:r w:rsidRPr="002C5425">
        <w:rPr>
          <w:rFonts w:asciiTheme="minorHAnsi" w:eastAsia="Calibri" w:hAnsiTheme="minorHAnsi"/>
          <w:spacing w:val="-1"/>
          <w:sz w:val="22"/>
          <w:szCs w:val="22"/>
          <w:lang w:eastAsia="en-US"/>
        </w:rPr>
        <w:t>elektronicznej</w:t>
      </w:r>
      <w:r w:rsidRPr="002C5425">
        <w:rPr>
          <w:rFonts w:asciiTheme="minorHAnsi" w:eastAsia="Calibri" w:hAnsiTheme="minorHAnsi"/>
          <w:spacing w:val="89"/>
          <w:sz w:val="22"/>
          <w:szCs w:val="22"/>
          <w:lang w:eastAsia="en-US"/>
        </w:rPr>
        <w:t xml:space="preserve"> </w:t>
      </w:r>
      <w:r w:rsidRPr="002C5425">
        <w:rPr>
          <w:rFonts w:asciiTheme="minorHAnsi" w:eastAsia="Calibri" w:hAnsiTheme="minorHAnsi" w:cs="Calibri"/>
          <w:sz w:val="22"/>
          <w:szCs w:val="22"/>
          <w:lang w:eastAsia="en-US"/>
        </w:rPr>
        <w:t>w</w:t>
      </w:r>
      <w:r w:rsidRPr="002C5425">
        <w:rPr>
          <w:rFonts w:asciiTheme="minorHAnsi" w:eastAsia="Calibri" w:hAnsiTheme="minorHAnsi" w:cs="Calibri"/>
          <w:spacing w:val="1"/>
          <w:sz w:val="22"/>
          <w:szCs w:val="22"/>
          <w:lang w:eastAsia="en-US"/>
        </w:rPr>
        <w:t> </w:t>
      </w:r>
      <w:r w:rsidRPr="002C5425">
        <w:rPr>
          <w:rFonts w:asciiTheme="minorHAnsi" w:eastAsia="Calibri" w:hAnsiTheme="minorHAnsi" w:cs="Calibri"/>
          <w:spacing w:val="-1"/>
          <w:sz w:val="22"/>
          <w:szCs w:val="22"/>
          <w:lang w:eastAsia="en-US"/>
        </w:rPr>
        <w:t>rozumieniu</w:t>
      </w:r>
      <w:r w:rsidRPr="002C5425">
        <w:rPr>
          <w:rFonts w:asciiTheme="minorHAnsi" w:eastAsia="Calibri" w:hAnsiTheme="minorHAnsi" w:cs="Calibri"/>
          <w:spacing w:val="4"/>
          <w:sz w:val="22"/>
          <w:szCs w:val="22"/>
          <w:lang w:eastAsia="en-US"/>
        </w:rPr>
        <w:t xml:space="preserve"> </w:t>
      </w:r>
      <w:r w:rsidRPr="002C5425">
        <w:rPr>
          <w:rFonts w:asciiTheme="minorHAnsi" w:eastAsia="Calibri" w:hAnsiTheme="minorHAnsi" w:cs="Calibri"/>
          <w:spacing w:val="-1"/>
          <w:sz w:val="22"/>
          <w:szCs w:val="22"/>
          <w:lang w:eastAsia="en-US"/>
        </w:rPr>
        <w:t>ustawy</w:t>
      </w:r>
      <w:r w:rsidRPr="002C5425">
        <w:rPr>
          <w:rFonts w:asciiTheme="minorHAnsi" w:eastAsia="Calibri" w:hAnsiTheme="minorHAnsi" w:cs="Calibri"/>
          <w:spacing w:val="6"/>
          <w:sz w:val="22"/>
          <w:szCs w:val="22"/>
          <w:lang w:eastAsia="en-US"/>
        </w:rPr>
        <w:t xml:space="preserve"> </w:t>
      </w:r>
      <w:r w:rsidRPr="002C5425">
        <w:rPr>
          <w:rFonts w:asciiTheme="minorHAnsi" w:eastAsia="Calibri" w:hAnsiTheme="minorHAnsi" w:cs="Calibri"/>
          <w:sz w:val="22"/>
          <w:szCs w:val="22"/>
          <w:lang w:eastAsia="en-US"/>
        </w:rPr>
        <w:t>z</w:t>
      </w:r>
      <w:r w:rsidRPr="002C5425">
        <w:rPr>
          <w:rFonts w:asciiTheme="minorHAnsi" w:eastAsia="Calibri" w:hAnsiTheme="minorHAnsi" w:cs="Calibri"/>
          <w:spacing w:val="4"/>
          <w:sz w:val="22"/>
          <w:szCs w:val="22"/>
          <w:lang w:eastAsia="en-US"/>
        </w:rPr>
        <w:t xml:space="preserve"> </w:t>
      </w:r>
      <w:r w:rsidRPr="002C5425">
        <w:rPr>
          <w:rFonts w:asciiTheme="minorHAnsi" w:eastAsia="Calibri" w:hAnsiTheme="minorHAnsi" w:cs="Calibri"/>
          <w:spacing w:val="-2"/>
          <w:sz w:val="22"/>
          <w:szCs w:val="22"/>
          <w:lang w:eastAsia="en-US"/>
        </w:rPr>
        <w:t>dnia</w:t>
      </w:r>
      <w:r w:rsidRPr="002C5425">
        <w:rPr>
          <w:rFonts w:asciiTheme="minorHAnsi" w:eastAsia="Calibri" w:hAnsiTheme="minorHAnsi" w:cs="Calibri"/>
          <w:spacing w:val="5"/>
          <w:sz w:val="22"/>
          <w:szCs w:val="22"/>
          <w:lang w:eastAsia="en-US"/>
        </w:rPr>
        <w:t xml:space="preserve"> </w:t>
      </w:r>
      <w:r w:rsidRPr="002C5425">
        <w:rPr>
          <w:rFonts w:asciiTheme="minorHAnsi" w:eastAsia="Calibri" w:hAnsiTheme="minorHAnsi" w:cs="Calibri"/>
          <w:sz w:val="22"/>
          <w:szCs w:val="22"/>
          <w:lang w:eastAsia="en-US"/>
        </w:rPr>
        <w:t>18</w:t>
      </w:r>
      <w:r w:rsidRPr="002C5425">
        <w:rPr>
          <w:rFonts w:asciiTheme="minorHAnsi" w:eastAsia="Calibri" w:hAnsiTheme="minorHAnsi" w:cs="Calibri"/>
          <w:spacing w:val="5"/>
          <w:sz w:val="22"/>
          <w:szCs w:val="22"/>
          <w:lang w:eastAsia="en-US"/>
        </w:rPr>
        <w:t xml:space="preserve"> </w:t>
      </w:r>
      <w:r w:rsidRPr="002C5425">
        <w:rPr>
          <w:rFonts w:asciiTheme="minorHAnsi" w:eastAsia="Calibri" w:hAnsiTheme="minorHAnsi" w:cs="Calibri"/>
          <w:spacing w:val="-1"/>
          <w:sz w:val="22"/>
          <w:szCs w:val="22"/>
          <w:lang w:eastAsia="en-US"/>
        </w:rPr>
        <w:t>lipca</w:t>
      </w:r>
      <w:r w:rsidRPr="002C5425">
        <w:rPr>
          <w:rFonts w:asciiTheme="minorHAnsi" w:eastAsia="Calibri" w:hAnsiTheme="minorHAnsi" w:cs="Calibri"/>
          <w:spacing w:val="2"/>
          <w:sz w:val="22"/>
          <w:szCs w:val="22"/>
          <w:lang w:eastAsia="en-US"/>
        </w:rPr>
        <w:t xml:space="preserve"> </w:t>
      </w:r>
      <w:r w:rsidRPr="002C5425">
        <w:rPr>
          <w:rFonts w:asciiTheme="minorHAnsi" w:eastAsia="Calibri" w:hAnsiTheme="minorHAnsi" w:cs="Calibri"/>
          <w:spacing w:val="-1"/>
          <w:sz w:val="22"/>
          <w:szCs w:val="22"/>
          <w:lang w:eastAsia="en-US"/>
        </w:rPr>
        <w:t>2002r.</w:t>
      </w:r>
      <w:r w:rsidRPr="002C5425">
        <w:rPr>
          <w:rFonts w:asciiTheme="minorHAnsi" w:eastAsia="Calibri" w:hAnsiTheme="minorHAnsi" w:cs="Calibri"/>
          <w:spacing w:val="4"/>
          <w:sz w:val="22"/>
          <w:szCs w:val="22"/>
          <w:lang w:eastAsia="en-US"/>
        </w:rPr>
        <w:t xml:space="preserve"> </w:t>
      </w:r>
      <w:r w:rsidRPr="002C5425">
        <w:rPr>
          <w:rFonts w:asciiTheme="minorHAnsi" w:eastAsia="Calibri" w:hAnsiTheme="minorHAnsi" w:cs="Calibri"/>
          <w:sz w:val="22"/>
          <w:szCs w:val="22"/>
          <w:lang w:eastAsia="en-US"/>
        </w:rPr>
        <w:t>o</w:t>
      </w:r>
      <w:r w:rsidRPr="002C5425">
        <w:rPr>
          <w:rFonts w:asciiTheme="minorHAnsi" w:eastAsia="Calibri" w:hAnsiTheme="minorHAnsi" w:cs="Calibri"/>
          <w:spacing w:val="3"/>
          <w:sz w:val="22"/>
          <w:szCs w:val="22"/>
          <w:lang w:eastAsia="en-US"/>
        </w:rPr>
        <w:t xml:space="preserve"> </w:t>
      </w:r>
      <w:r w:rsidRPr="002C5425">
        <w:rPr>
          <w:rFonts w:asciiTheme="minorHAnsi" w:eastAsia="Calibri" w:hAnsiTheme="minorHAnsi"/>
          <w:spacing w:val="-1"/>
          <w:sz w:val="22"/>
          <w:szCs w:val="22"/>
          <w:lang w:eastAsia="en-US"/>
        </w:rPr>
        <w:t>świadczeniu</w:t>
      </w:r>
      <w:r w:rsidRPr="002C5425">
        <w:rPr>
          <w:rFonts w:asciiTheme="minorHAnsi" w:eastAsia="Calibri" w:hAnsiTheme="minorHAnsi"/>
          <w:spacing w:val="4"/>
          <w:sz w:val="22"/>
          <w:szCs w:val="22"/>
          <w:lang w:eastAsia="en-US"/>
        </w:rPr>
        <w:t xml:space="preserve"> </w:t>
      </w:r>
      <w:r w:rsidRPr="002C5425">
        <w:rPr>
          <w:rFonts w:asciiTheme="minorHAnsi" w:eastAsia="Calibri" w:hAnsiTheme="minorHAnsi"/>
          <w:spacing w:val="-1"/>
          <w:sz w:val="22"/>
          <w:szCs w:val="22"/>
          <w:lang w:eastAsia="en-US"/>
        </w:rPr>
        <w:t>usług</w:t>
      </w:r>
      <w:r w:rsidRPr="002C5425">
        <w:rPr>
          <w:rFonts w:asciiTheme="minorHAnsi" w:eastAsia="Calibri" w:hAnsiTheme="minorHAnsi"/>
          <w:spacing w:val="4"/>
          <w:sz w:val="22"/>
          <w:szCs w:val="22"/>
          <w:lang w:eastAsia="en-US"/>
        </w:rPr>
        <w:t xml:space="preserve"> </w:t>
      </w:r>
      <w:r w:rsidRPr="002C5425">
        <w:rPr>
          <w:rFonts w:asciiTheme="minorHAnsi" w:eastAsia="Calibri" w:hAnsiTheme="minorHAnsi"/>
          <w:spacing w:val="-1"/>
          <w:sz w:val="22"/>
          <w:szCs w:val="22"/>
          <w:lang w:eastAsia="en-US"/>
        </w:rPr>
        <w:t>drogą</w:t>
      </w:r>
      <w:r w:rsidRPr="002C5425">
        <w:rPr>
          <w:rFonts w:asciiTheme="minorHAnsi" w:eastAsia="Calibri" w:hAnsiTheme="minorHAnsi"/>
          <w:spacing w:val="5"/>
          <w:sz w:val="22"/>
          <w:szCs w:val="22"/>
          <w:lang w:eastAsia="en-US"/>
        </w:rPr>
        <w:t xml:space="preserve"> </w:t>
      </w:r>
      <w:r w:rsidRPr="002C5425">
        <w:rPr>
          <w:rFonts w:asciiTheme="minorHAnsi" w:eastAsia="Calibri" w:hAnsiTheme="minorHAnsi"/>
          <w:spacing w:val="-1"/>
          <w:sz w:val="22"/>
          <w:szCs w:val="22"/>
          <w:lang w:eastAsia="en-US"/>
        </w:rPr>
        <w:t>elektroniczną</w:t>
      </w:r>
      <w:r w:rsidRPr="002C5425">
        <w:rPr>
          <w:rFonts w:asciiTheme="minorHAnsi" w:eastAsia="Calibri" w:hAnsiTheme="minorHAnsi" w:cs="Calibri"/>
          <w:sz w:val="22"/>
          <w:szCs w:val="22"/>
          <w:lang w:eastAsia="en-US"/>
        </w:rPr>
        <w:t>;</w:t>
      </w:r>
    </w:p>
    <w:p w14:paraId="5AFAB9A6" w14:textId="77777777" w:rsidR="00845F97" w:rsidRPr="002C5425" w:rsidRDefault="00845F97" w:rsidP="00060B48">
      <w:pPr>
        <w:widowControl w:val="0"/>
        <w:numPr>
          <w:ilvl w:val="1"/>
          <w:numId w:val="16"/>
        </w:numPr>
        <w:spacing w:before="1" w:after="0"/>
        <w:ind w:left="567" w:right="4" w:hanging="283"/>
        <w:rPr>
          <w:rFonts w:asciiTheme="minorHAnsi" w:eastAsia="Calibri" w:hAnsiTheme="minorHAnsi"/>
          <w:sz w:val="22"/>
          <w:szCs w:val="22"/>
          <w:lang w:eastAsia="en-US"/>
        </w:rPr>
      </w:pPr>
      <w:r w:rsidRPr="002C5425">
        <w:rPr>
          <w:rFonts w:asciiTheme="minorHAnsi" w:eastAsia="Calibri" w:hAnsiTheme="minorHAnsi"/>
          <w:spacing w:val="-1"/>
          <w:sz w:val="22"/>
          <w:szCs w:val="22"/>
          <w:lang w:eastAsia="en-US"/>
        </w:rPr>
        <w:t>Fakt</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otrzymania</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1"/>
          <w:sz w:val="22"/>
          <w:szCs w:val="22"/>
          <w:lang w:eastAsia="en-US"/>
        </w:rPr>
        <w:t>wniosków,</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zawiadomień</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z w:val="22"/>
          <w:szCs w:val="22"/>
          <w:lang w:eastAsia="en-US"/>
        </w:rPr>
        <w:t>i</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1"/>
          <w:sz w:val="22"/>
          <w:szCs w:val="22"/>
          <w:lang w:eastAsia="en-US"/>
        </w:rPr>
        <w:t>informacji</w:t>
      </w:r>
      <w:r w:rsidRPr="002C5425">
        <w:rPr>
          <w:rFonts w:asciiTheme="minorHAnsi" w:eastAsia="Calibri" w:hAnsiTheme="minorHAnsi"/>
          <w:spacing w:val="19"/>
          <w:sz w:val="22"/>
          <w:szCs w:val="22"/>
          <w:lang w:eastAsia="en-US"/>
        </w:rPr>
        <w:t xml:space="preserve"> </w:t>
      </w:r>
      <w:r w:rsidRPr="002C5425">
        <w:rPr>
          <w:rFonts w:asciiTheme="minorHAnsi" w:eastAsia="Calibri" w:hAnsiTheme="minorHAnsi"/>
          <w:spacing w:val="-1"/>
          <w:sz w:val="22"/>
          <w:szCs w:val="22"/>
          <w:lang w:eastAsia="en-US"/>
        </w:rPr>
        <w:t>przesłanych</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2"/>
          <w:sz w:val="22"/>
          <w:szCs w:val="22"/>
          <w:lang w:eastAsia="en-US"/>
        </w:rPr>
        <w:t>przy</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użyciu</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1"/>
          <w:sz w:val="22"/>
          <w:szCs w:val="22"/>
          <w:lang w:eastAsia="en-US"/>
        </w:rPr>
        <w:t>środków</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komunikacji</w:t>
      </w:r>
      <w:r w:rsidRPr="002C5425">
        <w:rPr>
          <w:rFonts w:asciiTheme="minorHAnsi" w:eastAsia="Calibri" w:hAnsiTheme="minorHAnsi"/>
          <w:spacing w:val="79"/>
          <w:sz w:val="22"/>
          <w:szCs w:val="22"/>
          <w:lang w:eastAsia="en-US"/>
        </w:rPr>
        <w:t xml:space="preserve"> </w:t>
      </w:r>
      <w:r w:rsidRPr="002C5425">
        <w:rPr>
          <w:rFonts w:asciiTheme="minorHAnsi" w:eastAsia="Calibri" w:hAnsiTheme="minorHAnsi"/>
          <w:spacing w:val="-1"/>
          <w:sz w:val="22"/>
          <w:szCs w:val="22"/>
          <w:lang w:eastAsia="en-US"/>
        </w:rPr>
        <w:t>elektronicznej</w:t>
      </w:r>
      <w:r w:rsidRPr="002C5425">
        <w:rPr>
          <w:rFonts w:asciiTheme="minorHAnsi" w:eastAsia="Calibri" w:hAnsiTheme="minorHAnsi"/>
          <w:spacing w:val="17"/>
          <w:sz w:val="22"/>
          <w:szCs w:val="22"/>
          <w:lang w:eastAsia="en-US"/>
        </w:rPr>
        <w:t xml:space="preserve"> </w:t>
      </w:r>
      <w:r w:rsidRPr="002C5425">
        <w:rPr>
          <w:rFonts w:asciiTheme="minorHAnsi" w:eastAsia="Calibri" w:hAnsiTheme="minorHAnsi"/>
          <w:sz w:val="22"/>
          <w:szCs w:val="22"/>
          <w:lang w:eastAsia="en-US"/>
        </w:rPr>
        <w:t>w</w:t>
      </w:r>
      <w:r w:rsidRPr="002C5425">
        <w:rPr>
          <w:rFonts w:asciiTheme="minorHAnsi" w:eastAsia="Calibri" w:hAnsiTheme="minorHAnsi"/>
          <w:spacing w:val="17"/>
          <w:sz w:val="22"/>
          <w:szCs w:val="22"/>
          <w:lang w:eastAsia="en-US"/>
        </w:rPr>
        <w:t xml:space="preserve"> </w:t>
      </w:r>
      <w:r w:rsidRPr="002C5425">
        <w:rPr>
          <w:rFonts w:asciiTheme="minorHAnsi" w:eastAsia="Calibri" w:hAnsiTheme="minorHAnsi"/>
          <w:spacing w:val="-1"/>
          <w:sz w:val="22"/>
          <w:szCs w:val="22"/>
          <w:lang w:eastAsia="en-US"/>
        </w:rPr>
        <w:t>rozumieniu</w:t>
      </w:r>
      <w:r w:rsidRPr="002C5425">
        <w:rPr>
          <w:rFonts w:asciiTheme="minorHAnsi" w:eastAsia="Calibri" w:hAnsiTheme="minorHAnsi"/>
          <w:spacing w:val="18"/>
          <w:sz w:val="22"/>
          <w:szCs w:val="22"/>
          <w:lang w:eastAsia="en-US"/>
        </w:rPr>
        <w:t xml:space="preserve"> </w:t>
      </w:r>
      <w:r w:rsidRPr="002C5425">
        <w:rPr>
          <w:rFonts w:asciiTheme="minorHAnsi" w:eastAsia="Calibri" w:hAnsiTheme="minorHAnsi"/>
          <w:spacing w:val="-1"/>
          <w:sz w:val="22"/>
          <w:szCs w:val="22"/>
          <w:lang w:eastAsia="en-US"/>
        </w:rPr>
        <w:t>ustawy</w:t>
      </w:r>
      <w:r w:rsidRPr="002C5425">
        <w:rPr>
          <w:rFonts w:asciiTheme="minorHAnsi" w:eastAsia="Calibri" w:hAnsiTheme="minorHAnsi"/>
          <w:spacing w:val="20"/>
          <w:sz w:val="22"/>
          <w:szCs w:val="22"/>
          <w:lang w:eastAsia="en-US"/>
        </w:rPr>
        <w:t xml:space="preserve"> </w:t>
      </w:r>
      <w:r w:rsidRPr="002C5425">
        <w:rPr>
          <w:rFonts w:asciiTheme="minorHAnsi" w:eastAsia="Calibri" w:hAnsiTheme="minorHAnsi"/>
          <w:sz w:val="22"/>
          <w:szCs w:val="22"/>
          <w:lang w:eastAsia="en-US"/>
        </w:rPr>
        <w:t>z</w:t>
      </w:r>
      <w:r w:rsidRPr="002C5425">
        <w:rPr>
          <w:rFonts w:asciiTheme="minorHAnsi" w:eastAsia="Calibri" w:hAnsiTheme="minorHAnsi"/>
          <w:spacing w:val="18"/>
          <w:sz w:val="22"/>
          <w:szCs w:val="22"/>
          <w:lang w:eastAsia="en-US"/>
        </w:rPr>
        <w:t xml:space="preserve"> </w:t>
      </w:r>
      <w:r w:rsidRPr="002C5425">
        <w:rPr>
          <w:rFonts w:asciiTheme="minorHAnsi" w:eastAsia="Calibri" w:hAnsiTheme="minorHAnsi"/>
          <w:spacing w:val="-1"/>
          <w:sz w:val="22"/>
          <w:szCs w:val="22"/>
          <w:lang w:eastAsia="en-US"/>
        </w:rPr>
        <w:t>dnia</w:t>
      </w:r>
      <w:r w:rsidRPr="002C5425">
        <w:rPr>
          <w:rFonts w:asciiTheme="minorHAnsi" w:eastAsia="Calibri" w:hAnsiTheme="minorHAnsi"/>
          <w:spacing w:val="16"/>
          <w:sz w:val="22"/>
          <w:szCs w:val="22"/>
          <w:lang w:eastAsia="en-US"/>
        </w:rPr>
        <w:t xml:space="preserve"> </w:t>
      </w:r>
      <w:r w:rsidRPr="002C5425">
        <w:rPr>
          <w:rFonts w:asciiTheme="minorHAnsi" w:eastAsia="Calibri" w:hAnsiTheme="minorHAnsi"/>
          <w:spacing w:val="-1"/>
          <w:sz w:val="22"/>
          <w:szCs w:val="22"/>
          <w:lang w:eastAsia="en-US"/>
        </w:rPr>
        <w:t>18</w:t>
      </w:r>
      <w:r w:rsidRPr="002C5425">
        <w:rPr>
          <w:rFonts w:asciiTheme="minorHAnsi" w:eastAsia="Calibri" w:hAnsiTheme="minorHAnsi"/>
          <w:spacing w:val="20"/>
          <w:sz w:val="22"/>
          <w:szCs w:val="22"/>
          <w:lang w:eastAsia="en-US"/>
        </w:rPr>
        <w:t xml:space="preserve"> </w:t>
      </w:r>
      <w:r w:rsidRPr="002C5425">
        <w:rPr>
          <w:rFonts w:asciiTheme="minorHAnsi" w:eastAsia="Calibri" w:hAnsiTheme="minorHAnsi"/>
          <w:spacing w:val="-1"/>
          <w:sz w:val="22"/>
          <w:szCs w:val="22"/>
          <w:lang w:eastAsia="en-US"/>
        </w:rPr>
        <w:t>lipca</w:t>
      </w:r>
      <w:r w:rsidRPr="002C5425">
        <w:rPr>
          <w:rFonts w:asciiTheme="minorHAnsi" w:eastAsia="Calibri" w:hAnsiTheme="minorHAnsi"/>
          <w:spacing w:val="17"/>
          <w:sz w:val="22"/>
          <w:szCs w:val="22"/>
          <w:lang w:eastAsia="en-US"/>
        </w:rPr>
        <w:t xml:space="preserve"> </w:t>
      </w:r>
      <w:r w:rsidRPr="002C5425">
        <w:rPr>
          <w:rFonts w:asciiTheme="minorHAnsi" w:eastAsia="Calibri" w:hAnsiTheme="minorHAnsi"/>
          <w:spacing w:val="-1"/>
          <w:sz w:val="22"/>
          <w:szCs w:val="22"/>
          <w:lang w:eastAsia="en-US"/>
        </w:rPr>
        <w:t>2002r.</w:t>
      </w:r>
      <w:r w:rsidRPr="002C5425">
        <w:rPr>
          <w:rFonts w:asciiTheme="minorHAnsi" w:eastAsia="Calibri" w:hAnsiTheme="minorHAnsi"/>
          <w:spacing w:val="16"/>
          <w:sz w:val="22"/>
          <w:szCs w:val="22"/>
          <w:lang w:eastAsia="en-US"/>
        </w:rPr>
        <w:t xml:space="preserve"> </w:t>
      </w:r>
      <w:r w:rsidRPr="002C5425">
        <w:rPr>
          <w:rFonts w:asciiTheme="minorHAnsi" w:eastAsia="Calibri" w:hAnsiTheme="minorHAnsi"/>
          <w:sz w:val="22"/>
          <w:szCs w:val="22"/>
          <w:lang w:eastAsia="en-US"/>
        </w:rPr>
        <w:t>o</w:t>
      </w:r>
      <w:r w:rsidRPr="002C5425">
        <w:rPr>
          <w:rFonts w:asciiTheme="minorHAnsi" w:eastAsia="Calibri" w:hAnsiTheme="minorHAnsi"/>
          <w:spacing w:val="6"/>
          <w:sz w:val="22"/>
          <w:szCs w:val="22"/>
          <w:lang w:eastAsia="en-US"/>
        </w:rPr>
        <w:t xml:space="preserve"> </w:t>
      </w:r>
      <w:r w:rsidRPr="002C5425">
        <w:rPr>
          <w:rFonts w:asciiTheme="minorHAnsi" w:eastAsia="Calibri" w:hAnsiTheme="minorHAnsi"/>
          <w:spacing w:val="-1"/>
          <w:sz w:val="22"/>
          <w:szCs w:val="22"/>
          <w:lang w:eastAsia="en-US"/>
        </w:rPr>
        <w:t>świadczeniu</w:t>
      </w:r>
      <w:r w:rsidRPr="002C5425">
        <w:rPr>
          <w:rFonts w:asciiTheme="minorHAnsi" w:eastAsia="Calibri" w:hAnsiTheme="minorHAnsi"/>
          <w:spacing w:val="18"/>
          <w:sz w:val="22"/>
          <w:szCs w:val="22"/>
          <w:lang w:eastAsia="en-US"/>
        </w:rPr>
        <w:t xml:space="preserve"> </w:t>
      </w:r>
      <w:r w:rsidRPr="002C5425">
        <w:rPr>
          <w:rFonts w:asciiTheme="minorHAnsi" w:eastAsia="Calibri" w:hAnsiTheme="minorHAnsi"/>
          <w:spacing w:val="-1"/>
          <w:sz w:val="22"/>
          <w:szCs w:val="22"/>
          <w:lang w:eastAsia="en-US"/>
        </w:rPr>
        <w:t>usług</w:t>
      </w:r>
      <w:r w:rsidRPr="002C5425">
        <w:rPr>
          <w:rFonts w:asciiTheme="minorHAnsi" w:eastAsia="Calibri" w:hAnsiTheme="minorHAnsi"/>
          <w:spacing w:val="17"/>
          <w:sz w:val="22"/>
          <w:szCs w:val="22"/>
          <w:lang w:eastAsia="en-US"/>
        </w:rPr>
        <w:t xml:space="preserve"> </w:t>
      </w:r>
      <w:r w:rsidRPr="002C5425">
        <w:rPr>
          <w:rFonts w:asciiTheme="minorHAnsi" w:eastAsia="Calibri" w:hAnsiTheme="minorHAnsi"/>
          <w:spacing w:val="-1"/>
          <w:sz w:val="22"/>
          <w:szCs w:val="22"/>
          <w:lang w:eastAsia="en-US"/>
        </w:rPr>
        <w:t>drogą</w:t>
      </w:r>
      <w:r w:rsidRPr="002C5425">
        <w:rPr>
          <w:rFonts w:asciiTheme="minorHAnsi" w:eastAsia="Calibri" w:hAnsiTheme="minorHAnsi"/>
          <w:spacing w:val="19"/>
          <w:sz w:val="22"/>
          <w:szCs w:val="22"/>
          <w:lang w:eastAsia="en-US"/>
        </w:rPr>
        <w:t xml:space="preserve"> </w:t>
      </w:r>
      <w:r w:rsidRPr="002C5425">
        <w:rPr>
          <w:rFonts w:asciiTheme="minorHAnsi" w:eastAsia="Calibri" w:hAnsiTheme="minorHAnsi"/>
          <w:spacing w:val="-1"/>
          <w:sz w:val="22"/>
          <w:szCs w:val="22"/>
          <w:lang w:eastAsia="en-US"/>
        </w:rPr>
        <w:t>elektroniczną</w:t>
      </w:r>
      <w:r w:rsidRPr="002C5425">
        <w:rPr>
          <w:rFonts w:asciiTheme="minorHAnsi" w:eastAsia="Calibri" w:hAnsiTheme="minorHAnsi"/>
          <w:spacing w:val="67"/>
          <w:sz w:val="22"/>
          <w:szCs w:val="22"/>
          <w:lang w:eastAsia="en-US"/>
        </w:rPr>
        <w:t xml:space="preserve"> </w:t>
      </w:r>
      <w:r w:rsidRPr="002C5425">
        <w:rPr>
          <w:rFonts w:asciiTheme="minorHAnsi" w:eastAsia="Calibri" w:hAnsiTheme="minorHAnsi"/>
          <w:spacing w:val="-1"/>
          <w:sz w:val="22"/>
          <w:szCs w:val="22"/>
          <w:lang w:eastAsia="en-US"/>
        </w:rPr>
        <w:t>należy</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niezwłocznie</w:t>
      </w:r>
      <w:r w:rsidRPr="002C5425">
        <w:rPr>
          <w:rFonts w:asciiTheme="minorHAnsi" w:eastAsia="Calibri" w:hAnsiTheme="minorHAnsi"/>
          <w:spacing w:val="-3"/>
          <w:sz w:val="22"/>
          <w:szCs w:val="22"/>
          <w:lang w:eastAsia="en-US"/>
        </w:rPr>
        <w:t xml:space="preserve"> </w:t>
      </w:r>
      <w:r w:rsidRPr="002C5425">
        <w:rPr>
          <w:rFonts w:asciiTheme="minorHAnsi" w:eastAsia="Calibri" w:hAnsiTheme="minorHAnsi"/>
          <w:spacing w:val="-1"/>
          <w:sz w:val="22"/>
          <w:szCs w:val="22"/>
          <w:lang w:eastAsia="en-US"/>
        </w:rPr>
        <w:t>potwierdzić</w:t>
      </w:r>
      <w:r w:rsidRPr="002C5425">
        <w:rPr>
          <w:rFonts w:asciiTheme="minorHAnsi" w:eastAsia="Calibri" w:hAnsiTheme="minorHAnsi"/>
          <w:sz w:val="22"/>
          <w:szCs w:val="22"/>
          <w:lang w:eastAsia="en-US"/>
        </w:rPr>
        <w:t xml:space="preserve"> tą </w:t>
      </w:r>
      <w:r w:rsidRPr="002C5425">
        <w:rPr>
          <w:rFonts w:asciiTheme="minorHAnsi" w:eastAsia="Calibri" w:hAnsiTheme="minorHAnsi"/>
          <w:spacing w:val="-1"/>
          <w:sz w:val="22"/>
          <w:szCs w:val="22"/>
          <w:lang w:eastAsia="en-US"/>
        </w:rPr>
        <w:t>samą</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drogą.</w:t>
      </w:r>
    </w:p>
    <w:p w14:paraId="5FB10579" w14:textId="77777777" w:rsidR="00845F97" w:rsidRPr="002C5425" w:rsidRDefault="00845F97" w:rsidP="00060B48">
      <w:pPr>
        <w:widowControl w:val="0"/>
        <w:numPr>
          <w:ilvl w:val="1"/>
          <w:numId w:val="16"/>
        </w:numPr>
        <w:spacing w:after="0"/>
        <w:ind w:left="567" w:right="4" w:hanging="283"/>
        <w:rPr>
          <w:rFonts w:asciiTheme="minorHAnsi" w:eastAsia="Calibri" w:hAnsiTheme="minorHAnsi" w:cs="Calibri"/>
          <w:sz w:val="22"/>
          <w:szCs w:val="22"/>
          <w:lang w:eastAsia="en-US"/>
        </w:rPr>
      </w:pPr>
      <w:r w:rsidRPr="002C5425">
        <w:rPr>
          <w:rFonts w:asciiTheme="minorHAnsi" w:eastAsia="Calibri" w:hAnsiTheme="minorHAnsi"/>
          <w:sz w:val="22"/>
          <w:szCs w:val="22"/>
          <w:lang w:eastAsia="en-US"/>
        </w:rPr>
        <w:t>W</w:t>
      </w:r>
      <w:r w:rsidRPr="002C5425">
        <w:rPr>
          <w:rFonts w:asciiTheme="minorHAnsi" w:eastAsia="Calibri" w:hAnsiTheme="minorHAnsi"/>
          <w:spacing w:val="9"/>
          <w:sz w:val="22"/>
          <w:szCs w:val="22"/>
          <w:lang w:eastAsia="en-US"/>
        </w:rPr>
        <w:t xml:space="preserve"> </w:t>
      </w:r>
      <w:r w:rsidRPr="002C5425">
        <w:rPr>
          <w:rFonts w:asciiTheme="minorHAnsi" w:eastAsia="Calibri" w:hAnsiTheme="minorHAnsi"/>
          <w:spacing w:val="-1"/>
          <w:sz w:val="22"/>
          <w:szCs w:val="22"/>
          <w:lang w:eastAsia="en-US"/>
        </w:rPr>
        <w:t>przypadku</w:t>
      </w:r>
      <w:r w:rsidRPr="002C5425">
        <w:rPr>
          <w:rFonts w:asciiTheme="minorHAnsi" w:eastAsia="Calibri" w:hAnsiTheme="minorHAnsi"/>
          <w:spacing w:val="8"/>
          <w:sz w:val="22"/>
          <w:szCs w:val="22"/>
          <w:lang w:eastAsia="en-US"/>
        </w:rPr>
        <w:t xml:space="preserve"> </w:t>
      </w:r>
      <w:r w:rsidRPr="002C5425">
        <w:rPr>
          <w:rFonts w:asciiTheme="minorHAnsi" w:eastAsia="Calibri" w:hAnsiTheme="minorHAnsi"/>
          <w:spacing w:val="-1"/>
          <w:sz w:val="22"/>
          <w:szCs w:val="22"/>
          <w:lang w:eastAsia="en-US"/>
        </w:rPr>
        <w:t>braku</w:t>
      </w:r>
      <w:r w:rsidRPr="002C5425">
        <w:rPr>
          <w:rFonts w:asciiTheme="minorHAnsi" w:eastAsia="Calibri" w:hAnsiTheme="minorHAnsi"/>
          <w:spacing w:val="7"/>
          <w:sz w:val="22"/>
          <w:szCs w:val="22"/>
          <w:lang w:eastAsia="en-US"/>
        </w:rPr>
        <w:t xml:space="preserve"> </w:t>
      </w:r>
      <w:r w:rsidRPr="002C5425">
        <w:rPr>
          <w:rFonts w:asciiTheme="minorHAnsi" w:eastAsia="Calibri" w:hAnsiTheme="minorHAnsi"/>
          <w:spacing w:val="-1"/>
          <w:sz w:val="22"/>
          <w:szCs w:val="22"/>
          <w:lang w:eastAsia="en-US"/>
        </w:rPr>
        <w:t>potwierdzenia</w:t>
      </w:r>
      <w:r w:rsidRPr="002C5425">
        <w:rPr>
          <w:rFonts w:asciiTheme="minorHAnsi" w:eastAsia="Calibri" w:hAnsiTheme="minorHAnsi"/>
          <w:spacing w:val="8"/>
          <w:sz w:val="22"/>
          <w:szCs w:val="22"/>
          <w:lang w:eastAsia="en-US"/>
        </w:rPr>
        <w:t xml:space="preserve"> </w:t>
      </w:r>
      <w:r w:rsidRPr="002C5425">
        <w:rPr>
          <w:rFonts w:asciiTheme="minorHAnsi" w:eastAsia="Calibri" w:hAnsiTheme="minorHAnsi"/>
          <w:spacing w:val="-1"/>
          <w:sz w:val="22"/>
          <w:szCs w:val="22"/>
          <w:lang w:eastAsia="en-US"/>
        </w:rPr>
        <w:t>otrzymania</w:t>
      </w:r>
      <w:r w:rsidRPr="002C5425">
        <w:rPr>
          <w:rFonts w:asciiTheme="minorHAnsi" w:eastAsia="Calibri" w:hAnsiTheme="minorHAnsi"/>
          <w:spacing w:val="6"/>
          <w:sz w:val="22"/>
          <w:szCs w:val="22"/>
          <w:lang w:eastAsia="en-US"/>
        </w:rPr>
        <w:t xml:space="preserve"> </w:t>
      </w:r>
      <w:r w:rsidRPr="002C5425">
        <w:rPr>
          <w:rFonts w:asciiTheme="minorHAnsi" w:eastAsia="Calibri" w:hAnsiTheme="minorHAnsi"/>
          <w:spacing w:val="-1"/>
          <w:sz w:val="22"/>
          <w:szCs w:val="22"/>
          <w:lang w:eastAsia="en-US"/>
        </w:rPr>
        <w:t>wiadomości</w:t>
      </w:r>
      <w:r w:rsidRPr="002C5425">
        <w:rPr>
          <w:rFonts w:asciiTheme="minorHAnsi" w:eastAsia="Calibri" w:hAnsiTheme="minorHAnsi"/>
          <w:spacing w:val="8"/>
          <w:sz w:val="22"/>
          <w:szCs w:val="22"/>
          <w:lang w:eastAsia="en-US"/>
        </w:rPr>
        <w:t xml:space="preserve"> </w:t>
      </w:r>
      <w:r w:rsidRPr="002C5425">
        <w:rPr>
          <w:rFonts w:asciiTheme="minorHAnsi" w:eastAsia="Calibri" w:hAnsiTheme="minorHAnsi"/>
          <w:spacing w:val="-1"/>
          <w:sz w:val="22"/>
          <w:szCs w:val="22"/>
          <w:lang w:eastAsia="en-US"/>
        </w:rPr>
        <w:t>przez</w:t>
      </w:r>
      <w:r w:rsidRPr="002C5425">
        <w:rPr>
          <w:rFonts w:asciiTheme="minorHAnsi" w:eastAsia="Calibri" w:hAnsiTheme="minorHAnsi"/>
          <w:spacing w:val="8"/>
          <w:sz w:val="22"/>
          <w:szCs w:val="22"/>
          <w:lang w:eastAsia="en-US"/>
        </w:rPr>
        <w:t xml:space="preserve"> </w:t>
      </w:r>
      <w:r w:rsidRPr="002C5425">
        <w:rPr>
          <w:rFonts w:asciiTheme="minorHAnsi" w:eastAsia="Calibri" w:hAnsiTheme="minorHAnsi"/>
          <w:spacing w:val="-1"/>
          <w:sz w:val="22"/>
          <w:szCs w:val="22"/>
          <w:lang w:eastAsia="en-US"/>
        </w:rPr>
        <w:t>Wykonawcę,</w:t>
      </w:r>
      <w:r w:rsidRPr="002C5425">
        <w:rPr>
          <w:rFonts w:asciiTheme="minorHAnsi" w:eastAsia="Calibri" w:hAnsiTheme="minorHAnsi"/>
          <w:spacing w:val="8"/>
          <w:sz w:val="22"/>
          <w:szCs w:val="22"/>
          <w:lang w:eastAsia="en-US"/>
        </w:rPr>
        <w:t xml:space="preserve"> </w:t>
      </w:r>
      <w:r w:rsidRPr="002C5425">
        <w:rPr>
          <w:rFonts w:asciiTheme="minorHAnsi" w:eastAsia="Calibri" w:hAnsiTheme="minorHAnsi"/>
          <w:spacing w:val="-1"/>
          <w:sz w:val="22"/>
          <w:szCs w:val="22"/>
          <w:lang w:eastAsia="en-US"/>
        </w:rPr>
        <w:t>Zamawiający</w:t>
      </w:r>
      <w:r w:rsidRPr="002C5425">
        <w:rPr>
          <w:rFonts w:asciiTheme="minorHAnsi" w:eastAsia="Calibri" w:hAnsiTheme="minorHAnsi"/>
          <w:spacing w:val="73"/>
          <w:sz w:val="22"/>
          <w:szCs w:val="22"/>
          <w:lang w:eastAsia="en-US"/>
        </w:rPr>
        <w:t xml:space="preserve"> </w:t>
      </w:r>
      <w:r w:rsidRPr="002C5425">
        <w:rPr>
          <w:rFonts w:asciiTheme="minorHAnsi" w:eastAsia="Calibri" w:hAnsiTheme="minorHAnsi"/>
          <w:spacing w:val="-1"/>
          <w:sz w:val="22"/>
          <w:szCs w:val="22"/>
          <w:lang w:eastAsia="en-US"/>
        </w:rPr>
        <w:t>domniema,</w:t>
      </w:r>
      <w:r w:rsidRPr="002C5425">
        <w:rPr>
          <w:rFonts w:asciiTheme="minorHAnsi" w:eastAsia="Calibri" w:hAnsiTheme="minorHAnsi"/>
          <w:spacing w:val="42"/>
          <w:sz w:val="22"/>
          <w:szCs w:val="22"/>
          <w:lang w:eastAsia="en-US"/>
        </w:rPr>
        <w:t xml:space="preserve"> </w:t>
      </w:r>
      <w:r w:rsidRPr="002C5425">
        <w:rPr>
          <w:rFonts w:asciiTheme="minorHAnsi" w:eastAsia="Calibri" w:hAnsiTheme="minorHAnsi"/>
          <w:sz w:val="22"/>
          <w:szCs w:val="22"/>
          <w:lang w:eastAsia="en-US"/>
        </w:rPr>
        <w:t>iż</w:t>
      </w:r>
      <w:r w:rsidRPr="002C5425">
        <w:rPr>
          <w:rFonts w:asciiTheme="minorHAnsi" w:eastAsia="Calibri" w:hAnsiTheme="minorHAnsi"/>
          <w:spacing w:val="42"/>
          <w:sz w:val="22"/>
          <w:szCs w:val="22"/>
          <w:lang w:eastAsia="en-US"/>
        </w:rPr>
        <w:t xml:space="preserve"> </w:t>
      </w:r>
      <w:r w:rsidRPr="002C5425">
        <w:rPr>
          <w:rFonts w:asciiTheme="minorHAnsi" w:eastAsia="Calibri" w:hAnsiTheme="minorHAnsi"/>
          <w:spacing w:val="-1"/>
          <w:sz w:val="22"/>
          <w:szCs w:val="22"/>
          <w:lang w:eastAsia="en-US"/>
        </w:rPr>
        <w:t>pismo</w:t>
      </w:r>
      <w:r w:rsidRPr="002C5425">
        <w:rPr>
          <w:rFonts w:asciiTheme="minorHAnsi" w:eastAsia="Calibri" w:hAnsiTheme="minorHAnsi"/>
          <w:spacing w:val="45"/>
          <w:sz w:val="22"/>
          <w:szCs w:val="22"/>
          <w:lang w:eastAsia="en-US"/>
        </w:rPr>
        <w:t xml:space="preserve"> </w:t>
      </w:r>
      <w:r w:rsidRPr="002C5425">
        <w:rPr>
          <w:rFonts w:asciiTheme="minorHAnsi" w:eastAsia="Calibri" w:hAnsiTheme="minorHAnsi"/>
          <w:spacing w:val="-1"/>
          <w:sz w:val="22"/>
          <w:szCs w:val="22"/>
          <w:lang w:eastAsia="en-US"/>
        </w:rPr>
        <w:t>wysłane</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spacing w:val="-1"/>
          <w:sz w:val="22"/>
          <w:szCs w:val="22"/>
          <w:lang w:eastAsia="en-US"/>
        </w:rPr>
        <w:t>przez</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spacing w:val="-1"/>
          <w:sz w:val="22"/>
          <w:szCs w:val="22"/>
          <w:lang w:eastAsia="en-US"/>
        </w:rPr>
        <w:t>Zamawiającego</w:t>
      </w:r>
      <w:r w:rsidRPr="002C5425">
        <w:rPr>
          <w:rFonts w:asciiTheme="minorHAnsi" w:eastAsia="Calibri" w:hAnsiTheme="minorHAnsi"/>
          <w:spacing w:val="42"/>
          <w:sz w:val="22"/>
          <w:szCs w:val="22"/>
          <w:lang w:eastAsia="en-US"/>
        </w:rPr>
        <w:t xml:space="preserve"> </w:t>
      </w:r>
      <w:r w:rsidRPr="002C5425">
        <w:rPr>
          <w:rFonts w:asciiTheme="minorHAnsi" w:eastAsia="Calibri" w:hAnsiTheme="minorHAnsi"/>
          <w:spacing w:val="-1"/>
          <w:sz w:val="22"/>
          <w:szCs w:val="22"/>
          <w:lang w:eastAsia="en-US"/>
        </w:rPr>
        <w:t>na</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spacing w:val="-1"/>
          <w:sz w:val="22"/>
          <w:szCs w:val="22"/>
          <w:lang w:eastAsia="en-US"/>
        </w:rPr>
        <w:t>adres</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sz w:val="22"/>
          <w:szCs w:val="22"/>
          <w:lang w:eastAsia="en-US"/>
        </w:rPr>
        <w:t>poczty</w:t>
      </w:r>
      <w:r w:rsidRPr="002C5425">
        <w:rPr>
          <w:rFonts w:asciiTheme="minorHAnsi" w:eastAsia="Calibri" w:hAnsiTheme="minorHAnsi"/>
          <w:spacing w:val="48"/>
          <w:sz w:val="22"/>
          <w:szCs w:val="22"/>
          <w:lang w:eastAsia="en-US"/>
        </w:rPr>
        <w:t xml:space="preserve"> </w:t>
      </w:r>
      <w:r w:rsidRPr="002C5425">
        <w:rPr>
          <w:rFonts w:asciiTheme="minorHAnsi" w:eastAsia="Calibri" w:hAnsiTheme="minorHAnsi"/>
          <w:spacing w:val="-1"/>
          <w:sz w:val="22"/>
          <w:szCs w:val="22"/>
          <w:lang w:eastAsia="en-US"/>
        </w:rPr>
        <w:t>elektronicznej</w:t>
      </w:r>
      <w:r w:rsidRPr="002C5425">
        <w:rPr>
          <w:rFonts w:asciiTheme="minorHAnsi" w:eastAsia="Calibri" w:hAnsiTheme="minorHAnsi"/>
          <w:spacing w:val="44"/>
          <w:sz w:val="22"/>
          <w:szCs w:val="22"/>
          <w:lang w:eastAsia="en-US"/>
        </w:rPr>
        <w:t xml:space="preserve"> </w:t>
      </w:r>
      <w:r w:rsidRPr="002C5425">
        <w:rPr>
          <w:rFonts w:asciiTheme="minorHAnsi" w:eastAsia="Calibri" w:hAnsiTheme="minorHAnsi"/>
          <w:spacing w:val="-1"/>
          <w:sz w:val="22"/>
          <w:szCs w:val="22"/>
          <w:lang w:eastAsia="en-US"/>
        </w:rPr>
        <w:t>podany</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spacing w:val="-1"/>
          <w:sz w:val="22"/>
          <w:szCs w:val="22"/>
          <w:lang w:eastAsia="en-US"/>
        </w:rPr>
        <w:t>przez</w:t>
      </w:r>
      <w:r w:rsidRPr="002C5425">
        <w:rPr>
          <w:rFonts w:asciiTheme="minorHAnsi" w:eastAsia="Calibri" w:hAnsiTheme="minorHAnsi"/>
          <w:spacing w:val="75"/>
          <w:sz w:val="22"/>
          <w:szCs w:val="22"/>
          <w:lang w:eastAsia="en-US"/>
        </w:rPr>
        <w:t xml:space="preserve"> </w:t>
      </w:r>
      <w:r w:rsidRPr="002C5425">
        <w:rPr>
          <w:rFonts w:asciiTheme="minorHAnsi" w:eastAsia="Calibri" w:hAnsiTheme="minorHAnsi"/>
          <w:spacing w:val="-1"/>
          <w:sz w:val="22"/>
          <w:szCs w:val="22"/>
          <w:lang w:eastAsia="en-US"/>
        </w:rPr>
        <w:t>Wykonawcę</w:t>
      </w:r>
      <w:r w:rsidRPr="002C5425">
        <w:rPr>
          <w:rFonts w:asciiTheme="minorHAnsi" w:eastAsia="Calibri" w:hAnsiTheme="minorHAnsi"/>
          <w:spacing w:val="41"/>
          <w:sz w:val="22"/>
          <w:szCs w:val="22"/>
          <w:lang w:eastAsia="en-US"/>
        </w:rPr>
        <w:t xml:space="preserve"> </w:t>
      </w:r>
      <w:r w:rsidRPr="002C5425">
        <w:rPr>
          <w:rFonts w:asciiTheme="minorHAnsi" w:eastAsia="Calibri" w:hAnsiTheme="minorHAnsi"/>
          <w:spacing w:val="-1"/>
          <w:sz w:val="22"/>
          <w:szCs w:val="22"/>
          <w:lang w:eastAsia="en-US"/>
        </w:rPr>
        <w:t>zostało</w:t>
      </w:r>
      <w:r w:rsidRPr="002C5425">
        <w:rPr>
          <w:rFonts w:asciiTheme="minorHAnsi" w:eastAsia="Calibri" w:hAnsiTheme="minorHAnsi"/>
          <w:spacing w:val="40"/>
          <w:sz w:val="22"/>
          <w:szCs w:val="22"/>
          <w:lang w:eastAsia="en-US"/>
        </w:rPr>
        <w:t xml:space="preserve"> </w:t>
      </w:r>
      <w:r w:rsidRPr="002C5425">
        <w:rPr>
          <w:rFonts w:asciiTheme="minorHAnsi" w:eastAsia="Calibri" w:hAnsiTheme="minorHAnsi"/>
          <w:sz w:val="22"/>
          <w:szCs w:val="22"/>
          <w:lang w:eastAsia="en-US"/>
        </w:rPr>
        <w:t>mu</w:t>
      </w:r>
      <w:r w:rsidRPr="002C5425">
        <w:rPr>
          <w:rFonts w:asciiTheme="minorHAnsi" w:eastAsia="Calibri" w:hAnsiTheme="minorHAnsi"/>
          <w:spacing w:val="40"/>
          <w:sz w:val="22"/>
          <w:szCs w:val="22"/>
          <w:lang w:eastAsia="en-US"/>
        </w:rPr>
        <w:t xml:space="preserve"> </w:t>
      </w:r>
      <w:r w:rsidRPr="002C5425">
        <w:rPr>
          <w:rFonts w:asciiTheme="minorHAnsi" w:eastAsia="Calibri" w:hAnsiTheme="minorHAnsi"/>
          <w:spacing w:val="-1"/>
          <w:sz w:val="22"/>
          <w:szCs w:val="22"/>
          <w:lang w:eastAsia="en-US"/>
        </w:rPr>
        <w:t>doręczone</w:t>
      </w:r>
      <w:r w:rsidRPr="002C5425">
        <w:rPr>
          <w:rFonts w:asciiTheme="minorHAnsi" w:eastAsia="Calibri" w:hAnsiTheme="minorHAnsi"/>
          <w:spacing w:val="38"/>
          <w:sz w:val="22"/>
          <w:szCs w:val="22"/>
          <w:lang w:eastAsia="en-US"/>
        </w:rPr>
        <w:t xml:space="preserve"> </w:t>
      </w:r>
      <w:r w:rsidRPr="002C5425">
        <w:rPr>
          <w:rFonts w:asciiTheme="minorHAnsi" w:eastAsia="Calibri" w:hAnsiTheme="minorHAnsi"/>
          <w:sz w:val="22"/>
          <w:szCs w:val="22"/>
          <w:lang w:eastAsia="en-US"/>
        </w:rPr>
        <w:t>w</w:t>
      </w:r>
      <w:r w:rsidRPr="002C5425">
        <w:rPr>
          <w:rFonts w:asciiTheme="minorHAnsi" w:eastAsia="Calibri" w:hAnsiTheme="minorHAnsi"/>
          <w:spacing w:val="41"/>
          <w:sz w:val="22"/>
          <w:szCs w:val="22"/>
          <w:lang w:eastAsia="en-US"/>
        </w:rPr>
        <w:t xml:space="preserve"> </w:t>
      </w:r>
      <w:r w:rsidRPr="002C5425">
        <w:rPr>
          <w:rFonts w:asciiTheme="minorHAnsi" w:eastAsia="Calibri" w:hAnsiTheme="minorHAnsi"/>
          <w:spacing w:val="-1"/>
          <w:sz w:val="22"/>
          <w:szCs w:val="22"/>
          <w:lang w:eastAsia="en-US"/>
        </w:rPr>
        <w:t>sposób</w:t>
      </w:r>
      <w:r w:rsidRPr="002C5425">
        <w:rPr>
          <w:rFonts w:asciiTheme="minorHAnsi" w:eastAsia="Calibri" w:hAnsiTheme="minorHAnsi"/>
          <w:spacing w:val="40"/>
          <w:sz w:val="22"/>
          <w:szCs w:val="22"/>
          <w:lang w:eastAsia="en-US"/>
        </w:rPr>
        <w:t xml:space="preserve"> </w:t>
      </w:r>
      <w:r w:rsidRPr="002C5425">
        <w:rPr>
          <w:rFonts w:asciiTheme="minorHAnsi" w:eastAsia="Calibri" w:hAnsiTheme="minorHAnsi"/>
          <w:spacing w:val="-1"/>
          <w:sz w:val="22"/>
          <w:szCs w:val="22"/>
          <w:lang w:eastAsia="en-US"/>
        </w:rPr>
        <w:t>umożliwiający</w:t>
      </w:r>
      <w:r w:rsidRPr="002C5425">
        <w:rPr>
          <w:rFonts w:asciiTheme="minorHAnsi" w:eastAsia="Calibri" w:hAnsiTheme="minorHAnsi"/>
          <w:spacing w:val="44"/>
          <w:sz w:val="22"/>
          <w:szCs w:val="22"/>
          <w:lang w:eastAsia="en-US"/>
        </w:rPr>
        <w:t xml:space="preserve"> </w:t>
      </w:r>
      <w:r w:rsidRPr="002C5425">
        <w:rPr>
          <w:rFonts w:asciiTheme="minorHAnsi" w:eastAsia="Calibri" w:hAnsiTheme="minorHAnsi"/>
          <w:spacing w:val="-1"/>
          <w:sz w:val="22"/>
          <w:szCs w:val="22"/>
          <w:lang w:eastAsia="en-US"/>
        </w:rPr>
        <w:t>zapoznanie</w:t>
      </w:r>
      <w:r w:rsidRPr="002C5425">
        <w:rPr>
          <w:rFonts w:asciiTheme="minorHAnsi" w:eastAsia="Calibri" w:hAnsiTheme="minorHAnsi"/>
          <w:spacing w:val="40"/>
          <w:sz w:val="22"/>
          <w:szCs w:val="22"/>
          <w:lang w:eastAsia="en-US"/>
        </w:rPr>
        <w:t xml:space="preserve"> </w:t>
      </w:r>
      <w:r w:rsidRPr="002C5425">
        <w:rPr>
          <w:rFonts w:asciiTheme="minorHAnsi" w:eastAsia="Calibri" w:hAnsiTheme="minorHAnsi"/>
          <w:spacing w:val="-1"/>
          <w:sz w:val="22"/>
          <w:szCs w:val="22"/>
          <w:lang w:eastAsia="en-US"/>
        </w:rPr>
        <w:t>się</w:t>
      </w:r>
      <w:r w:rsidRPr="002C5425">
        <w:rPr>
          <w:rFonts w:asciiTheme="minorHAnsi" w:eastAsia="Calibri" w:hAnsiTheme="minorHAnsi"/>
          <w:spacing w:val="41"/>
          <w:sz w:val="22"/>
          <w:szCs w:val="22"/>
          <w:lang w:eastAsia="en-US"/>
        </w:rPr>
        <w:t xml:space="preserve"> </w:t>
      </w:r>
      <w:r w:rsidRPr="002C5425">
        <w:rPr>
          <w:rFonts w:asciiTheme="minorHAnsi" w:eastAsia="Calibri" w:hAnsiTheme="minorHAnsi"/>
          <w:spacing w:val="-1"/>
          <w:sz w:val="22"/>
          <w:szCs w:val="22"/>
          <w:lang w:eastAsia="en-US"/>
        </w:rPr>
        <w:t>Wykonawcy</w:t>
      </w:r>
      <w:r w:rsidRPr="002C5425">
        <w:rPr>
          <w:rFonts w:asciiTheme="minorHAnsi" w:eastAsia="Calibri" w:hAnsiTheme="minorHAnsi"/>
          <w:spacing w:val="42"/>
          <w:sz w:val="22"/>
          <w:szCs w:val="22"/>
          <w:lang w:eastAsia="en-US"/>
        </w:rPr>
        <w:t xml:space="preserve">                    </w:t>
      </w:r>
      <w:r w:rsidRPr="002C5425">
        <w:rPr>
          <w:rFonts w:asciiTheme="minorHAnsi" w:eastAsia="Calibri" w:hAnsiTheme="minorHAnsi"/>
          <w:sz w:val="22"/>
          <w:szCs w:val="22"/>
          <w:lang w:eastAsia="en-US"/>
        </w:rPr>
        <w:t>z</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treścią</w:t>
      </w:r>
      <w:r w:rsidRPr="002C5425">
        <w:rPr>
          <w:rFonts w:asciiTheme="minorHAnsi" w:eastAsia="Calibri" w:hAnsiTheme="minorHAnsi"/>
          <w:spacing w:val="57"/>
          <w:sz w:val="22"/>
          <w:szCs w:val="22"/>
          <w:lang w:eastAsia="en-US"/>
        </w:rPr>
        <w:t xml:space="preserve"> </w:t>
      </w:r>
      <w:r w:rsidRPr="002C5425">
        <w:rPr>
          <w:rFonts w:asciiTheme="minorHAnsi" w:eastAsia="Calibri" w:hAnsiTheme="minorHAnsi"/>
          <w:spacing w:val="-1"/>
          <w:sz w:val="22"/>
          <w:szCs w:val="22"/>
          <w:lang w:eastAsia="en-US"/>
        </w:rPr>
        <w:t>pisma.</w:t>
      </w:r>
    </w:p>
    <w:p w14:paraId="252BC993" w14:textId="77777777" w:rsidR="00845F97" w:rsidRPr="002C5425" w:rsidRDefault="00845F97" w:rsidP="00060B48">
      <w:pPr>
        <w:widowControl w:val="0"/>
        <w:numPr>
          <w:ilvl w:val="0"/>
          <w:numId w:val="16"/>
        </w:numPr>
        <w:spacing w:before="120" w:after="0"/>
        <w:ind w:left="284" w:right="4" w:hanging="285"/>
        <w:jc w:val="left"/>
        <w:outlineLvl w:val="1"/>
        <w:rPr>
          <w:rFonts w:asciiTheme="minorHAnsi" w:eastAsia="Calibri" w:hAnsiTheme="minorHAnsi"/>
          <w:sz w:val="22"/>
          <w:szCs w:val="22"/>
          <w:lang w:eastAsia="en-US"/>
        </w:rPr>
      </w:pPr>
      <w:r w:rsidRPr="002C5425">
        <w:rPr>
          <w:rFonts w:asciiTheme="minorHAnsi" w:eastAsia="Calibri" w:hAnsiTheme="minorHAnsi"/>
          <w:b/>
          <w:bCs/>
          <w:spacing w:val="-1"/>
          <w:sz w:val="22"/>
          <w:szCs w:val="22"/>
          <w:lang w:eastAsia="en-US"/>
        </w:rPr>
        <w:t>Forma</w:t>
      </w:r>
      <w:r w:rsidRPr="002C5425">
        <w:rPr>
          <w:rFonts w:asciiTheme="minorHAnsi" w:eastAsia="Calibri" w:hAnsiTheme="minorHAnsi"/>
          <w:b/>
          <w:bCs/>
          <w:sz w:val="22"/>
          <w:szCs w:val="22"/>
          <w:lang w:eastAsia="en-US"/>
        </w:rPr>
        <w:t xml:space="preserve"> </w:t>
      </w:r>
      <w:r w:rsidRPr="002C5425">
        <w:rPr>
          <w:rFonts w:asciiTheme="minorHAnsi" w:eastAsia="Calibri" w:hAnsiTheme="minorHAnsi"/>
          <w:b/>
          <w:bCs/>
          <w:spacing w:val="-1"/>
          <w:sz w:val="22"/>
          <w:szCs w:val="22"/>
          <w:lang w:eastAsia="en-US"/>
        </w:rPr>
        <w:t xml:space="preserve">składanych </w:t>
      </w:r>
      <w:r w:rsidRPr="002C5425">
        <w:rPr>
          <w:rFonts w:asciiTheme="minorHAnsi" w:eastAsia="Calibri" w:hAnsiTheme="minorHAnsi"/>
          <w:b/>
          <w:bCs/>
          <w:spacing w:val="-2"/>
          <w:sz w:val="22"/>
          <w:szCs w:val="22"/>
          <w:lang w:eastAsia="en-US"/>
        </w:rPr>
        <w:t>oświadczeń</w:t>
      </w:r>
      <w:r w:rsidRPr="002C5425">
        <w:rPr>
          <w:rFonts w:asciiTheme="minorHAnsi" w:eastAsia="Calibri" w:hAnsiTheme="minorHAnsi"/>
          <w:b/>
          <w:bCs/>
          <w:spacing w:val="-1"/>
          <w:sz w:val="22"/>
          <w:szCs w:val="22"/>
          <w:lang w:eastAsia="en-US"/>
        </w:rPr>
        <w:t xml:space="preserve"> </w:t>
      </w:r>
      <w:r w:rsidRPr="002C5425">
        <w:rPr>
          <w:rFonts w:asciiTheme="minorHAnsi" w:eastAsia="Calibri" w:hAnsiTheme="minorHAnsi"/>
          <w:b/>
          <w:bCs/>
          <w:sz w:val="22"/>
          <w:szCs w:val="22"/>
          <w:lang w:eastAsia="en-US"/>
        </w:rPr>
        <w:t>i</w:t>
      </w:r>
      <w:r w:rsidRPr="002C5425">
        <w:rPr>
          <w:rFonts w:asciiTheme="minorHAnsi" w:eastAsia="Calibri" w:hAnsiTheme="minorHAnsi"/>
          <w:b/>
          <w:bCs/>
          <w:spacing w:val="1"/>
          <w:sz w:val="22"/>
          <w:szCs w:val="22"/>
          <w:lang w:eastAsia="en-US"/>
        </w:rPr>
        <w:t xml:space="preserve"> </w:t>
      </w:r>
      <w:r w:rsidRPr="002C5425">
        <w:rPr>
          <w:rFonts w:asciiTheme="minorHAnsi" w:eastAsia="Calibri" w:hAnsiTheme="minorHAnsi"/>
          <w:b/>
          <w:bCs/>
          <w:spacing w:val="-1"/>
          <w:sz w:val="22"/>
          <w:szCs w:val="22"/>
          <w:lang w:eastAsia="en-US"/>
        </w:rPr>
        <w:t>dokumentów:</w:t>
      </w:r>
    </w:p>
    <w:p w14:paraId="1BE0E558" w14:textId="3BC176C7" w:rsidR="009624BB" w:rsidRPr="009624BB" w:rsidRDefault="009624BB" w:rsidP="00060B48">
      <w:pPr>
        <w:widowControl w:val="0"/>
        <w:numPr>
          <w:ilvl w:val="1"/>
          <w:numId w:val="16"/>
        </w:numPr>
        <w:spacing w:after="0"/>
        <w:ind w:left="567" w:right="4" w:hanging="283"/>
        <w:rPr>
          <w:rFonts w:asciiTheme="minorHAnsi" w:eastAsia="Calibri" w:hAnsiTheme="minorHAnsi"/>
          <w:spacing w:val="-1"/>
          <w:sz w:val="22"/>
          <w:szCs w:val="22"/>
          <w:lang w:eastAsia="en-US"/>
        </w:rPr>
      </w:pPr>
      <w:r w:rsidRPr="009624BB">
        <w:rPr>
          <w:rFonts w:asciiTheme="minorHAnsi" w:eastAsia="Calibri" w:hAnsiTheme="minorHAnsi"/>
          <w:spacing w:val="-1"/>
          <w:sz w:val="22"/>
          <w:szCs w:val="22"/>
          <w:lang w:eastAsia="en-US"/>
        </w:rPr>
        <w:t>Oświadczenia, o których mowa w Rozdz</w:t>
      </w:r>
      <w:r w:rsidR="00B73EBD">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III SIWZ składane są w oryginale w formie pisemnej.</w:t>
      </w:r>
    </w:p>
    <w:p w14:paraId="1DCB2BC0" w14:textId="19713CC4" w:rsidR="009624BB" w:rsidRPr="009624BB" w:rsidRDefault="009624BB" w:rsidP="00060B48">
      <w:pPr>
        <w:widowControl w:val="0"/>
        <w:numPr>
          <w:ilvl w:val="1"/>
          <w:numId w:val="16"/>
        </w:numPr>
        <w:spacing w:after="0"/>
        <w:ind w:left="567" w:right="4" w:hanging="283"/>
        <w:rPr>
          <w:rFonts w:asciiTheme="minorHAnsi" w:eastAsia="Calibri" w:hAnsiTheme="minorHAnsi"/>
          <w:spacing w:val="-1"/>
          <w:sz w:val="22"/>
          <w:szCs w:val="22"/>
          <w:lang w:eastAsia="en-US"/>
        </w:rPr>
      </w:pPr>
      <w:r w:rsidRPr="009624BB">
        <w:rPr>
          <w:rFonts w:asciiTheme="minorHAnsi" w:eastAsia="Calibri" w:hAnsiTheme="minorHAnsi"/>
          <w:spacing w:val="-1"/>
          <w:sz w:val="22"/>
          <w:szCs w:val="22"/>
          <w:lang w:eastAsia="en-US"/>
        </w:rPr>
        <w:lastRenderedPageBreak/>
        <w:t>Dokumenty, inne niż oświadczenia, o których mowa w ww. pkt składane są w oryginale lub kopii poświadczonej za zgodność z oryginałem.</w:t>
      </w:r>
    </w:p>
    <w:p w14:paraId="165A22DE" w14:textId="6E103186" w:rsidR="009624BB" w:rsidRPr="002C5425" w:rsidRDefault="009624BB" w:rsidP="00060B48">
      <w:pPr>
        <w:widowControl w:val="0"/>
        <w:spacing w:after="0"/>
        <w:ind w:right="4" w:hanging="283"/>
        <w:rPr>
          <w:rFonts w:asciiTheme="minorHAnsi" w:eastAsia="Calibri" w:hAnsiTheme="minorHAnsi"/>
          <w:sz w:val="22"/>
          <w:szCs w:val="22"/>
          <w:lang w:eastAsia="en-US"/>
        </w:rPr>
      </w:pPr>
      <w:r w:rsidRPr="009624BB">
        <w:rPr>
          <w:rFonts w:asciiTheme="minorHAnsi" w:eastAsia="Calibri" w:hAnsiTheme="minorHAnsi"/>
          <w:spacing w:val="-1"/>
          <w:sz w:val="22"/>
          <w:szCs w:val="22"/>
          <w:lang w:eastAsia="en-US"/>
        </w:rPr>
        <w:t>3) Dopuszcza się składanie/przekazywanie informacji i zawiadomień, nie będących</w:t>
      </w:r>
      <w:r>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 xml:space="preserve">oświadczeniami </w:t>
      </w:r>
      <w:r w:rsidR="00325F0E">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 xml:space="preserve"> drogą faksową lub elektroniczną (adres e-mail: ozp@szpital.siedlce.pl) pod</w:t>
      </w:r>
      <w:r>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warunkiem niezwłocznego ich potwierdzenia w formie pisemnej. Informacje przekazane</w:t>
      </w:r>
      <w:r>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 xml:space="preserve">faxem lub za pomocą poczty elektronicznej </w:t>
      </w:r>
      <w:r w:rsidR="00325F0E">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uważa się za złożone w terminie, jeżeli ich treść</w:t>
      </w:r>
      <w:r>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dotarła do adresata przed upływem terminu. Każda ze stron na żądanie drugiej niezwłocznie</w:t>
      </w:r>
      <w:r>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potwierdzi fakt otrzymania wiadomości.</w:t>
      </w:r>
    </w:p>
    <w:p w14:paraId="1AF86861" w14:textId="77777777" w:rsidR="00845F97" w:rsidRPr="002C5425" w:rsidRDefault="00845F97" w:rsidP="00060B48">
      <w:pPr>
        <w:widowControl w:val="0"/>
        <w:numPr>
          <w:ilvl w:val="0"/>
          <w:numId w:val="16"/>
        </w:numPr>
        <w:spacing w:before="120" w:after="0"/>
        <w:ind w:left="284" w:right="4" w:hanging="285"/>
        <w:jc w:val="left"/>
        <w:outlineLvl w:val="1"/>
        <w:rPr>
          <w:rFonts w:asciiTheme="minorHAnsi" w:eastAsia="Calibri" w:hAnsiTheme="minorHAnsi" w:cs="Calibri"/>
          <w:sz w:val="22"/>
          <w:szCs w:val="22"/>
          <w:lang w:eastAsia="en-US"/>
        </w:rPr>
      </w:pPr>
      <w:r w:rsidRPr="002C5425">
        <w:rPr>
          <w:rFonts w:asciiTheme="minorHAnsi" w:eastAsia="Calibri" w:hAnsiTheme="minorHAnsi"/>
          <w:b/>
          <w:bCs/>
          <w:spacing w:val="-1"/>
          <w:sz w:val="22"/>
          <w:szCs w:val="22"/>
          <w:lang w:eastAsia="en-US"/>
        </w:rPr>
        <w:t>Korespondencję związaną</w:t>
      </w:r>
      <w:r w:rsidRPr="002C5425">
        <w:rPr>
          <w:rFonts w:asciiTheme="minorHAnsi" w:eastAsia="Calibri" w:hAnsiTheme="minorHAnsi"/>
          <w:b/>
          <w:bCs/>
          <w:spacing w:val="-3"/>
          <w:sz w:val="22"/>
          <w:szCs w:val="22"/>
          <w:lang w:eastAsia="en-US"/>
        </w:rPr>
        <w:t xml:space="preserve"> </w:t>
      </w:r>
      <w:r w:rsidRPr="002C5425">
        <w:rPr>
          <w:rFonts w:asciiTheme="minorHAnsi" w:eastAsia="Calibri" w:hAnsiTheme="minorHAnsi"/>
          <w:b/>
          <w:bCs/>
          <w:sz w:val="22"/>
          <w:szCs w:val="22"/>
          <w:lang w:eastAsia="en-US"/>
        </w:rPr>
        <w:t>z</w:t>
      </w:r>
      <w:r w:rsidRPr="002C5425">
        <w:rPr>
          <w:rFonts w:asciiTheme="minorHAnsi" w:eastAsia="Calibri" w:hAnsiTheme="minorHAnsi"/>
          <w:b/>
          <w:bCs/>
          <w:spacing w:val="1"/>
          <w:sz w:val="22"/>
          <w:szCs w:val="22"/>
          <w:lang w:eastAsia="en-US"/>
        </w:rPr>
        <w:t xml:space="preserve"> </w:t>
      </w:r>
      <w:r w:rsidRPr="002C5425">
        <w:rPr>
          <w:rFonts w:asciiTheme="minorHAnsi" w:eastAsia="Calibri" w:hAnsiTheme="minorHAnsi"/>
          <w:b/>
          <w:bCs/>
          <w:spacing w:val="-1"/>
          <w:sz w:val="22"/>
          <w:szCs w:val="22"/>
          <w:lang w:eastAsia="en-US"/>
        </w:rPr>
        <w:t>niniejszym</w:t>
      </w:r>
      <w:r w:rsidRPr="002C5425">
        <w:rPr>
          <w:rFonts w:asciiTheme="minorHAnsi" w:eastAsia="Calibri" w:hAnsiTheme="minorHAnsi"/>
          <w:b/>
          <w:bCs/>
          <w:sz w:val="22"/>
          <w:szCs w:val="22"/>
          <w:lang w:eastAsia="en-US"/>
        </w:rPr>
        <w:t xml:space="preserve"> </w:t>
      </w:r>
      <w:r w:rsidRPr="002C5425">
        <w:rPr>
          <w:rFonts w:asciiTheme="minorHAnsi" w:eastAsia="Calibri" w:hAnsiTheme="minorHAnsi"/>
          <w:b/>
          <w:bCs/>
          <w:spacing w:val="-1"/>
          <w:sz w:val="22"/>
          <w:szCs w:val="22"/>
          <w:lang w:eastAsia="en-US"/>
        </w:rPr>
        <w:t>postępowaniem,</w:t>
      </w:r>
      <w:r w:rsidRPr="002C5425">
        <w:rPr>
          <w:rFonts w:asciiTheme="minorHAnsi" w:eastAsia="Calibri" w:hAnsiTheme="minorHAnsi"/>
          <w:b/>
          <w:bCs/>
          <w:spacing w:val="1"/>
          <w:sz w:val="22"/>
          <w:szCs w:val="22"/>
          <w:lang w:eastAsia="en-US"/>
        </w:rPr>
        <w:t xml:space="preserve"> </w:t>
      </w:r>
      <w:r w:rsidRPr="002C5425">
        <w:rPr>
          <w:rFonts w:asciiTheme="minorHAnsi" w:eastAsia="Calibri" w:hAnsiTheme="minorHAnsi"/>
          <w:b/>
          <w:bCs/>
          <w:spacing w:val="-1"/>
          <w:sz w:val="22"/>
          <w:szCs w:val="22"/>
          <w:lang w:eastAsia="en-US"/>
        </w:rPr>
        <w:t>należy</w:t>
      </w:r>
      <w:r w:rsidRPr="002C5425">
        <w:rPr>
          <w:rFonts w:asciiTheme="minorHAnsi" w:eastAsia="Calibri" w:hAnsiTheme="minorHAnsi"/>
          <w:b/>
          <w:bCs/>
          <w:sz w:val="22"/>
          <w:szCs w:val="22"/>
          <w:lang w:eastAsia="en-US"/>
        </w:rPr>
        <w:t xml:space="preserve"> </w:t>
      </w:r>
      <w:r w:rsidRPr="002C5425">
        <w:rPr>
          <w:rFonts w:asciiTheme="minorHAnsi" w:eastAsia="Calibri" w:hAnsiTheme="minorHAnsi"/>
          <w:b/>
          <w:bCs/>
          <w:spacing w:val="-2"/>
          <w:sz w:val="22"/>
          <w:szCs w:val="22"/>
          <w:lang w:eastAsia="en-US"/>
        </w:rPr>
        <w:t>kierować</w:t>
      </w:r>
      <w:r w:rsidRPr="002C5425">
        <w:rPr>
          <w:rFonts w:asciiTheme="minorHAnsi" w:eastAsia="Calibri" w:hAnsiTheme="minorHAnsi"/>
          <w:b/>
          <w:bCs/>
          <w:spacing w:val="1"/>
          <w:sz w:val="22"/>
          <w:szCs w:val="22"/>
          <w:lang w:eastAsia="en-US"/>
        </w:rPr>
        <w:t xml:space="preserve"> </w:t>
      </w:r>
      <w:r w:rsidRPr="002C5425">
        <w:rPr>
          <w:rFonts w:asciiTheme="minorHAnsi" w:eastAsia="Calibri" w:hAnsiTheme="minorHAnsi"/>
          <w:b/>
          <w:bCs/>
          <w:sz w:val="22"/>
          <w:szCs w:val="22"/>
          <w:lang w:eastAsia="en-US"/>
        </w:rPr>
        <w:t>na</w:t>
      </w:r>
      <w:r w:rsidRPr="002C5425">
        <w:rPr>
          <w:rFonts w:asciiTheme="minorHAnsi" w:eastAsia="Calibri" w:hAnsiTheme="minorHAnsi"/>
          <w:b/>
          <w:bCs/>
          <w:spacing w:val="-2"/>
          <w:sz w:val="22"/>
          <w:szCs w:val="22"/>
          <w:lang w:eastAsia="en-US"/>
        </w:rPr>
        <w:t xml:space="preserve"> </w:t>
      </w:r>
      <w:r w:rsidRPr="002C5425">
        <w:rPr>
          <w:rFonts w:asciiTheme="minorHAnsi" w:eastAsia="Calibri" w:hAnsiTheme="minorHAnsi"/>
          <w:b/>
          <w:bCs/>
          <w:sz w:val="22"/>
          <w:szCs w:val="22"/>
          <w:lang w:eastAsia="en-US"/>
        </w:rPr>
        <w:t>adres:</w:t>
      </w:r>
    </w:p>
    <w:p w14:paraId="46C920E3" w14:textId="77777777" w:rsidR="00845F97" w:rsidRPr="002C5425" w:rsidRDefault="00845F97" w:rsidP="00060B48">
      <w:pPr>
        <w:widowControl w:val="0"/>
        <w:spacing w:before="2" w:after="0"/>
        <w:ind w:left="284" w:right="4" w:firstLine="0"/>
        <w:jc w:val="left"/>
        <w:rPr>
          <w:rFonts w:asciiTheme="minorHAnsi" w:eastAsia="Calibri" w:hAnsiTheme="minorHAnsi" w:cs="Calibri"/>
          <w:sz w:val="22"/>
          <w:szCs w:val="22"/>
          <w:lang w:eastAsia="en-US"/>
        </w:rPr>
      </w:pPr>
      <w:r w:rsidRPr="002C5425">
        <w:rPr>
          <w:rFonts w:asciiTheme="minorHAnsi" w:eastAsia="Calibri" w:hAnsiTheme="minorHAnsi"/>
          <w:spacing w:val="-1"/>
          <w:sz w:val="22"/>
          <w:szCs w:val="22"/>
          <w:lang w:eastAsia="en-US"/>
        </w:rPr>
        <w:t>Mazowiecki</w:t>
      </w:r>
      <w:r w:rsidR="00042C62">
        <w:rPr>
          <w:rFonts w:asciiTheme="minorHAnsi" w:eastAsia="Calibri" w:hAnsiTheme="minorHAnsi"/>
          <w:spacing w:val="-1"/>
          <w:sz w:val="22"/>
          <w:szCs w:val="22"/>
          <w:lang w:eastAsia="en-US"/>
        </w:rPr>
        <w:t xml:space="preserve"> </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Szpital</w:t>
      </w:r>
      <w:r w:rsidRPr="002C5425">
        <w:rPr>
          <w:rFonts w:asciiTheme="minorHAnsi" w:eastAsia="Calibri" w:hAnsiTheme="minorHAnsi"/>
          <w:sz w:val="22"/>
          <w:szCs w:val="22"/>
          <w:lang w:eastAsia="en-US"/>
        </w:rPr>
        <w:t xml:space="preserve"> </w:t>
      </w:r>
      <w:r w:rsidR="00042C62">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Wojewódzki</w:t>
      </w:r>
      <w:r w:rsidR="00042C62">
        <w:rPr>
          <w:rFonts w:asciiTheme="minorHAnsi" w:eastAsia="Calibri" w:hAnsiTheme="minorHAnsi"/>
          <w:spacing w:val="-1"/>
          <w:sz w:val="22"/>
          <w:szCs w:val="22"/>
          <w:lang w:eastAsia="en-US"/>
        </w:rPr>
        <w:t xml:space="preserve"> </w:t>
      </w:r>
      <w:r w:rsidRPr="002C5425">
        <w:rPr>
          <w:rFonts w:asciiTheme="minorHAnsi" w:eastAsia="Calibri" w:hAnsiTheme="minorHAnsi"/>
          <w:spacing w:val="1"/>
          <w:sz w:val="22"/>
          <w:szCs w:val="22"/>
          <w:lang w:eastAsia="en-US"/>
        </w:rPr>
        <w:t xml:space="preserve"> </w:t>
      </w:r>
      <w:r w:rsidRPr="002C5425">
        <w:rPr>
          <w:rFonts w:asciiTheme="minorHAnsi" w:eastAsia="Calibri" w:hAnsiTheme="minorHAnsi"/>
          <w:spacing w:val="-1"/>
          <w:sz w:val="22"/>
          <w:szCs w:val="22"/>
          <w:lang w:eastAsia="en-US"/>
        </w:rPr>
        <w:t>im.</w:t>
      </w:r>
      <w:r w:rsidRPr="002C5425">
        <w:rPr>
          <w:rFonts w:asciiTheme="minorHAnsi" w:eastAsia="Calibri" w:hAnsiTheme="minorHAnsi"/>
          <w:sz w:val="22"/>
          <w:szCs w:val="22"/>
          <w:lang w:eastAsia="en-US"/>
        </w:rPr>
        <w:t xml:space="preserve"> św. </w:t>
      </w:r>
      <w:r w:rsidRPr="002C5425">
        <w:rPr>
          <w:rFonts w:asciiTheme="minorHAnsi" w:eastAsia="Calibri" w:hAnsiTheme="minorHAnsi"/>
          <w:spacing w:val="-1"/>
          <w:sz w:val="22"/>
          <w:szCs w:val="22"/>
          <w:lang w:eastAsia="en-US"/>
        </w:rPr>
        <w:t>Jana</w:t>
      </w:r>
      <w:r w:rsidRPr="002C5425">
        <w:rPr>
          <w:rFonts w:asciiTheme="minorHAnsi" w:eastAsia="Calibri" w:hAnsiTheme="minorHAnsi"/>
          <w:spacing w:val="-3"/>
          <w:sz w:val="22"/>
          <w:szCs w:val="22"/>
          <w:lang w:eastAsia="en-US"/>
        </w:rPr>
        <w:t xml:space="preserve"> </w:t>
      </w:r>
      <w:r w:rsidRPr="002C5425">
        <w:rPr>
          <w:rFonts w:asciiTheme="minorHAnsi" w:eastAsia="Calibri" w:hAnsiTheme="minorHAnsi"/>
          <w:spacing w:val="-1"/>
          <w:sz w:val="22"/>
          <w:szCs w:val="22"/>
          <w:lang w:eastAsia="en-US"/>
        </w:rPr>
        <w:t>Pawła</w:t>
      </w:r>
      <w:r w:rsidRPr="002C5425">
        <w:rPr>
          <w:rFonts w:asciiTheme="minorHAnsi" w:eastAsia="Calibri" w:hAnsiTheme="minorHAnsi"/>
          <w:sz w:val="22"/>
          <w:szCs w:val="22"/>
          <w:lang w:eastAsia="en-US"/>
        </w:rPr>
        <w:t xml:space="preserve"> II</w:t>
      </w:r>
      <w:r w:rsidRPr="002C5425">
        <w:rPr>
          <w:rFonts w:asciiTheme="minorHAnsi" w:eastAsia="Calibri" w:hAnsiTheme="minorHAnsi"/>
          <w:spacing w:val="-1"/>
          <w:sz w:val="22"/>
          <w:szCs w:val="22"/>
          <w:lang w:eastAsia="en-US"/>
        </w:rPr>
        <w:t xml:space="preserve"> </w:t>
      </w:r>
      <w:r w:rsidRPr="002C5425">
        <w:rPr>
          <w:rFonts w:asciiTheme="minorHAnsi" w:eastAsia="Calibri" w:hAnsiTheme="minorHAnsi"/>
          <w:sz w:val="22"/>
          <w:szCs w:val="22"/>
          <w:lang w:eastAsia="en-US"/>
        </w:rPr>
        <w:t>w</w:t>
      </w:r>
      <w:r w:rsidRPr="002C5425">
        <w:rPr>
          <w:rFonts w:asciiTheme="minorHAnsi" w:eastAsia="Calibri" w:hAnsiTheme="minorHAnsi"/>
          <w:spacing w:val="1"/>
          <w:sz w:val="22"/>
          <w:szCs w:val="22"/>
          <w:lang w:eastAsia="en-US"/>
        </w:rPr>
        <w:t xml:space="preserve"> </w:t>
      </w:r>
      <w:r w:rsidRPr="002C5425">
        <w:rPr>
          <w:rFonts w:asciiTheme="minorHAnsi" w:eastAsia="Calibri" w:hAnsiTheme="minorHAnsi"/>
          <w:spacing w:val="-1"/>
          <w:sz w:val="22"/>
          <w:szCs w:val="22"/>
          <w:lang w:eastAsia="en-US"/>
        </w:rPr>
        <w:t>Siedlcach Sp.</w:t>
      </w:r>
      <w:r w:rsidRPr="002C5425">
        <w:rPr>
          <w:rFonts w:asciiTheme="minorHAnsi" w:eastAsia="Calibri" w:hAnsiTheme="minorHAnsi"/>
          <w:sz w:val="22"/>
          <w:szCs w:val="22"/>
          <w:lang w:eastAsia="en-US"/>
        </w:rPr>
        <w:t xml:space="preserve"> z</w:t>
      </w:r>
      <w:r w:rsidRPr="002C5425">
        <w:rPr>
          <w:rFonts w:asciiTheme="minorHAnsi" w:eastAsia="Calibri" w:hAnsiTheme="minorHAnsi"/>
          <w:spacing w:val="-3"/>
          <w:sz w:val="22"/>
          <w:szCs w:val="22"/>
          <w:lang w:eastAsia="en-US"/>
        </w:rPr>
        <w:t xml:space="preserve"> </w:t>
      </w:r>
      <w:r w:rsidRPr="002C5425">
        <w:rPr>
          <w:rFonts w:asciiTheme="minorHAnsi" w:eastAsia="Calibri" w:hAnsiTheme="minorHAnsi"/>
          <w:spacing w:val="-1"/>
          <w:sz w:val="22"/>
          <w:szCs w:val="22"/>
          <w:lang w:eastAsia="en-US"/>
        </w:rPr>
        <w:t>o.o.</w:t>
      </w:r>
      <w:r w:rsidRPr="002C5425">
        <w:rPr>
          <w:rFonts w:asciiTheme="minorHAnsi" w:eastAsia="Calibri" w:hAnsiTheme="minorHAnsi"/>
          <w:spacing w:val="55"/>
          <w:sz w:val="22"/>
          <w:szCs w:val="22"/>
          <w:lang w:eastAsia="en-US"/>
        </w:rPr>
        <w:br/>
      </w:r>
      <w:r w:rsidRPr="002C5425">
        <w:rPr>
          <w:rFonts w:asciiTheme="minorHAnsi" w:eastAsia="Calibri" w:hAnsiTheme="minorHAnsi"/>
          <w:spacing w:val="-1"/>
          <w:sz w:val="22"/>
          <w:szCs w:val="22"/>
          <w:lang w:eastAsia="en-US"/>
        </w:rPr>
        <w:t xml:space="preserve">ul. Poniatowskiego </w:t>
      </w:r>
      <w:r w:rsidRPr="002C5425">
        <w:rPr>
          <w:rFonts w:asciiTheme="minorHAnsi" w:eastAsia="Calibri" w:hAnsiTheme="minorHAnsi"/>
          <w:sz w:val="22"/>
          <w:szCs w:val="22"/>
          <w:lang w:eastAsia="en-US"/>
        </w:rPr>
        <w:t xml:space="preserve">26, </w:t>
      </w:r>
      <w:r w:rsidRPr="002C5425">
        <w:rPr>
          <w:rFonts w:asciiTheme="minorHAnsi" w:eastAsia="Calibri" w:hAnsiTheme="minorHAnsi"/>
          <w:spacing w:val="-1"/>
          <w:sz w:val="22"/>
          <w:szCs w:val="22"/>
          <w:lang w:eastAsia="en-US"/>
        </w:rPr>
        <w:t>08-110</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Siedlce</w:t>
      </w:r>
    </w:p>
    <w:p w14:paraId="2CFF8187" w14:textId="77777777" w:rsidR="00845F97" w:rsidRPr="002C5425" w:rsidRDefault="00845F97" w:rsidP="00060B48">
      <w:pPr>
        <w:widowControl w:val="0"/>
        <w:spacing w:after="0"/>
        <w:ind w:left="284" w:right="4" w:firstLine="0"/>
        <w:rPr>
          <w:rFonts w:asciiTheme="minorHAnsi" w:eastAsia="Calibri" w:hAnsiTheme="minorHAnsi"/>
          <w:spacing w:val="-1"/>
          <w:sz w:val="22"/>
          <w:szCs w:val="22"/>
          <w:lang w:eastAsia="en-US"/>
        </w:rPr>
      </w:pPr>
      <w:r w:rsidRPr="002C5425">
        <w:rPr>
          <w:rFonts w:asciiTheme="minorHAnsi" w:eastAsia="Calibri" w:hAnsiTheme="minorHAnsi"/>
          <w:spacing w:val="-1"/>
          <w:sz w:val="22"/>
          <w:szCs w:val="22"/>
          <w:lang w:eastAsia="en-US"/>
        </w:rPr>
        <w:t>Dział</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Zamówień</w:t>
      </w:r>
      <w:r w:rsidRPr="002C5425">
        <w:rPr>
          <w:rFonts w:asciiTheme="minorHAnsi" w:eastAsia="Calibri" w:hAnsiTheme="minorHAnsi"/>
          <w:spacing w:val="-3"/>
          <w:sz w:val="22"/>
          <w:szCs w:val="22"/>
          <w:lang w:eastAsia="en-US"/>
        </w:rPr>
        <w:t xml:space="preserve"> </w:t>
      </w:r>
      <w:r w:rsidRPr="002C5425">
        <w:rPr>
          <w:rFonts w:asciiTheme="minorHAnsi" w:eastAsia="Calibri" w:hAnsiTheme="minorHAnsi"/>
          <w:spacing w:val="-1"/>
          <w:sz w:val="22"/>
          <w:szCs w:val="22"/>
          <w:lang w:eastAsia="en-US"/>
        </w:rPr>
        <w:t xml:space="preserve">Publicznych </w:t>
      </w:r>
      <w:r w:rsidRPr="002C5425">
        <w:rPr>
          <w:rFonts w:asciiTheme="minorHAnsi" w:eastAsia="Calibri" w:hAnsiTheme="minorHAnsi"/>
          <w:sz w:val="22"/>
          <w:szCs w:val="22"/>
          <w:lang w:eastAsia="en-US"/>
        </w:rPr>
        <w:t xml:space="preserve">i </w:t>
      </w:r>
      <w:r w:rsidRPr="002C5425">
        <w:rPr>
          <w:rFonts w:asciiTheme="minorHAnsi" w:eastAsia="Calibri" w:hAnsiTheme="minorHAnsi"/>
          <w:spacing w:val="-1"/>
          <w:sz w:val="22"/>
          <w:szCs w:val="22"/>
          <w:lang w:eastAsia="en-US"/>
        </w:rPr>
        <w:t>Zaopatrzenia,</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pok.</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138A</w:t>
      </w:r>
    </w:p>
    <w:p w14:paraId="6118E272" w14:textId="77777777" w:rsidR="00845F97" w:rsidRPr="002C5425" w:rsidRDefault="00845F97" w:rsidP="00060B48">
      <w:pPr>
        <w:widowControl w:val="0"/>
        <w:spacing w:after="0"/>
        <w:ind w:left="284" w:right="4" w:firstLine="0"/>
        <w:rPr>
          <w:rFonts w:asciiTheme="minorHAnsi" w:eastAsia="Calibri" w:hAnsiTheme="minorHAnsi" w:cs="Calibri"/>
          <w:sz w:val="22"/>
          <w:szCs w:val="22"/>
          <w:lang w:eastAsia="en-US"/>
        </w:rPr>
      </w:pPr>
      <w:r w:rsidRPr="002C5425">
        <w:rPr>
          <w:rFonts w:asciiTheme="minorHAnsi" w:eastAsia="Calibri" w:hAnsiTheme="minorHAnsi"/>
          <w:spacing w:val="-1"/>
          <w:sz w:val="22"/>
          <w:szCs w:val="22"/>
          <w:lang w:eastAsia="en-US"/>
        </w:rPr>
        <w:t xml:space="preserve">e-mail: </w:t>
      </w:r>
      <w:hyperlink r:id="rId13">
        <w:r w:rsidRPr="002C5425">
          <w:rPr>
            <w:rFonts w:asciiTheme="minorHAnsi" w:eastAsia="Calibri" w:hAnsiTheme="minorHAnsi"/>
            <w:spacing w:val="-1"/>
            <w:sz w:val="22"/>
            <w:szCs w:val="22"/>
            <w:u w:val="single" w:color="0000FF"/>
            <w:lang w:eastAsia="en-US"/>
          </w:rPr>
          <w:t>ozp@szpital.siedlce.pl</w:t>
        </w:r>
      </w:hyperlink>
    </w:p>
    <w:p w14:paraId="7D11179B" w14:textId="07C6B774" w:rsidR="00BD2069" w:rsidRDefault="00845F97" w:rsidP="00BD2069">
      <w:pPr>
        <w:spacing w:after="0"/>
        <w:ind w:left="1560" w:right="4" w:hanging="1276"/>
        <w:rPr>
          <w:rFonts w:asciiTheme="minorHAnsi" w:eastAsia="Calibri" w:hAnsiTheme="minorHAnsi" w:cs="Calibri"/>
          <w:spacing w:val="-1"/>
          <w:sz w:val="22"/>
          <w:szCs w:val="22"/>
          <w:lang w:eastAsia="en-US"/>
        </w:rPr>
      </w:pPr>
      <w:r w:rsidRPr="002C5425">
        <w:rPr>
          <w:rFonts w:asciiTheme="minorHAnsi" w:eastAsia="Calibri" w:hAnsiTheme="minorHAnsi" w:cs="Calibri"/>
          <w:sz w:val="22"/>
          <w:szCs w:val="22"/>
          <w:lang w:eastAsia="en-US"/>
        </w:rPr>
        <w:t>z</w:t>
      </w:r>
      <w:r w:rsidRPr="002C5425">
        <w:rPr>
          <w:rFonts w:asciiTheme="minorHAnsi" w:eastAsia="Calibri" w:hAnsiTheme="minorHAnsi" w:cs="Calibri"/>
          <w:spacing w:val="-1"/>
          <w:sz w:val="22"/>
          <w:szCs w:val="22"/>
          <w:lang w:eastAsia="en-US"/>
        </w:rPr>
        <w:t xml:space="preserve"> dopiskiem:</w:t>
      </w:r>
      <w:r w:rsidRPr="002C5425">
        <w:rPr>
          <w:rFonts w:asciiTheme="minorHAnsi" w:eastAsia="Calibri" w:hAnsiTheme="minorHAnsi" w:cs="Calibri"/>
          <w:spacing w:val="-1"/>
          <w:sz w:val="22"/>
          <w:szCs w:val="22"/>
          <w:lang w:eastAsia="en-US"/>
        </w:rPr>
        <w:tab/>
      </w:r>
      <w:r w:rsidR="00BD2069" w:rsidRPr="00BD2069">
        <w:rPr>
          <w:rFonts w:asciiTheme="minorHAnsi" w:eastAsia="Calibri" w:hAnsiTheme="minorHAnsi" w:cs="Calibri"/>
          <w:b/>
          <w:bCs/>
          <w:spacing w:val="-1"/>
          <w:sz w:val="22"/>
          <w:szCs w:val="22"/>
          <w:lang w:eastAsia="en-US"/>
        </w:rPr>
        <w:t>Zakup sprzętu do rehabilitacji onkologicznej – FZP.2810.31.2020</w:t>
      </w:r>
    </w:p>
    <w:p w14:paraId="21F31BD8" w14:textId="5F9F4B1A" w:rsidR="00845F97" w:rsidRPr="002C5425" w:rsidRDefault="00845F97" w:rsidP="00BD2069">
      <w:pPr>
        <w:spacing w:after="0"/>
        <w:ind w:left="1560" w:right="4" w:hanging="1276"/>
        <w:rPr>
          <w:rFonts w:asciiTheme="minorHAnsi" w:eastAsia="Calibri" w:hAnsiTheme="minorHAnsi" w:cs="Calibri"/>
          <w:spacing w:val="-1"/>
          <w:sz w:val="22"/>
          <w:szCs w:val="22"/>
          <w:lang w:eastAsia="en-US"/>
        </w:rPr>
      </w:pPr>
      <w:r w:rsidRPr="002C5425">
        <w:rPr>
          <w:rFonts w:asciiTheme="minorHAnsi" w:eastAsia="Calibri" w:hAnsiTheme="minorHAnsi"/>
          <w:sz w:val="22"/>
          <w:szCs w:val="22"/>
          <w:lang w:eastAsia="en-US"/>
        </w:rPr>
        <w:t>Do</w:t>
      </w:r>
      <w:r w:rsidRPr="002C5425">
        <w:rPr>
          <w:rFonts w:asciiTheme="minorHAnsi" w:eastAsia="Calibri" w:hAnsiTheme="minorHAnsi"/>
          <w:spacing w:val="24"/>
          <w:sz w:val="22"/>
          <w:szCs w:val="22"/>
          <w:lang w:eastAsia="en-US"/>
        </w:rPr>
        <w:t xml:space="preserve"> </w:t>
      </w:r>
      <w:r w:rsidRPr="002C5425">
        <w:rPr>
          <w:rFonts w:asciiTheme="minorHAnsi" w:eastAsia="Calibri" w:hAnsiTheme="minorHAnsi"/>
          <w:spacing w:val="-1"/>
          <w:sz w:val="22"/>
          <w:szCs w:val="22"/>
          <w:lang w:eastAsia="en-US"/>
        </w:rPr>
        <w:t>kontaktów</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z w:val="22"/>
          <w:szCs w:val="22"/>
          <w:lang w:eastAsia="en-US"/>
        </w:rPr>
        <w:t>z</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1"/>
          <w:sz w:val="22"/>
          <w:szCs w:val="22"/>
          <w:lang w:eastAsia="en-US"/>
        </w:rPr>
        <w:t>Wykonawcami</w:t>
      </w:r>
      <w:r w:rsidRPr="002C5425">
        <w:rPr>
          <w:rFonts w:asciiTheme="minorHAnsi" w:eastAsia="Calibri" w:hAnsiTheme="minorHAnsi"/>
          <w:spacing w:val="24"/>
          <w:sz w:val="22"/>
          <w:szCs w:val="22"/>
          <w:lang w:eastAsia="en-US"/>
        </w:rPr>
        <w:t xml:space="preserve"> </w:t>
      </w:r>
      <w:r w:rsidRPr="002C5425">
        <w:rPr>
          <w:rFonts w:asciiTheme="minorHAnsi" w:eastAsia="Calibri" w:hAnsiTheme="minorHAnsi"/>
          <w:spacing w:val="-1"/>
          <w:sz w:val="22"/>
          <w:szCs w:val="22"/>
          <w:lang w:eastAsia="en-US"/>
        </w:rPr>
        <w:t>upoważniona</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z w:val="22"/>
          <w:szCs w:val="22"/>
          <w:lang w:eastAsia="en-US"/>
        </w:rPr>
        <w:t>jest</w:t>
      </w:r>
      <w:r w:rsidRPr="002C5425">
        <w:rPr>
          <w:rFonts w:asciiTheme="minorHAnsi" w:eastAsia="Calibri" w:hAnsiTheme="minorHAnsi"/>
          <w:spacing w:val="23"/>
          <w:sz w:val="22"/>
          <w:szCs w:val="22"/>
          <w:lang w:eastAsia="en-US"/>
        </w:rPr>
        <w:t xml:space="preserve"> Bo</w:t>
      </w:r>
      <w:r w:rsidR="006E62B9">
        <w:rPr>
          <w:rFonts w:asciiTheme="minorHAnsi" w:eastAsia="Calibri" w:hAnsiTheme="minorHAnsi"/>
          <w:spacing w:val="23"/>
          <w:sz w:val="22"/>
          <w:szCs w:val="22"/>
          <w:lang w:eastAsia="en-US"/>
        </w:rPr>
        <w:t xml:space="preserve">gumiła </w:t>
      </w:r>
      <w:proofErr w:type="spellStart"/>
      <w:r w:rsidR="006E62B9">
        <w:rPr>
          <w:rFonts w:asciiTheme="minorHAnsi" w:eastAsia="Calibri" w:hAnsiTheme="minorHAnsi"/>
          <w:spacing w:val="23"/>
          <w:sz w:val="22"/>
          <w:szCs w:val="22"/>
          <w:lang w:eastAsia="en-US"/>
        </w:rPr>
        <w:t>Golbiak</w:t>
      </w:r>
      <w:proofErr w:type="spellEnd"/>
      <w:r w:rsidRPr="002C5425">
        <w:rPr>
          <w:rFonts w:asciiTheme="minorHAnsi" w:eastAsia="Calibri" w:hAnsiTheme="minorHAnsi"/>
          <w:spacing w:val="27"/>
          <w:sz w:val="22"/>
          <w:szCs w:val="22"/>
          <w:lang w:eastAsia="en-US"/>
        </w:rPr>
        <w:t xml:space="preserve"> </w:t>
      </w:r>
      <w:r w:rsidRPr="002C5425">
        <w:rPr>
          <w:rFonts w:asciiTheme="minorHAnsi" w:eastAsia="Calibri" w:hAnsiTheme="minorHAnsi"/>
          <w:sz w:val="22"/>
          <w:szCs w:val="22"/>
          <w:lang w:eastAsia="en-US"/>
        </w:rPr>
        <w:t>–</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pacing w:val="-1"/>
          <w:sz w:val="22"/>
          <w:szCs w:val="22"/>
          <w:lang w:eastAsia="en-US"/>
        </w:rPr>
        <w:t>k</w:t>
      </w:r>
      <w:r w:rsidR="006E62B9">
        <w:rPr>
          <w:rFonts w:asciiTheme="minorHAnsi" w:eastAsia="Calibri" w:hAnsiTheme="minorHAnsi"/>
          <w:spacing w:val="-1"/>
          <w:sz w:val="22"/>
          <w:szCs w:val="22"/>
          <w:lang w:eastAsia="en-US"/>
        </w:rPr>
        <w:t>ierownik</w:t>
      </w:r>
      <w:r w:rsidRPr="002C5425">
        <w:rPr>
          <w:rFonts w:asciiTheme="minorHAnsi" w:eastAsia="Calibri" w:hAnsiTheme="minorHAnsi"/>
          <w:spacing w:val="-1"/>
          <w:sz w:val="22"/>
          <w:szCs w:val="22"/>
          <w:lang w:eastAsia="en-US"/>
        </w:rPr>
        <w:t xml:space="preserve"> Działu</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pacing w:val="-1"/>
          <w:sz w:val="22"/>
          <w:szCs w:val="22"/>
          <w:lang w:eastAsia="en-US"/>
        </w:rPr>
        <w:t>Zamówień</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cs="Calibri"/>
          <w:spacing w:val="-1"/>
          <w:sz w:val="22"/>
          <w:szCs w:val="22"/>
          <w:lang w:eastAsia="en-US"/>
        </w:rPr>
        <w:t>Publicznych</w:t>
      </w:r>
      <w:r w:rsidRPr="002C5425">
        <w:rPr>
          <w:rFonts w:asciiTheme="minorHAnsi" w:eastAsia="Calibri" w:hAnsiTheme="minorHAnsi" w:cs="Calibri"/>
          <w:sz w:val="22"/>
          <w:szCs w:val="22"/>
          <w:lang w:eastAsia="en-US"/>
        </w:rPr>
        <w:t xml:space="preserve"> i </w:t>
      </w:r>
      <w:r w:rsidRPr="002C5425">
        <w:rPr>
          <w:rFonts w:asciiTheme="minorHAnsi" w:eastAsia="Calibri" w:hAnsiTheme="minorHAnsi" w:cs="Calibri"/>
          <w:spacing w:val="-1"/>
          <w:sz w:val="22"/>
          <w:szCs w:val="22"/>
          <w:lang w:eastAsia="en-US"/>
        </w:rPr>
        <w:t>Zaopatrzenia,</w:t>
      </w:r>
      <w:r w:rsidRPr="002C5425">
        <w:rPr>
          <w:rFonts w:asciiTheme="minorHAnsi" w:eastAsia="Calibri" w:hAnsiTheme="minorHAnsi" w:cs="Calibri"/>
          <w:spacing w:val="-3"/>
          <w:sz w:val="22"/>
          <w:szCs w:val="22"/>
          <w:lang w:eastAsia="en-US"/>
        </w:rPr>
        <w:t xml:space="preserve"> </w:t>
      </w:r>
      <w:r w:rsidRPr="002C5425">
        <w:rPr>
          <w:rFonts w:asciiTheme="minorHAnsi" w:eastAsia="Calibri" w:hAnsiTheme="minorHAnsi" w:cs="Calibri"/>
          <w:sz w:val="22"/>
          <w:szCs w:val="22"/>
          <w:lang w:eastAsia="en-US"/>
        </w:rPr>
        <w:t>w</w:t>
      </w:r>
      <w:r w:rsidRPr="002C5425">
        <w:rPr>
          <w:rFonts w:asciiTheme="minorHAnsi" w:eastAsia="Calibri" w:hAnsiTheme="minorHAnsi" w:cs="Calibri"/>
          <w:spacing w:val="1"/>
          <w:sz w:val="22"/>
          <w:szCs w:val="22"/>
          <w:lang w:eastAsia="en-US"/>
        </w:rPr>
        <w:t xml:space="preserve"> </w:t>
      </w:r>
      <w:r w:rsidRPr="002C5425">
        <w:rPr>
          <w:rFonts w:asciiTheme="minorHAnsi" w:eastAsia="Calibri" w:hAnsiTheme="minorHAnsi" w:cs="Calibri"/>
          <w:spacing w:val="-1"/>
          <w:sz w:val="22"/>
          <w:szCs w:val="22"/>
          <w:lang w:eastAsia="en-US"/>
        </w:rPr>
        <w:t xml:space="preserve">godzinach </w:t>
      </w:r>
      <w:r w:rsidRPr="002C5425">
        <w:rPr>
          <w:rFonts w:asciiTheme="minorHAnsi" w:eastAsia="Calibri" w:hAnsiTheme="minorHAnsi" w:cs="Calibri"/>
          <w:sz w:val="22"/>
          <w:szCs w:val="22"/>
          <w:lang w:eastAsia="en-US"/>
        </w:rPr>
        <w:t>od</w:t>
      </w:r>
      <w:r w:rsidRPr="002C5425">
        <w:rPr>
          <w:rFonts w:asciiTheme="minorHAnsi" w:eastAsia="Calibri" w:hAnsiTheme="minorHAnsi" w:cs="Calibri"/>
          <w:spacing w:val="-3"/>
          <w:sz w:val="22"/>
          <w:szCs w:val="22"/>
          <w:lang w:eastAsia="en-US"/>
        </w:rPr>
        <w:t xml:space="preserve"> </w:t>
      </w:r>
      <w:r w:rsidRPr="002C5425">
        <w:rPr>
          <w:rFonts w:asciiTheme="minorHAnsi" w:eastAsia="Calibri" w:hAnsiTheme="minorHAnsi" w:cs="Calibri"/>
          <w:sz w:val="22"/>
          <w:szCs w:val="22"/>
          <w:lang w:eastAsia="en-US"/>
        </w:rPr>
        <w:t xml:space="preserve">8 </w:t>
      </w:r>
      <w:r w:rsidRPr="002C5425">
        <w:rPr>
          <w:rFonts w:asciiTheme="minorHAnsi" w:eastAsia="Calibri" w:hAnsiTheme="minorHAnsi" w:cs="Calibri"/>
          <w:spacing w:val="-1"/>
          <w:sz w:val="22"/>
          <w:szCs w:val="22"/>
          <w:lang w:eastAsia="en-US"/>
        </w:rPr>
        <w:t>do</w:t>
      </w:r>
      <w:r w:rsidRPr="002C5425">
        <w:rPr>
          <w:rFonts w:asciiTheme="minorHAnsi" w:eastAsia="Calibri" w:hAnsiTheme="minorHAnsi" w:cs="Calibri"/>
          <w:spacing w:val="-2"/>
          <w:sz w:val="22"/>
          <w:szCs w:val="22"/>
          <w:lang w:eastAsia="en-US"/>
        </w:rPr>
        <w:t xml:space="preserve"> </w:t>
      </w:r>
      <w:r w:rsidRPr="002C5425">
        <w:rPr>
          <w:rFonts w:asciiTheme="minorHAnsi" w:eastAsia="Calibri" w:hAnsiTheme="minorHAnsi" w:cs="Calibri"/>
          <w:spacing w:val="-1"/>
          <w:sz w:val="22"/>
          <w:szCs w:val="22"/>
          <w:lang w:eastAsia="en-US"/>
        </w:rPr>
        <w:t>15.</w:t>
      </w:r>
    </w:p>
    <w:p w14:paraId="067FFB40" w14:textId="7498ABB4" w:rsidR="00845F97" w:rsidRPr="002C5425" w:rsidRDefault="00845F97" w:rsidP="00060B48">
      <w:pPr>
        <w:widowControl w:val="0"/>
        <w:numPr>
          <w:ilvl w:val="0"/>
          <w:numId w:val="16"/>
        </w:numPr>
        <w:spacing w:before="120" w:after="0"/>
        <w:ind w:left="284" w:right="4" w:hanging="285"/>
        <w:jc w:val="left"/>
        <w:outlineLvl w:val="1"/>
        <w:rPr>
          <w:rFonts w:asciiTheme="minorHAnsi" w:eastAsia="Calibri" w:hAnsiTheme="minorHAnsi" w:cs="Calibri"/>
          <w:sz w:val="22"/>
          <w:szCs w:val="22"/>
          <w:lang w:val="en-US" w:eastAsia="en-US"/>
        </w:rPr>
      </w:pPr>
      <w:proofErr w:type="spellStart"/>
      <w:r w:rsidRPr="002C5425">
        <w:rPr>
          <w:rFonts w:asciiTheme="minorHAnsi" w:eastAsia="Calibri" w:hAnsiTheme="minorHAnsi"/>
          <w:b/>
          <w:bCs/>
          <w:spacing w:val="-1"/>
          <w:sz w:val="22"/>
          <w:szCs w:val="22"/>
          <w:lang w:val="en-US" w:eastAsia="en-US"/>
        </w:rPr>
        <w:t>Wyjaśni</w:t>
      </w:r>
      <w:r w:rsidR="00F04F43">
        <w:rPr>
          <w:rFonts w:asciiTheme="minorHAnsi" w:eastAsia="Calibri" w:hAnsiTheme="minorHAnsi"/>
          <w:b/>
          <w:bCs/>
          <w:spacing w:val="-1"/>
          <w:sz w:val="22"/>
          <w:szCs w:val="22"/>
          <w:lang w:val="en-US" w:eastAsia="en-US"/>
        </w:rPr>
        <w:t>a</w:t>
      </w:r>
      <w:r w:rsidRPr="002C5425">
        <w:rPr>
          <w:rFonts w:asciiTheme="minorHAnsi" w:eastAsia="Calibri" w:hAnsiTheme="minorHAnsi"/>
          <w:b/>
          <w:bCs/>
          <w:spacing w:val="-1"/>
          <w:sz w:val="22"/>
          <w:szCs w:val="22"/>
          <w:lang w:val="en-US" w:eastAsia="en-US"/>
        </w:rPr>
        <w:t>nie</w:t>
      </w:r>
      <w:proofErr w:type="spellEnd"/>
      <w:r w:rsidRPr="002C5425">
        <w:rPr>
          <w:rFonts w:asciiTheme="minorHAnsi" w:eastAsia="Calibri" w:hAnsiTheme="minorHAnsi"/>
          <w:b/>
          <w:bCs/>
          <w:spacing w:val="-1"/>
          <w:sz w:val="22"/>
          <w:szCs w:val="22"/>
          <w:lang w:val="en-US" w:eastAsia="en-US"/>
        </w:rPr>
        <w:t xml:space="preserve"> </w:t>
      </w:r>
      <w:proofErr w:type="spellStart"/>
      <w:r w:rsidRPr="002C5425">
        <w:rPr>
          <w:rFonts w:asciiTheme="minorHAnsi" w:eastAsia="Calibri" w:hAnsiTheme="minorHAnsi"/>
          <w:b/>
          <w:bCs/>
          <w:spacing w:val="-1"/>
          <w:sz w:val="22"/>
          <w:szCs w:val="22"/>
          <w:lang w:val="en-US" w:eastAsia="en-US"/>
        </w:rPr>
        <w:t>treści</w:t>
      </w:r>
      <w:proofErr w:type="spellEnd"/>
      <w:r w:rsidRPr="002C5425">
        <w:rPr>
          <w:rFonts w:asciiTheme="minorHAnsi" w:eastAsia="Calibri" w:hAnsiTheme="minorHAnsi"/>
          <w:b/>
          <w:bCs/>
          <w:sz w:val="22"/>
          <w:szCs w:val="22"/>
          <w:lang w:val="en-US" w:eastAsia="en-US"/>
        </w:rPr>
        <w:t xml:space="preserve"> SIWZ:</w:t>
      </w:r>
    </w:p>
    <w:p w14:paraId="76D66831" w14:textId="2EF3C592" w:rsidR="00845F97" w:rsidRPr="002C5425" w:rsidRDefault="00845F97" w:rsidP="00060B48">
      <w:pPr>
        <w:widowControl w:val="0"/>
        <w:spacing w:after="0"/>
        <w:ind w:left="284" w:right="4" w:firstLine="0"/>
        <w:rPr>
          <w:rFonts w:asciiTheme="minorHAnsi" w:eastAsia="Calibri" w:hAnsiTheme="minorHAnsi" w:cs="Calibri"/>
          <w:sz w:val="22"/>
          <w:szCs w:val="22"/>
          <w:lang w:eastAsia="en-US"/>
        </w:rPr>
      </w:pPr>
      <w:r w:rsidRPr="002C5425">
        <w:rPr>
          <w:rFonts w:asciiTheme="minorHAnsi" w:eastAsia="Calibri" w:hAnsiTheme="minorHAnsi"/>
          <w:spacing w:val="-1"/>
          <w:sz w:val="22"/>
          <w:szCs w:val="22"/>
          <w:lang w:eastAsia="en-US"/>
        </w:rPr>
        <w:t>Wykonawca</w:t>
      </w:r>
      <w:r w:rsidRPr="002C5425">
        <w:rPr>
          <w:rFonts w:asciiTheme="minorHAnsi" w:eastAsia="Calibri" w:hAnsiTheme="minorHAnsi"/>
          <w:spacing w:val="14"/>
          <w:sz w:val="22"/>
          <w:szCs w:val="22"/>
          <w:lang w:eastAsia="en-US"/>
        </w:rPr>
        <w:t xml:space="preserve"> </w:t>
      </w:r>
      <w:r w:rsidRPr="002C5425">
        <w:rPr>
          <w:rFonts w:asciiTheme="minorHAnsi" w:eastAsia="Calibri" w:hAnsiTheme="minorHAnsi"/>
          <w:spacing w:val="-1"/>
          <w:sz w:val="22"/>
          <w:szCs w:val="22"/>
          <w:lang w:eastAsia="en-US"/>
        </w:rPr>
        <w:t>może</w:t>
      </w:r>
      <w:r w:rsidRPr="002C5425">
        <w:rPr>
          <w:rFonts w:asciiTheme="minorHAnsi" w:eastAsia="Calibri" w:hAnsiTheme="minorHAnsi"/>
          <w:spacing w:val="15"/>
          <w:sz w:val="22"/>
          <w:szCs w:val="22"/>
          <w:lang w:eastAsia="en-US"/>
        </w:rPr>
        <w:t xml:space="preserve"> </w:t>
      </w:r>
      <w:r w:rsidRPr="002C5425">
        <w:rPr>
          <w:rFonts w:asciiTheme="minorHAnsi" w:eastAsia="Calibri" w:hAnsiTheme="minorHAnsi"/>
          <w:spacing w:val="-1"/>
          <w:sz w:val="22"/>
          <w:szCs w:val="22"/>
          <w:lang w:eastAsia="en-US"/>
        </w:rPr>
        <w:t>zwrócić</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z w:val="22"/>
          <w:szCs w:val="22"/>
          <w:lang w:eastAsia="en-US"/>
        </w:rPr>
        <w:t>się</w:t>
      </w:r>
      <w:r w:rsidRPr="002C5425">
        <w:rPr>
          <w:rFonts w:asciiTheme="minorHAnsi" w:eastAsia="Calibri" w:hAnsiTheme="minorHAnsi"/>
          <w:spacing w:val="14"/>
          <w:sz w:val="22"/>
          <w:szCs w:val="22"/>
          <w:lang w:eastAsia="en-US"/>
        </w:rPr>
        <w:t xml:space="preserve"> </w:t>
      </w:r>
      <w:r w:rsidRPr="002C5425">
        <w:rPr>
          <w:rFonts w:asciiTheme="minorHAnsi" w:eastAsia="Calibri" w:hAnsiTheme="minorHAnsi"/>
          <w:spacing w:val="-1"/>
          <w:sz w:val="22"/>
          <w:szCs w:val="22"/>
          <w:lang w:eastAsia="en-US"/>
        </w:rPr>
        <w:t>do</w:t>
      </w:r>
      <w:r w:rsidRPr="002C5425">
        <w:rPr>
          <w:rFonts w:asciiTheme="minorHAnsi" w:eastAsia="Calibri" w:hAnsiTheme="minorHAnsi"/>
          <w:spacing w:val="15"/>
          <w:sz w:val="22"/>
          <w:szCs w:val="22"/>
          <w:lang w:eastAsia="en-US"/>
        </w:rPr>
        <w:t xml:space="preserve"> </w:t>
      </w:r>
      <w:r w:rsidRPr="002C5425">
        <w:rPr>
          <w:rFonts w:asciiTheme="minorHAnsi" w:eastAsia="Calibri" w:hAnsiTheme="minorHAnsi"/>
          <w:spacing w:val="-1"/>
          <w:sz w:val="22"/>
          <w:szCs w:val="22"/>
          <w:lang w:eastAsia="en-US"/>
        </w:rPr>
        <w:t>Zamawiającego</w:t>
      </w:r>
      <w:r w:rsidRPr="002C5425">
        <w:rPr>
          <w:rFonts w:asciiTheme="minorHAnsi" w:eastAsia="Calibri" w:hAnsiTheme="minorHAnsi"/>
          <w:spacing w:val="15"/>
          <w:sz w:val="22"/>
          <w:szCs w:val="22"/>
          <w:lang w:eastAsia="en-US"/>
        </w:rPr>
        <w:t xml:space="preserve"> </w:t>
      </w:r>
      <w:r w:rsidRPr="002C5425">
        <w:rPr>
          <w:rFonts w:asciiTheme="minorHAnsi" w:eastAsia="Calibri" w:hAnsiTheme="minorHAnsi"/>
          <w:sz w:val="22"/>
          <w:szCs w:val="22"/>
          <w:lang w:eastAsia="en-US"/>
        </w:rPr>
        <w:t>o</w:t>
      </w:r>
      <w:r w:rsidRPr="002C5425">
        <w:rPr>
          <w:rFonts w:asciiTheme="minorHAnsi" w:eastAsia="Calibri" w:hAnsiTheme="minorHAnsi"/>
          <w:spacing w:val="13"/>
          <w:sz w:val="22"/>
          <w:szCs w:val="22"/>
          <w:lang w:eastAsia="en-US"/>
        </w:rPr>
        <w:t xml:space="preserve"> </w:t>
      </w:r>
      <w:r w:rsidRPr="002C5425">
        <w:rPr>
          <w:rFonts w:asciiTheme="minorHAnsi" w:eastAsia="Calibri" w:hAnsiTheme="minorHAnsi"/>
          <w:spacing w:val="-1"/>
          <w:sz w:val="22"/>
          <w:szCs w:val="22"/>
          <w:lang w:eastAsia="en-US"/>
        </w:rPr>
        <w:t>wyjaśnienie</w:t>
      </w:r>
      <w:r w:rsidRPr="002C5425">
        <w:rPr>
          <w:rFonts w:asciiTheme="minorHAnsi" w:eastAsia="Calibri" w:hAnsiTheme="minorHAnsi"/>
          <w:spacing w:val="14"/>
          <w:sz w:val="22"/>
          <w:szCs w:val="22"/>
          <w:lang w:eastAsia="en-US"/>
        </w:rPr>
        <w:t xml:space="preserve"> </w:t>
      </w:r>
      <w:r w:rsidRPr="002C5425">
        <w:rPr>
          <w:rFonts w:asciiTheme="minorHAnsi" w:eastAsia="Calibri" w:hAnsiTheme="minorHAnsi"/>
          <w:spacing w:val="-1"/>
          <w:sz w:val="22"/>
          <w:szCs w:val="22"/>
          <w:lang w:eastAsia="en-US"/>
        </w:rPr>
        <w:t>treści</w:t>
      </w:r>
      <w:r w:rsidRPr="002C5425">
        <w:rPr>
          <w:rFonts w:asciiTheme="minorHAnsi" w:eastAsia="Calibri" w:hAnsiTheme="minorHAnsi"/>
          <w:spacing w:val="14"/>
          <w:sz w:val="22"/>
          <w:szCs w:val="22"/>
          <w:lang w:eastAsia="en-US"/>
        </w:rPr>
        <w:t xml:space="preserve"> </w:t>
      </w:r>
      <w:r w:rsidRPr="002C5425">
        <w:rPr>
          <w:rFonts w:asciiTheme="minorHAnsi" w:eastAsia="Calibri" w:hAnsiTheme="minorHAnsi"/>
          <w:spacing w:val="-1"/>
          <w:sz w:val="22"/>
          <w:szCs w:val="22"/>
          <w:lang w:eastAsia="en-US"/>
        </w:rPr>
        <w:t>Specyfikacji</w:t>
      </w:r>
      <w:r w:rsidRPr="002C5425">
        <w:rPr>
          <w:rFonts w:asciiTheme="minorHAnsi" w:eastAsia="Calibri" w:hAnsiTheme="minorHAnsi"/>
          <w:spacing w:val="14"/>
          <w:sz w:val="22"/>
          <w:szCs w:val="22"/>
          <w:lang w:eastAsia="en-US"/>
        </w:rPr>
        <w:t xml:space="preserve"> </w:t>
      </w:r>
      <w:r w:rsidRPr="002C5425">
        <w:rPr>
          <w:rFonts w:asciiTheme="minorHAnsi" w:eastAsia="Calibri" w:hAnsiTheme="minorHAnsi"/>
          <w:spacing w:val="-1"/>
          <w:sz w:val="22"/>
          <w:szCs w:val="22"/>
          <w:lang w:eastAsia="en-US"/>
        </w:rPr>
        <w:t>Istotnych</w:t>
      </w:r>
      <w:r w:rsidRPr="002C5425">
        <w:rPr>
          <w:rFonts w:asciiTheme="minorHAnsi" w:eastAsia="Calibri" w:hAnsiTheme="minorHAnsi"/>
          <w:spacing w:val="14"/>
          <w:sz w:val="22"/>
          <w:szCs w:val="22"/>
          <w:lang w:eastAsia="en-US"/>
        </w:rPr>
        <w:t xml:space="preserve"> </w:t>
      </w:r>
      <w:r w:rsidRPr="002C5425">
        <w:rPr>
          <w:rFonts w:asciiTheme="minorHAnsi" w:eastAsia="Calibri" w:hAnsiTheme="minorHAnsi"/>
          <w:spacing w:val="-1"/>
          <w:sz w:val="22"/>
          <w:szCs w:val="22"/>
          <w:lang w:eastAsia="en-US"/>
        </w:rPr>
        <w:t>Warunków</w:t>
      </w:r>
      <w:r w:rsidRPr="002C5425">
        <w:rPr>
          <w:rFonts w:asciiTheme="minorHAnsi" w:eastAsia="Calibri" w:hAnsiTheme="minorHAnsi"/>
          <w:spacing w:val="93"/>
          <w:sz w:val="22"/>
          <w:szCs w:val="22"/>
          <w:lang w:eastAsia="en-US"/>
        </w:rPr>
        <w:t xml:space="preserve"> </w:t>
      </w:r>
      <w:r w:rsidRPr="002C5425">
        <w:rPr>
          <w:rFonts w:asciiTheme="minorHAnsi" w:eastAsia="Calibri" w:hAnsiTheme="minorHAnsi"/>
          <w:spacing w:val="-1"/>
          <w:sz w:val="22"/>
          <w:szCs w:val="22"/>
          <w:lang w:eastAsia="en-US"/>
        </w:rPr>
        <w:t>Zamówienia.</w:t>
      </w:r>
      <w:r w:rsidRPr="002C5425">
        <w:rPr>
          <w:rFonts w:asciiTheme="minorHAnsi" w:eastAsia="Calibri" w:hAnsiTheme="minorHAnsi"/>
          <w:spacing w:val="19"/>
          <w:sz w:val="22"/>
          <w:szCs w:val="22"/>
          <w:lang w:eastAsia="en-US"/>
        </w:rPr>
        <w:t xml:space="preserve"> </w:t>
      </w:r>
      <w:r w:rsidRPr="002C5425">
        <w:rPr>
          <w:rFonts w:asciiTheme="minorHAnsi" w:eastAsia="Calibri" w:hAnsiTheme="minorHAnsi"/>
          <w:spacing w:val="-1"/>
          <w:sz w:val="22"/>
          <w:szCs w:val="22"/>
          <w:lang w:eastAsia="en-US"/>
        </w:rPr>
        <w:t>Zamawiający</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1"/>
          <w:sz w:val="22"/>
          <w:szCs w:val="22"/>
          <w:lang w:eastAsia="en-US"/>
        </w:rPr>
        <w:t>udzieli</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wyjaśnień</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niezwłocznie,</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jednak</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pacing w:val="-1"/>
          <w:sz w:val="22"/>
          <w:szCs w:val="22"/>
          <w:lang w:eastAsia="en-US"/>
        </w:rPr>
        <w:t>nie</w:t>
      </w:r>
      <w:r w:rsidRPr="002C5425">
        <w:rPr>
          <w:rFonts w:asciiTheme="minorHAnsi" w:eastAsia="Calibri" w:hAnsiTheme="minorHAnsi"/>
          <w:spacing w:val="20"/>
          <w:sz w:val="22"/>
          <w:szCs w:val="22"/>
          <w:lang w:eastAsia="en-US"/>
        </w:rPr>
        <w:t xml:space="preserve"> </w:t>
      </w:r>
      <w:r w:rsidRPr="002C5425">
        <w:rPr>
          <w:rFonts w:asciiTheme="minorHAnsi" w:eastAsia="Calibri" w:hAnsiTheme="minorHAnsi"/>
          <w:spacing w:val="-1"/>
          <w:sz w:val="22"/>
          <w:szCs w:val="22"/>
          <w:lang w:eastAsia="en-US"/>
        </w:rPr>
        <w:t>później</w:t>
      </w:r>
      <w:r w:rsidRPr="002C5425">
        <w:rPr>
          <w:rFonts w:asciiTheme="minorHAnsi" w:eastAsia="Calibri" w:hAnsiTheme="minorHAnsi"/>
          <w:spacing w:val="23"/>
          <w:sz w:val="22"/>
          <w:szCs w:val="22"/>
          <w:lang w:eastAsia="en-US"/>
        </w:rPr>
        <w:t xml:space="preserve"> </w:t>
      </w:r>
      <w:r w:rsidRPr="002C5425">
        <w:rPr>
          <w:rFonts w:asciiTheme="minorHAnsi" w:eastAsia="Calibri" w:hAnsiTheme="minorHAnsi"/>
          <w:spacing w:val="-1"/>
          <w:sz w:val="22"/>
          <w:szCs w:val="22"/>
          <w:lang w:eastAsia="en-US"/>
        </w:rPr>
        <w:t>niż</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1"/>
          <w:sz w:val="22"/>
          <w:szCs w:val="22"/>
          <w:lang w:eastAsia="en-US"/>
        </w:rPr>
        <w:t>na</w:t>
      </w:r>
      <w:r w:rsidRPr="002C5425">
        <w:rPr>
          <w:rFonts w:asciiTheme="minorHAnsi" w:eastAsia="Calibri" w:hAnsiTheme="minorHAnsi"/>
          <w:spacing w:val="20"/>
          <w:sz w:val="22"/>
          <w:szCs w:val="22"/>
          <w:lang w:eastAsia="en-US"/>
        </w:rPr>
        <w:t xml:space="preserve"> </w:t>
      </w:r>
      <w:r w:rsidRPr="002C5425">
        <w:rPr>
          <w:rFonts w:asciiTheme="minorHAnsi" w:eastAsia="Calibri" w:hAnsiTheme="minorHAnsi"/>
          <w:sz w:val="22"/>
          <w:szCs w:val="22"/>
          <w:lang w:eastAsia="en-US"/>
        </w:rPr>
        <w:t>2</w:t>
      </w:r>
      <w:r w:rsidRPr="002C5425">
        <w:rPr>
          <w:rFonts w:asciiTheme="minorHAnsi" w:eastAsia="Calibri" w:hAnsiTheme="minorHAnsi"/>
          <w:spacing w:val="23"/>
          <w:sz w:val="22"/>
          <w:szCs w:val="22"/>
          <w:lang w:eastAsia="en-US"/>
        </w:rPr>
        <w:t xml:space="preserve"> </w:t>
      </w:r>
      <w:r w:rsidRPr="002C5425">
        <w:rPr>
          <w:rFonts w:asciiTheme="minorHAnsi" w:eastAsia="Calibri" w:hAnsiTheme="minorHAnsi"/>
          <w:spacing w:val="-1"/>
          <w:sz w:val="22"/>
          <w:szCs w:val="22"/>
          <w:lang w:eastAsia="en-US"/>
        </w:rPr>
        <w:t>dni</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przed</w:t>
      </w:r>
      <w:r w:rsidRPr="002C5425">
        <w:rPr>
          <w:rFonts w:asciiTheme="minorHAnsi" w:eastAsia="Calibri" w:hAnsiTheme="minorHAnsi"/>
          <w:spacing w:val="83"/>
          <w:sz w:val="22"/>
          <w:szCs w:val="22"/>
          <w:lang w:eastAsia="en-US"/>
        </w:rPr>
        <w:t xml:space="preserve"> </w:t>
      </w:r>
      <w:r w:rsidRPr="002C5425">
        <w:rPr>
          <w:rFonts w:asciiTheme="minorHAnsi" w:eastAsia="Calibri" w:hAnsiTheme="minorHAnsi"/>
          <w:spacing w:val="-1"/>
          <w:sz w:val="22"/>
          <w:szCs w:val="22"/>
          <w:lang w:eastAsia="en-US"/>
        </w:rPr>
        <w:t>upływem</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pacing w:val="-1"/>
          <w:sz w:val="22"/>
          <w:szCs w:val="22"/>
          <w:lang w:eastAsia="en-US"/>
        </w:rPr>
        <w:t>terminu</w:t>
      </w:r>
      <w:r w:rsidRPr="002C5425">
        <w:rPr>
          <w:rFonts w:asciiTheme="minorHAnsi" w:eastAsia="Calibri" w:hAnsiTheme="minorHAnsi"/>
          <w:spacing w:val="33"/>
          <w:sz w:val="22"/>
          <w:szCs w:val="22"/>
          <w:lang w:eastAsia="en-US"/>
        </w:rPr>
        <w:t xml:space="preserve"> </w:t>
      </w:r>
      <w:r w:rsidRPr="002C5425">
        <w:rPr>
          <w:rFonts w:asciiTheme="minorHAnsi" w:eastAsia="Calibri" w:hAnsiTheme="minorHAnsi"/>
          <w:spacing w:val="-1"/>
          <w:sz w:val="22"/>
          <w:szCs w:val="22"/>
          <w:lang w:eastAsia="en-US"/>
        </w:rPr>
        <w:t>składania</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pacing w:val="-1"/>
          <w:sz w:val="22"/>
          <w:szCs w:val="22"/>
          <w:lang w:eastAsia="en-US"/>
        </w:rPr>
        <w:t>ofert,</w:t>
      </w:r>
      <w:r w:rsidRPr="002C5425">
        <w:rPr>
          <w:rFonts w:asciiTheme="minorHAnsi" w:eastAsia="Calibri" w:hAnsiTheme="minorHAnsi"/>
          <w:spacing w:val="33"/>
          <w:sz w:val="22"/>
          <w:szCs w:val="22"/>
          <w:lang w:eastAsia="en-US"/>
        </w:rPr>
        <w:t xml:space="preserve"> </w:t>
      </w:r>
      <w:r w:rsidRPr="002C5425">
        <w:rPr>
          <w:rFonts w:asciiTheme="minorHAnsi" w:eastAsia="Calibri" w:hAnsiTheme="minorHAnsi"/>
          <w:spacing w:val="-1"/>
          <w:sz w:val="22"/>
          <w:szCs w:val="22"/>
          <w:lang w:eastAsia="en-US"/>
        </w:rPr>
        <w:t>zamieszczając</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z w:val="22"/>
          <w:szCs w:val="22"/>
          <w:lang w:eastAsia="en-US"/>
        </w:rPr>
        <w:t>je</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pacing w:val="-2"/>
          <w:sz w:val="22"/>
          <w:szCs w:val="22"/>
          <w:lang w:eastAsia="en-US"/>
        </w:rPr>
        <w:t>na</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z w:val="22"/>
          <w:szCs w:val="22"/>
          <w:lang w:eastAsia="en-US"/>
        </w:rPr>
        <w:t>stronie</w:t>
      </w:r>
      <w:r w:rsidRPr="002C5425">
        <w:rPr>
          <w:rFonts w:asciiTheme="minorHAnsi" w:eastAsia="Calibri" w:hAnsiTheme="minorHAnsi"/>
          <w:spacing w:val="33"/>
          <w:sz w:val="22"/>
          <w:szCs w:val="22"/>
          <w:lang w:eastAsia="en-US"/>
        </w:rPr>
        <w:t xml:space="preserve"> </w:t>
      </w:r>
      <w:r w:rsidRPr="002C5425">
        <w:rPr>
          <w:rFonts w:asciiTheme="minorHAnsi" w:eastAsia="Calibri" w:hAnsiTheme="minorHAnsi"/>
          <w:spacing w:val="-1"/>
          <w:sz w:val="22"/>
          <w:szCs w:val="22"/>
          <w:lang w:eastAsia="en-US"/>
        </w:rPr>
        <w:t>internetowej</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pacing w:val="-1"/>
          <w:sz w:val="22"/>
          <w:szCs w:val="22"/>
          <w:lang w:eastAsia="en-US"/>
        </w:rPr>
        <w:t>(</w:t>
      </w:r>
      <w:hyperlink r:id="rId14">
        <w:r w:rsidRPr="002C5425">
          <w:rPr>
            <w:rFonts w:asciiTheme="minorHAnsi" w:eastAsia="Calibri" w:hAnsiTheme="minorHAnsi"/>
            <w:spacing w:val="-1"/>
            <w:sz w:val="22"/>
            <w:szCs w:val="22"/>
            <w:u w:val="single" w:color="0000FF"/>
            <w:lang w:eastAsia="en-US"/>
          </w:rPr>
          <w:t>www.szpital.siedlce.pl</w:t>
        </w:r>
      </w:hyperlink>
      <w:r w:rsidRPr="002C5425">
        <w:rPr>
          <w:rFonts w:asciiTheme="minorHAnsi" w:eastAsia="Calibri" w:hAnsiTheme="minorHAnsi"/>
          <w:spacing w:val="-1"/>
          <w:sz w:val="22"/>
          <w:szCs w:val="22"/>
          <w:lang w:eastAsia="en-US"/>
        </w:rPr>
        <w:t>)</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z w:val="22"/>
          <w:szCs w:val="22"/>
          <w:lang w:eastAsia="en-US"/>
        </w:rPr>
        <w:t>-</w:t>
      </w:r>
      <w:r w:rsidRPr="002C5425">
        <w:rPr>
          <w:rFonts w:asciiTheme="minorHAnsi" w:eastAsia="Calibri" w:hAnsiTheme="minorHAnsi"/>
          <w:spacing w:val="69"/>
          <w:sz w:val="22"/>
          <w:szCs w:val="22"/>
          <w:lang w:eastAsia="en-US"/>
        </w:rPr>
        <w:t xml:space="preserve"> </w:t>
      </w:r>
      <w:r w:rsidRPr="002C5425">
        <w:rPr>
          <w:rFonts w:asciiTheme="minorHAnsi" w:eastAsia="Calibri" w:hAnsiTheme="minorHAnsi"/>
          <w:sz w:val="22"/>
          <w:szCs w:val="22"/>
          <w:lang w:eastAsia="en-US"/>
        </w:rPr>
        <w:t>pod</w:t>
      </w:r>
      <w:r w:rsidRPr="002C5425">
        <w:rPr>
          <w:rFonts w:asciiTheme="minorHAnsi" w:eastAsia="Calibri" w:hAnsiTheme="minorHAnsi"/>
          <w:spacing w:val="11"/>
          <w:sz w:val="22"/>
          <w:szCs w:val="22"/>
          <w:lang w:eastAsia="en-US"/>
        </w:rPr>
        <w:t xml:space="preserve"> </w:t>
      </w:r>
      <w:r w:rsidRPr="002C5425">
        <w:rPr>
          <w:rFonts w:asciiTheme="minorHAnsi" w:eastAsia="Calibri" w:hAnsiTheme="minorHAnsi"/>
          <w:spacing w:val="-1"/>
          <w:sz w:val="22"/>
          <w:szCs w:val="22"/>
          <w:lang w:eastAsia="en-US"/>
        </w:rPr>
        <w:t>warunkiem,</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pacing w:val="-1"/>
          <w:sz w:val="22"/>
          <w:szCs w:val="22"/>
          <w:lang w:eastAsia="en-US"/>
        </w:rPr>
        <w:t>że</w:t>
      </w:r>
      <w:r w:rsidRPr="002C5425">
        <w:rPr>
          <w:rFonts w:asciiTheme="minorHAnsi" w:eastAsia="Calibri" w:hAnsiTheme="minorHAnsi"/>
          <w:spacing w:val="13"/>
          <w:sz w:val="22"/>
          <w:szCs w:val="22"/>
          <w:lang w:eastAsia="en-US"/>
        </w:rPr>
        <w:t xml:space="preserve"> </w:t>
      </w:r>
      <w:r w:rsidRPr="002C5425">
        <w:rPr>
          <w:rFonts w:asciiTheme="minorHAnsi" w:eastAsia="Calibri" w:hAnsiTheme="minorHAnsi"/>
          <w:spacing w:val="-1"/>
          <w:sz w:val="22"/>
          <w:szCs w:val="22"/>
          <w:lang w:eastAsia="en-US"/>
        </w:rPr>
        <w:t>wniosek</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z w:val="22"/>
          <w:szCs w:val="22"/>
          <w:lang w:eastAsia="en-US"/>
        </w:rPr>
        <w:t>o</w:t>
      </w:r>
      <w:r w:rsidRPr="002C5425">
        <w:rPr>
          <w:rFonts w:asciiTheme="minorHAnsi" w:eastAsia="Calibri" w:hAnsiTheme="minorHAnsi"/>
          <w:spacing w:val="13"/>
          <w:sz w:val="22"/>
          <w:szCs w:val="22"/>
          <w:lang w:eastAsia="en-US"/>
        </w:rPr>
        <w:t xml:space="preserve"> </w:t>
      </w:r>
      <w:r w:rsidRPr="002C5425">
        <w:rPr>
          <w:rFonts w:asciiTheme="minorHAnsi" w:eastAsia="Calibri" w:hAnsiTheme="minorHAnsi"/>
          <w:spacing w:val="-1"/>
          <w:sz w:val="22"/>
          <w:szCs w:val="22"/>
          <w:lang w:eastAsia="en-US"/>
        </w:rPr>
        <w:t>wyjaśnienie</w:t>
      </w:r>
      <w:r w:rsidRPr="002C5425">
        <w:rPr>
          <w:rFonts w:asciiTheme="minorHAnsi" w:eastAsia="Calibri" w:hAnsiTheme="minorHAnsi"/>
          <w:spacing w:val="13"/>
          <w:sz w:val="22"/>
          <w:szCs w:val="22"/>
          <w:lang w:eastAsia="en-US"/>
        </w:rPr>
        <w:t xml:space="preserve"> </w:t>
      </w:r>
      <w:r w:rsidRPr="002C5425">
        <w:rPr>
          <w:rFonts w:asciiTheme="minorHAnsi" w:eastAsia="Calibri" w:hAnsiTheme="minorHAnsi"/>
          <w:sz w:val="22"/>
          <w:szCs w:val="22"/>
          <w:lang w:eastAsia="en-US"/>
        </w:rPr>
        <w:t>treści</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pacing w:val="-1"/>
          <w:sz w:val="22"/>
          <w:szCs w:val="22"/>
          <w:lang w:eastAsia="en-US"/>
        </w:rPr>
        <w:t>specyfikacji</w:t>
      </w:r>
      <w:r w:rsidRPr="002C5425">
        <w:rPr>
          <w:rFonts w:asciiTheme="minorHAnsi" w:eastAsia="Calibri" w:hAnsiTheme="minorHAnsi"/>
          <w:spacing w:val="11"/>
          <w:sz w:val="22"/>
          <w:szCs w:val="22"/>
          <w:lang w:eastAsia="en-US"/>
        </w:rPr>
        <w:t xml:space="preserve"> </w:t>
      </w:r>
      <w:r w:rsidRPr="002C5425">
        <w:rPr>
          <w:rFonts w:asciiTheme="minorHAnsi" w:eastAsia="Calibri" w:hAnsiTheme="minorHAnsi"/>
          <w:spacing w:val="-1"/>
          <w:sz w:val="22"/>
          <w:szCs w:val="22"/>
          <w:lang w:eastAsia="en-US"/>
        </w:rPr>
        <w:t>wpłyn</w:t>
      </w:r>
      <w:r w:rsidR="00280602">
        <w:rPr>
          <w:rFonts w:asciiTheme="minorHAnsi" w:eastAsia="Calibri" w:hAnsiTheme="minorHAnsi"/>
          <w:spacing w:val="-1"/>
          <w:sz w:val="22"/>
          <w:szCs w:val="22"/>
          <w:lang w:eastAsia="en-US"/>
        </w:rPr>
        <w:t>ie</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pacing w:val="-1"/>
          <w:sz w:val="22"/>
          <w:szCs w:val="22"/>
          <w:lang w:eastAsia="en-US"/>
        </w:rPr>
        <w:t>do</w:t>
      </w:r>
      <w:r w:rsidRPr="002C5425">
        <w:rPr>
          <w:rFonts w:asciiTheme="minorHAnsi" w:eastAsia="Calibri" w:hAnsiTheme="minorHAnsi"/>
          <w:spacing w:val="13"/>
          <w:sz w:val="22"/>
          <w:szCs w:val="22"/>
          <w:lang w:eastAsia="en-US"/>
        </w:rPr>
        <w:t xml:space="preserve"> </w:t>
      </w:r>
      <w:r w:rsidRPr="002C5425">
        <w:rPr>
          <w:rFonts w:asciiTheme="minorHAnsi" w:eastAsia="Calibri" w:hAnsiTheme="minorHAnsi"/>
          <w:spacing w:val="-1"/>
          <w:sz w:val="22"/>
          <w:szCs w:val="22"/>
          <w:lang w:eastAsia="en-US"/>
        </w:rPr>
        <w:t>Zamawiającego</w:t>
      </w:r>
      <w:r w:rsidRPr="002C5425">
        <w:rPr>
          <w:rFonts w:asciiTheme="minorHAnsi" w:eastAsia="Calibri" w:hAnsiTheme="minorHAnsi"/>
          <w:spacing w:val="13"/>
          <w:sz w:val="22"/>
          <w:szCs w:val="22"/>
          <w:lang w:eastAsia="en-US"/>
        </w:rPr>
        <w:t xml:space="preserve"> </w:t>
      </w:r>
      <w:r w:rsidRPr="002C5425">
        <w:rPr>
          <w:rFonts w:asciiTheme="minorHAnsi" w:eastAsia="Calibri" w:hAnsiTheme="minorHAnsi"/>
          <w:spacing w:val="-1"/>
          <w:sz w:val="22"/>
          <w:szCs w:val="22"/>
          <w:lang w:eastAsia="en-US"/>
        </w:rPr>
        <w:t>nie</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pacing w:val="-1"/>
          <w:sz w:val="22"/>
          <w:szCs w:val="22"/>
          <w:lang w:eastAsia="en-US"/>
        </w:rPr>
        <w:t>później</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pacing w:val="-1"/>
          <w:sz w:val="22"/>
          <w:szCs w:val="22"/>
          <w:lang w:eastAsia="en-US"/>
        </w:rPr>
        <w:t>niż</w:t>
      </w:r>
      <w:r w:rsidRPr="002C5425">
        <w:rPr>
          <w:rFonts w:asciiTheme="minorHAnsi" w:eastAsia="Calibri" w:hAnsiTheme="minorHAnsi"/>
          <w:spacing w:val="95"/>
          <w:sz w:val="22"/>
          <w:szCs w:val="22"/>
          <w:lang w:eastAsia="en-US"/>
        </w:rPr>
        <w:t xml:space="preserve"> </w:t>
      </w:r>
      <w:r w:rsidRPr="002C5425">
        <w:rPr>
          <w:rFonts w:asciiTheme="minorHAnsi" w:eastAsia="Calibri" w:hAnsiTheme="minorHAnsi"/>
          <w:spacing w:val="-1"/>
          <w:sz w:val="22"/>
          <w:szCs w:val="22"/>
          <w:lang w:eastAsia="en-US"/>
        </w:rPr>
        <w:t>do</w:t>
      </w:r>
      <w:r w:rsidRPr="002C5425">
        <w:rPr>
          <w:rFonts w:asciiTheme="minorHAnsi" w:eastAsia="Calibri" w:hAnsiTheme="minorHAnsi"/>
          <w:spacing w:val="42"/>
          <w:sz w:val="22"/>
          <w:szCs w:val="22"/>
          <w:lang w:eastAsia="en-US"/>
        </w:rPr>
        <w:t xml:space="preserve"> </w:t>
      </w:r>
      <w:r w:rsidRPr="002C5425">
        <w:rPr>
          <w:rFonts w:asciiTheme="minorHAnsi" w:eastAsia="Calibri" w:hAnsiTheme="minorHAnsi"/>
          <w:spacing w:val="-1"/>
          <w:sz w:val="22"/>
          <w:szCs w:val="22"/>
          <w:lang w:eastAsia="en-US"/>
        </w:rPr>
        <w:t>końca</w:t>
      </w:r>
      <w:r w:rsidRPr="002C5425">
        <w:rPr>
          <w:rFonts w:asciiTheme="minorHAnsi" w:eastAsia="Calibri" w:hAnsiTheme="minorHAnsi"/>
          <w:spacing w:val="42"/>
          <w:sz w:val="22"/>
          <w:szCs w:val="22"/>
          <w:lang w:eastAsia="en-US"/>
        </w:rPr>
        <w:t xml:space="preserve"> </w:t>
      </w:r>
      <w:r w:rsidRPr="00987FF2">
        <w:rPr>
          <w:rFonts w:asciiTheme="minorHAnsi" w:eastAsia="Calibri" w:hAnsiTheme="minorHAnsi"/>
          <w:spacing w:val="-1"/>
          <w:sz w:val="22"/>
          <w:szCs w:val="22"/>
          <w:lang w:eastAsia="en-US"/>
        </w:rPr>
        <w:t>dnia</w:t>
      </w:r>
      <w:r w:rsidR="00F04F43" w:rsidRPr="00987FF2">
        <w:rPr>
          <w:rFonts w:asciiTheme="minorHAnsi" w:eastAsia="Calibri" w:hAnsiTheme="minorHAnsi"/>
          <w:spacing w:val="-1"/>
          <w:sz w:val="22"/>
          <w:szCs w:val="22"/>
          <w:lang w:eastAsia="en-US"/>
        </w:rPr>
        <w:t xml:space="preserve"> </w:t>
      </w:r>
      <w:r w:rsidR="009624BB" w:rsidRPr="00987FF2">
        <w:rPr>
          <w:rFonts w:asciiTheme="minorHAnsi" w:eastAsia="Calibri" w:hAnsiTheme="minorHAnsi"/>
          <w:b/>
          <w:spacing w:val="-1"/>
          <w:sz w:val="22"/>
          <w:szCs w:val="22"/>
          <w:lang w:eastAsia="en-US"/>
        </w:rPr>
        <w:t xml:space="preserve"> </w:t>
      </w:r>
      <w:r w:rsidR="00E34C55">
        <w:rPr>
          <w:rFonts w:asciiTheme="minorHAnsi" w:eastAsia="Calibri" w:hAnsiTheme="minorHAnsi"/>
          <w:b/>
          <w:spacing w:val="-1"/>
          <w:sz w:val="22"/>
          <w:szCs w:val="22"/>
          <w:lang w:eastAsia="en-US"/>
        </w:rPr>
        <w:t>0</w:t>
      </w:r>
      <w:r w:rsidR="00C915B5">
        <w:rPr>
          <w:rFonts w:asciiTheme="minorHAnsi" w:eastAsia="Calibri" w:hAnsiTheme="minorHAnsi"/>
          <w:b/>
          <w:spacing w:val="-1"/>
          <w:sz w:val="22"/>
          <w:szCs w:val="22"/>
          <w:lang w:eastAsia="en-US"/>
        </w:rPr>
        <w:t>7</w:t>
      </w:r>
      <w:r w:rsidR="008C08D5">
        <w:rPr>
          <w:rFonts w:asciiTheme="minorHAnsi" w:eastAsia="Calibri" w:hAnsiTheme="minorHAnsi"/>
          <w:b/>
          <w:spacing w:val="-1"/>
          <w:sz w:val="22"/>
          <w:szCs w:val="22"/>
          <w:lang w:eastAsia="en-US"/>
        </w:rPr>
        <w:t>.09</w:t>
      </w:r>
      <w:r w:rsidR="000A31C8" w:rsidRPr="00987FF2">
        <w:rPr>
          <w:rFonts w:asciiTheme="minorHAnsi" w:eastAsia="Calibri" w:hAnsiTheme="minorHAnsi"/>
          <w:b/>
          <w:spacing w:val="-1"/>
          <w:sz w:val="22"/>
          <w:szCs w:val="22"/>
          <w:shd w:val="clear" w:color="auto" w:fill="FFFFFF" w:themeFill="background1"/>
          <w:lang w:eastAsia="en-US"/>
        </w:rPr>
        <w:t>.2020r.</w:t>
      </w:r>
      <w:r w:rsidRPr="00987FF2">
        <w:rPr>
          <w:rFonts w:asciiTheme="minorHAnsi" w:eastAsia="Calibri" w:hAnsiTheme="minorHAnsi"/>
          <w:b/>
          <w:spacing w:val="-1"/>
          <w:sz w:val="22"/>
          <w:szCs w:val="22"/>
          <w:lang w:eastAsia="en-US"/>
        </w:rPr>
        <w:t xml:space="preserve"> </w:t>
      </w:r>
    </w:p>
    <w:p w14:paraId="1A680482" w14:textId="2BA2D052" w:rsidR="00845F97" w:rsidRPr="002C5425" w:rsidRDefault="00845F97" w:rsidP="00060B48">
      <w:pPr>
        <w:widowControl w:val="0"/>
        <w:spacing w:before="120" w:after="0"/>
        <w:ind w:left="284" w:right="4" w:firstLine="0"/>
        <w:rPr>
          <w:rFonts w:asciiTheme="minorHAnsi" w:eastAsia="Calibri" w:hAnsiTheme="minorHAnsi"/>
          <w:sz w:val="22"/>
          <w:szCs w:val="22"/>
          <w:lang w:eastAsia="en-US"/>
        </w:rPr>
      </w:pPr>
      <w:r w:rsidRPr="002C5425">
        <w:rPr>
          <w:rFonts w:asciiTheme="minorHAnsi" w:eastAsia="Calibri" w:hAnsiTheme="minorHAnsi"/>
          <w:spacing w:val="-1"/>
          <w:sz w:val="22"/>
          <w:szCs w:val="22"/>
          <w:lang w:eastAsia="en-US"/>
        </w:rPr>
        <w:t>Jeżeli</w:t>
      </w:r>
      <w:r w:rsidRPr="002C5425">
        <w:rPr>
          <w:rFonts w:asciiTheme="minorHAnsi" w:eastAsia="Calibri" w:hAnsiTheme="minorHAnsi"/>
          <w:spacing w:val="35"/>
          <w:sz w:val="22"/>
          <w:szCs w:val="22"/>
          <w:lang w:eastAsia="en-US"/>
        </w:rPr>
        <w:t xml:space="preserve"> </w:t>
      </w:r>
      <w:r w:rsidRPr="002C5425">
        <w:rPr>
          <w:rFonts w:asciiTheme="minorHAnsi" w:eastAsia="Calibri" w:hAnsiTheme="minorHAnsi"/>
          <w:spacing w:val="-1"/>
          <w:sz w:val="22"/>
          <w:szCs w:val="22"/>
          <w:lang w:eastAsia="en-US"/>
        </w:rPr>
        <w:t>wniosek</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z w:val="22"/>
          <w:szCs w:val="22"/>
          <w:lang w:eastAsia="en-US"/>
        </w:rPr>
        <w:t>o</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1"/>
          <w:sz w:val="22"/>
          <w:szCs w:val="22"/>
          <w:lang w:eastAsia="en-US"/>
        </w:rPr>
        <w:t>wyjaśnienie</w:t>
      </w:r>
      <w:r w:rsidRPr="002C5425">
        <w:rPr>
          <w:rFonts w:asciiTheme="minorHAnsi" w:eastAsia="Calibri" w:hAnsiTheme="minorHAnsi"/>
          <w:spacing w:val="35"/>
          <w:sz w:val="22"/>
          <w:szCs w:val="22"/>
          <w:lang w:eastAsia="en-US"/>
        </w:rPr>
        <w:t xml:space="preserve"> </w:t>
      </w:r>
      <w:r w:rsidRPr="002C5425">
        <w:rPr>
          <w:rFonts w:asciiTheme="minorHAnsi" w:eastAsia="Calibri" w:hAnsiTheme="minorHAnsi"/>
          <w:sz w:val="22"/>
          <w:szCs w:val="22"/>
          <w:lang w:eastAsia="en-US"/>
        </w:rPr>
        <w:t>treści</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Specyfikacji</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Istotnych</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Warunków</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Zamówienia</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wpłyn</w:t>
      </w:r>
      <w:r w:rsidR="00280602">
        <w:rPr>
          <w:rFonts w:asciiTheme="minorHAnsi" w:eastAsia="Calibri" w:hAnsiTheme="minorHAnsi"/>
          <w:spacing w:val="-1"/>
          <w:sz w:val="22"/>
          <w:szCs w:val="22"/>
          <w:lang w:eastAsia="en-US"/>
        </w:rPr>
        <w:t>ie</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2"/>
          <w:sz w:val="22"/>
          <w:szCs w:val="22"/>
          <w:lang w:eastAsia="en-US"/>
        </w:rPr>
        <w:t>po</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upływie</w:t>
      </w:r>
      <w:r w:rsidRPr="002C5425">
        <w:rPr>
          <w:rFonts w:asciiTheme="minorHAnsi" w:eastAsia="Calibri" w:hAnsiTheme="minorHAnsi"/>
          <w:spacing w:val="71"/>
          <w:sz w:val="22"/>
          <w:szCs w:val="22"/>
          <w:lang w:eastAsia="en-US"/>
        </w:rPr>
        <w:t xml:space="preserve"> </w:t>
      </w:r>
      <w:r w:rsidRPr="002C5425">
        <w:rPr>
          <w:rFonts w:asciiTheme="minorHAnsi" w:eastAsia="Calibri" w:hAnsiTheme="minorHAnsi"/>
          <w:spacing w:val="-1"/>
          <w:sz w:val="22"/>
          <w:szCs w:val="22"/>
          <w:lang w:eastAsia="en-US"/>
        </w:rPr>
        <w:t>terminu</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1"/>
          <w:sz w:val="22"/>
          <w:szCs w:val="22"/>
          <w:lang w:eastAsia="en-US"/>
        </w:rPr>
        <w:t>składania</w:t>
      </w:r>
      <w:r w:rsidRPr="002C5425">
        <w:rPr>
          <w:rFonts w:asciiTheme="minorHAnsi" w:eastAsia="Calibri" w:hAnsiTheme="minorHAnsi"/>
          <w:spacing w:val="38"/>
          <w:sz w:val="22"/>
          <w:szCs w:val="22"/>
          <w:lang w:eastAsia="en-US"/>
        </w:rPr>
        <w:t xml:space="preserve"> </w:t>
      </w:r>
      <w:r w:rsidRPr="002C5425">
        <w:rPr>
          <w:rFonts w:asciiTheme="minorHAnsi" w:eastAsia="Calibri" w:hAnsiTheme="minorHAnsi"/>
          <w:spacing w:val="-1"/>
          <w:sz w:val="22"/>
          <w:szCs w:val="22"/>
          <w:lang w:eastAsia="en-US"/>
        </w:rPr>
        <w:t>wniosku,</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z w:val="22"/>
          <w:szCs w:val="22"/>
          <w:lang w:eastAsia="en-US"/>
        </w:rPr>
        <w:t>o</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którym</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1"/>
          <w:sz w:val="22"/>
          <w:szCs w:val="22"/>
          <w:lang w:eastAsia="en-US"/>
        </w:rPr>
        <w:t>mowa</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z w:val="22"/>
          <w:szCs w:val="22"/>
          <w:lang w:eastAsia="en-US"/>
        </w:rPr>
        <w:t>wyżej,</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1"/>
          <w:sz w:val="22"/>
          <w:szCs w:val="22"/>
          <w:lang w:eastAsia="en-US"/>
        </w:rPr>
        <w:t>lub</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z w:val="22"/>
          <w:szCs w:val="22"/>
          <w:lang w:eastAsia="en-US"/>
        </w:rPr>
        <w:t>dotyczy</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udzielonych</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wyjaśnień,</w:t>
      </w:r>
      <w:r w:rsidRPr="002C5425">
        <w:rPr>
          <w:rFonts w:asciiTheme="minorHAnsi" w:eastAsia="Calibri" w:hAnsiTheme="minorHAnsi"/>
          <w:spacing w:val="38"/>
          <w:sz w:val="22"/>
          <w:szCs w:val="22"/>
          <w:lang w:eastAsia="en-US"/>
        </w:rPr>
        <w:t xml:space="preserve"> </w:t>
      </w:r>
      <w:r w:rsidRPr="002C5425">
        <w:rPr>
          <w:rFonts w:asciiTheme="minorHAnsi" w:eastAsia="Calibri" w:hAnsiTheme="minorHAnsi"/>
          <w:spacing w:val="-2"/>
          <w:sz w:val="22"/>
          <w:szCs w:val="22"/>
          <w:lang w:eastAsia="en-US"/>
        </w:rPr>
        <w:t>Zamawiający</w:t>
      </w:r>
      <w:r w:rsidRPr="002C5425">
        <w:rPr>
          <w:rFonts w:asciiTheme="minorHAnsi" w:eastAsia="Calibri" w:hAnsiTheme="minorHAnsi"/>
          <w:spacing w:val="87"/>
          <w:sz w:val="22"/>
          <w:szCs w:val="22"/>
          <w:lang w:eastAsia="en-US"/>
        </w:rPr>
        <w:t xml:space="preserve"> </w:t>
      </w:r>
      <w:r w:rsidRPr="002C5425">
        <w:rPr>
          <w:rFonts w:asciiTheme="minorHAnsi" w:eastAsia="Calibri" w:hAnsiTheme="minorHAnsi"/>
          <w:spacing w:val="-1"/>
          <w:sz w:val="22"/>
          <w:szCs w:val="22"/>
          <w:lang w:eastAsia="en-US"/>
        </w:rPr>
        <w:t>może</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pozostawić</w:t>
      </w:r>
      <w:r w:rsidRPr="002C5425">
        <w:rPr>
          <w:rFonts w:asciiTheme="minorHAnsi" w:eastAsia="Calibri" w:hAnsiTheme="minorHAnsi"/>
          <w:spacing w:val="-2"/>
          <w:sz w:val="22"/>
          <w:szCs w:val="22"/>
          <w:lang w:eastAsia="en-US"/>
        </w:rPr>
        <w:t xml:space="preserve"> </w:t>
      </w:r>
      <w:r w:rsidRPr="002C5425">
        <w:rPr>
          <w:rFonts w:asciiTheme="minorHAnsi" w:eastAsia="Calibri" w:hAnsiTheme="minorHAnsi"/>
          <w:spacing w:val="-1"/>
          <w:sz w:val="22"/>
          <w:szCs w:val="22"/>
          <w:lang w:eastAsia="en-US"/>
        </w:rPr>
        <w:t>wniosek</w:t>
      </w:r>
      <w:r w:rsidRPr="002C5425">
        <w:rPr>
          <w:rFonts w:asciiTheme="minorHAnsi" w:eastAsia="Calibri" w:hAnsiTheme="minorHAnsi"/>
          <w:sz w:val="22"/>
          <w:szCs w:val="22"/>
          <w:lang w:eastAsia="en-US"/>
        </w:rPr>
        <w:t xml:space="preserve"> bez</w:t>
      </w:r>
      <w:r w:rsidRPr="002C5425">
        <w:rPr>
          <w:rFonts w:asciiTheme="minorHAnsi" w:eastAsia="Calibri" w:hAnsiTheme="minorHAnsi"/>
          <w:spacing w:val="-3"/>
          <w:sz w:val="22"/>
          <w:szCs w:val="22"/>
          <w:lang w:eastAsia="en-US"/>
        </w:rPr>
        <w:t xml:space="preserve"> </w:t>
      </w:r>
      <w:r w:rsidRPr="002C5425">
        <w:rPr>
          <w:rFonts w:asciiTheme="minorHAnsi" w:eastAsia="Calibri" w:hAnsiTheme="minorHAnsi"/>
          <w:spacing w:val="-1"/>
          <w:sz w:val="22"/>
          <w:szCs w:val="22"/>
          <w:lang w:eastAsia="en-US"/>
        </w:rPr>
        <w:t>rozpoznania.</w:t>
      </w:r>
    </w:p>
    <w:p w14:paraId="09853A37" w14:textId="166D7899" w:rsidR="00F04F43" w:rsidRDefault="00845F97" w:rsidP="00060B48">
      <w:pPr>
        <w:widowControl w:val="0"/>
        <w:spacing w:after="0"/>
        <w:ind w:left="284" w:right="4" w:firstLine="0"/>
        <w:outlineLvl w:val="1"/>
        <w:rPr>
          <w:rFonts w:asciiTheme="minorHAnsi" w:eastAsia="Calibri" w:hAnsiTheme="minorHAnsi"/>
          <w:bCs/>
          <w:spacing w:val="-1"/>
          <w:sz w:val="22"/>
          <w:szCs w:val="22"/>
          <w:lang w:eastAsia="en-US"/>
        </w:rPr>
      </w:pPr>
      <w:r w:rsidRPr="002C5425">
        <w:rPr>
          <w:rFonts w:asciiTheme="minorHAnsi" w:eastAsia="Calibri" w:hAnsiTheme="minorHAnsi"/>
          <w:bCs/>
          <w:spacing w:val="-1"/>
          <w:sz w:val="22"/>
          <w:szCs w:val="22"/>
          <w:lang w:eastAsia="en-US"/>
        </w:rPr>
        <w:t>Przedłużenie</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terminu</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składania</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ofert</w:t>
      </w:r>
      <w:r w:rsidRPr="002C5425">
        <w:rPr>
          <w:rFonts w:asciiTheme="minorHAnsi" w:eastAsia="Calibri" w:hAnsiTheme="minorHAnsi"/>
          <w:bCs/>
          <w:spacing w:val="5"/>
          <w:sz w:val="22"/>
          <w:szCs w:val="22"/>
          <w:lang w:eastAsia="en-US"/>
        </w:rPr>
        <w:t xml:space="preserve"> </w:t>
      </w:r>
      <w:r w:rsidRPr="002C5425">
        <w:rPr>
          <w:rFonts w:asciiTheme="minorHAnsi" w:eastAsia="Calibri" w:hAnsiTheme="minorHAnsi"/>
          <w:bCs/>
          <w:spacing w:val="-1"/>
          <w:sz w:val="22"/>
          <w:szCs w:val="22"/>
          <w:lang w:eastAsia="en-US"/>
        </w:rPr>
        <w:t>nie</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wpływa</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na</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bieg</w:t>
      </w:r>
      <w:r w:rsidRPr="002C5425">
        <w:rPr>
          <w:rFonts w:asciiTheme="minorHAnsi" w:eastAsia="Calibri" w:hAnsiTheme="minorHAnsi"/>
          <w:bCs/>
          <w:spacing w:val="5"/>
          <w:sz w:val="22"/>
          <w:szCs w:val="22"/>
          <w:lang w:eastAsia="en-US"/>
        </w:rPr>
        <w:t xml:space="preserve"> </w:t>
      </w:r>
      <w:r w:rsidRPr="002C5425">
        <w:rPr>
          <w:rFonts w:asciiTheme="minorHAnsi" w:eastAsia="Calibri" w:hAnsiTheme="minorHAnsi"/>
          <w:bCs/>
          <w:spacing w:val="-1"/>
          <w:sz w:val="22"/>
          <w:szCs w:val="22"/>
          <w:lang w:eastAsia="en-US"/>
        </w:rPr>
        <w:t>terminu</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składania</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wniosku</w:t>
      </w:r>
      <w:r w:rsidR="00F7608B">
        <w:rPr>
          <w:rFonts w:asciiTheme="minorHAnsi" w:eastAsia="Calibri" w:hAnsiTheme="minorHAnsi"/>
          <w:bCs/>
          <w:spacing w:val="-1"/>
          <w:sz w:val="22"/>
          <w:szCs w:val="22"/>
          <w:lang w:eastAsia="en-US"/>
        </w:rPr>
        <w:t xml:space="preserve"> o wyjaśnienia treści SIWZ</w:t>
      </w:r>
      <w:r w:rsidRPr="002C5425">
        <w:rPr>
          <w:rFonts w:asciiTheme="minorHAnsi" w:eastAsia="Calibri" w:hAnsiTheme="minorHAnsi"/>
          <w:bCs/>
          <w:spacing w:val="-1"/>
          <w:sz w:val="22"/>
          <w:szCs w:val="22"/>
          <w:lang w:eastAsia="en-US"/>
        </w:rPr>
        <w:t>.</w:t>
      </w:r>
    </w:p>
    <w:p w14:paraId="0E3709FE" w14:textId="77777777" w:rsidR="00641917" w:rsidRPr="002C5425" w:rsidRDefault="00641917" w:rsidP="00060B48">
      <w:pPr>
        <w:widowControl w:val="0"/>
        <w:spacing w:after="0"/>
        <w:ind w:left="284" w:right="4" w:firstLine="0"/>
        <w:outlineLvl w:val="1"/>
        <w:rPr>
          <w:rFonts w:asciiTheme="minorHAnsi" w:eastAsia="Calibri" w:hAnsiTheme="minorHAnsi"/>
          <w:sz w:val="22"/>
          <w:szCs w:val="22"/>
          <w:lang w:eastAsia="en-US"/>
        </w:rPr>
      </w:pPr>
    </w:p>
    <w:p w14:paraId="40039CC9" w14:textId="77777777" w:rsidR="00E102C2" w:rsidRPr="00AB0467" w:rsidRDefault="00E102C2" w:rsidP="00060B4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Theme="minorHAnsi" w:hAnsiTheme="minorHAnsi"/>
        </w:rPr>
      </w:pPr>
      <w:r w:rsidRPr="00AB0467">
        <w:rPr>
          <w:rFonts w:asciiTheme="minorHAnsi" w:hAnsiTheme="minorHAnsi"/>
          <w:b/>
        </w:rPr>
        <w:t>Rozdział V</w:t>
      </w:r>
      <w:r w:rsidRPr="00AB0467">
        <w:rPr>
          <w:rFonts w:asciiTheme="minorHAnsi" w:hAnsiTheme="minorHAnsi"/>
          <w:b/>
        </w:rPr>
        <w:tab/>
        <w:t>Termin związania ofertą</w:t>
      </w:r>
    </w:p>
    <w:p w14:paraId="65A2A934" w14:textId="684362D5" w:rsidR="00E102C2" w:rsidRPr="00562B0D" w:rsidRDefault="00E102C2" w:rsidP="00060B48">
      <w:pPr>
        <w:numPr>
          <w:ilvl w:val="0"/>
          <w:numId w:val="13"/>
        </w:numPr>
        <w:spacing w:after="0"/>
        <w:ind w:left="426"/>
        <w:rPr>
          <w:rFonts w:asciiTheme="minorHAnsi" w:hAnsiTheme="minorHAnsi"/>
          <w:sz w:val="22"/>
          <w:szCs w:val="22"/>
        </w:rPr>
      </w:pPr>
      <w:r w:rsidRPr="00562B0D">
        <w:rPr>
          <w:rFonts w:asciiTheme="minorHAnsi" w:hAnsiTheme="minorHAnsi"/>
          <w:sz w:val="22"/>
          <w:szCs w:val="22"/>
        </w:rPr>
        <w:t xml:space="preserve">Wykonawcy związani są złożonymi ofertami przez okres </w:t>
      </w:r>
      <w:r w:rsidR="00845F97">
        <w:rPr>
          <w:rFonts w:asciiTheme="minorHAnsi" w:hAnsiTheme="minorHAnsi"/>
          <w:sz w:val="22"/>
          <w:szCs w:val="22"/>
        </w:rPr>
        <w:t>3</w:t>
      </w:r>
      <w:r w:rsidR="005533D2">
        <w:rPr>
          <w:rFonts w:asciiTheme="minorHAnsi" w:hAnsiTheme="minorHAnsi"/>
          <w:sz w:val="22"/>
          <w:szCs w:val="22"/>
        </w:rPr>
        <w:t>0 dni od wyznaczonego przez Z</w:t>
      </w:r>
      <w:r w:rsidRPr="00562B0D">
        <w:rPr>
          <w:rFonts w:asciiTheme="minorHAnsi" w:hAnsiTheme="minorHAnsi"/>
          <w:sz w:val="22"/>
          <w:szCs w:val="22"/>
        </w:rPr>
        <w:t xml:space="preserve">amawiającego terminu </w:t>
      </w:r>
      <w:r w:rsidR="00B34B74" w:rsidRPr="00562B0D">
        <w:rPr>
          <w:rFonts w:asciiTheme="minorHAnsi" w:hAnsiTheme="minorHAnsi"/>
          <w:sz w:val="22"/>
          <w:szCs w:val="22"/>
        </w:rPr>
        <w:t>składania</w:t>
      </w:r>
      <w:r w:rsidRPr="00562B0D">
        <w:rPr>
          <w:rFonts w:asciiTheme="minorHAnsi" w:hAnsiTheme="minorHAnsi"/>
          <w:sz w:val="22"/>
          <w:szCs w:val="22"/>
        </w:rPr>
        <w:t xml:space="preserve"> ofert</w:t>
      </w:r>
      <w:r w:rsidR="00845F97">
        <w:rPr>
          <w:rFonts w:asciiTheme="minorHAnsi" w:hAnsiTheme="minorHAnsi"/>
          <w:sz w:val="22"/>
          <w:szCs w:val="22"/>
        </w:rPr>
        <w:t>.</w:t>
      </w:r>
      <w:r w:rsidRPr="00C4373A">
        <w:rPr>
          <w:rFonts w:asciiTheme="minorHAnsi" w:hAnsiTheme="minorHAnsi"/>
          <w:sz w:val="22"/>
          <w:szCs w:val="22"/>
        </w:rPr>
        <w:t xml:space="preserve"> </w:t>
      </w:r>
      <w:r w:rsidRPr="00562B0D">
        <w:rPr>
          <w:rFonts w:asciiTheme="minorHAnsi" w:hAnsiTheme="minorHAnsi"/>
          <w:sz w:val="22"/>
          <w:szCs w:val="22"/>
        </w:rPr>
        <w:t xml:space="preserve">W wyjątkowych okolicznościach, jednak przed upływem terminu związania złożoną ofertą, </w:t>
      </w:r>
      <w:r w:rsidR="00F7608B">
        <w:rPr>
          <w:rFonts w:asciiTheme="minorHAnsi" w:hAnsiTheme="minorHAnsi"/>
          <w:sz w:val="22"/>
          <w:szCs w:val="22"/>
        </w:rPr>
        <w:t>W</w:t>
      </w:r>
      <w:r w:rsidRPr="00562B0D">
        <w:rPr>
          <w:rFonts w:asciiTheme="minorHAnsi" w:hAnsiTheme="minorHAnsi"/>
          <w:sz w:val="22"/>
          <w:szCs w:val="22"/>
        </w:rPr>
        <w:t>ykonawca samodzielnie lub na wniosek Zamawiającego może przedłużyć termin związania ofertą, z</w:t>
      </w:r>
      <w:r w:rsidR="00C15539" w:rsidRPr="00562B0D">
        <w:rPr>
          <w:rFonts w:asciiTheme="minorHAnsi" w:hAnsiTheme="minorHAnsi"/>
          <w:sz w:val="22"/>
          <w:szCs w:val="22"/>
        </w:rPr>
        <w:t> </w:t>
      </w:r>
      <w:r w:rsidRPr="00562B0D">
        <w:rPr>
          <w:rFonts w:asciiTheme="minorHAnsi" w:hAnsiTheme="minorHAnsi"/>
          <w:sz w:val="22"/>
          <w:szCs w:val="22"/>
        </w:rPr>
        <w:t xml:space="preserve">tym, że </w:t>
      </w:r>
      <w:r w:rsidR="00F7608B">
        <w:rPr>
          <w:rFonts w:asciiTheme="minorHAnsi" w:hAnsiTheme="minorHAnsi"/>
          <w:sz w:val="22"/>
          <w:szCs w:val="22"/>
        </w:rPr>
        <w:t>Z</w:t>
      </w:r>
      <w:r w:rsidRPr="00562B0D">
        <w:rPr>
          <w:rFonts w:asciiTheme="minorHAnsi" w:hAnsiTheme="minorHAnsi"/>
          <w:sz w:val="22"/>
          <w:szCs w:val="22"/>
        </w:rPr>
        <w:t xml:space="preserve">amawiający może tylko raz, co najmniej na 3 dni przed upływem terminu związania ofertą zwrócić się do </w:t>
      </w:r>
      <w:r w:rsidR="00F7608B">
        <w:rPr>
          <w:rFonts w:asciiTheme="minorHAnsi" w:hAnsiTheme="minorHAnsi"/>
          <w:sz w:val="22"/>
          <w:szCs w:val="22"/>
        </w:rPr>
        <w:t>W</w:t>
      </w:r>
      <w:r w:rsidRPr="00562B0D">
        <w:rPr>
          <w:rFonts w:asciiTheme="minorHAnsi" w:hAnsiTheme="minorHAnsi"/>
          <w:sz w:val="22"/>
          <w:szCs w:val="22"/>
        </w:rPr>
        <w:t xml:space="preserve">ykonawcy o wyrażenie zgody na przedłużenie tego terminu o oznaczony okres nie dłuższy jednak niż 60 dni. </w:t>
      </w:r>
    </w:p>
    <w:p w14:paraId="2C421618" w14:textId="77777777" w:rsidR="00E102C2" w:rsidRPr="00562B0D" w:rsidRDefault="000040F9" w:rsidP="00060B48">
      <w:pPr>
        <w:numPr>
          <w:ilvl w:val="0"/>
          <w:numId w:val="13"/>
        </w:numPr>
        <w:spacing w:after="0"/>
        <w:ind w:left="426" w:hanging="426"/>
        <w:rPr>
          <w:rFonts w:asciiTheme="minorHAnsi" w:hAnsiTheme="minorHAnsi"/>
          <w:sz w:val="22"/>
          <w:szCs w:val="22"/>
        </w:rPr>
      </w:pPr>
      <w:r>
        <w:rPr>
          <w:rFonts w:asciiTheme="minorHAnsi" w:hAnsiTheme="minorHAnsi"/>
          <w:sz w:val="22"/>
          <w:szCs w:val="22"/>
        </w:rPr>
        <w:t>Brak zgody W</w:t>
      </w:r>
      <w:r w:rsidR="00E102C2" w:rsidRPr="00562B0D">
        <w:rPr>
          <w:rFonts w:asciiTheme="minorHAnsi" w:hAnsiTheme="minorHAnsi"/>
          <w:sz w:val="22"/>
          <w:szCs w:val="22"/>
        </w:rPr>
        <w:t>ykonawcy na przedłużenie okresu związania ofertą skutkować będzie odrzuceniem oferty na podstawie art. 89 ust. 1 pkt. 7a ustawy.</w:t>
      </w:r>
    </w:p>
    <w:p w14:paraId="7E566743" w14:textId="77777777" w:rsidR="00E102C2" w:rsidRDefault="00E102C2" w:rsidP="00060B48">
      <w:pPr>
        <w:numPr>
          <w:ilvl w:val="0"/>
          <w:numId w:val="13"/>
        </w:numPr>
        <w:spacing w:after="0"/>
        <w:ind w:left="426" w:hanging="426"/>
        <w:rPr>
          <w:rFonts w:asciiTheme="minorHAnsi" w:hAnsiTheme="minorHAnsi"/>
          <w:sz w:val="22"/>
          <w:szCs w:val="22"/>
        </w:rPr>
      </w:pPr>
      <w:r w:rsidRPr="00562B0D">
        <w:rPr>
          <w:rFonts w:asciiTheme="minorHAnsi" w:hAnsiTheme="minorHAnsi"/>
          <w:sz w:val="22"/>
          <w:szCs w:val="22"/>
        </w:rPr>
        <w:t xml:space="preserve">W przypadku wniesienia odwołania w terminie zgodnym z art. 182 ustawy </w:t>
      </w:r>
      <w:proofErr w:type="spellStart"/>
      <w:r w:rsidRPr="00562B0D">
        <w:rPr>
          <w:rFonts w:asciiTheme="minorHAnsi" w:hAnsiTheme="minorHAnsi"/>
          <w:sz w:val="22"/>
          <w:szCs w:val="22"/>
        </w:rPr>
        <w:t>Pzp</w:t>
      </w:r>
      <w:proofErr w:type="spellEnd"/>
      <w:r w:rsidRPr="00562B0D">
        <w:rPr>
          <w:rFonts w:asciiTheme="minorHAnsi" w:hAnsiTheme="minorHAnsi"/>
          <w:sz w:val="22"/>
          <w:szCs w:val="22"/>
        </w:rPr>
        <w:t>, bieg terminu związania ofertą ulega zawieszeniu do czasu ogłoszenia przez Krajową Izbę Odwoławczą wyroku lub orzeczenia.</w:t>
      </w:r>
    </w:p>
    <w:p w14:paraId="53C47FA8" w14:textId="1304B214" w:rsidR="000A31C8" w:rsidRDefault="000A31C8" w:rsidP="00060B48">
      <w:pPr>
        <w:numPr>
          <w:ilvl w:val="0"/>
          <w:numId w:val="13"/>
        </w:numPr>
        <w:spacing w:after="0"/>
        <w:ind w:left="426" w:hanging="426"/>
        <w:rPr>
          <w:rFonts w:asciiTheme="minorHAnsi" w:hAnsiTheme="minorHAnsi"/>
          <w:sz w:val="22"/>
          <w:szCs w:val="22"/>
        </w:rPr>
      </w:pPr>
      <w:r w:rsidRPr="000A31C8">
        <w:rPr>
          <w:rFonts w:asciiTheme="minorHAnsi" w:hAnsiTheme="minorHAnsi"/>
          <w:sz w:val="22"/>
          <w:szCs w:val="22"/>
        </w:rPr>
        <w:t>Przedłużenie terminu związania ofertą jest dopuszczalne tylko z jednoczesnym przedłużeniem okresu ważności wadium albo, jeżeli nie jest to możliwe, z wniesieniem nowego wadium na przedłużony okres związania ofertą</w:t>
      </w:r>
      <w:r w:rsidR="00F7608B">
        <w:rPr>
          <w:rFonts w:asciiTheme="minorHAnsi" w:hAnsiTheme="minorHAnsi"/>
          <w:sz w:val="22"/>
          <w:szCs w:val="22"/>
        </w:rPr>
        <w:t xml:space="preserve"> jeśli wadium było wymagane.</w:t>
      </w:r>
      <w:r w:rsidRPr="000A31C8">
        <w:rPr>
          <w:rFonts w:asciiTheme="minorHAnsi" w:hAnsiTheme="minorHAnsi"/>
          <w:sz w:val="22"/>
          <w:szCs w:val="22"/>
        </w:rPr>
        <w:t xml:space="preserve"> Jeżeli przedłużenie terminu związania ofertą dokonywane jest po wyborze oferty najkorzystniejszej, obowiązek wniesienia nowego wadium lub jego przedłużenia dotyczy jedynie</w:t>
      </w:r>
      <w:r w:rsidR="00F7608B">
        <w:rPr>
          <w:rFonts w:asciiTheme="minorHAnsi" w:hAnsiTheme="minorHAnsi"/>
          <w:sz w:val="22"/>
          <w:szCs w:val="22"/>
        </w:rPr>
        <w:t xml:space="preserve"> W</w:t>
      </w:r>
      <w:r w:rsidRPr="000A31C8">
        <w:rPr>
          <w:rFonts w:asciiTheme="minorHAnsi" w:hAnsiTheme="minorHAnsi"/>
          <w:sz w:val="22"/>
          <w:szCs w:val="22"/>
        </w:rPr>
        <w:t>ykonawcy, którego oferta została wybrana jako najkorzystniejsza.</w:t>
      </w:r>
    </w:p>
    <w:p w14:paraId="363077F1" w14:textId="77777777" w:rsidR="00AB0467" w:rsidRPr="000A31C8" w:rsidRDefault="00AB0467" w:rsidP="00AB0467">
      <w:pPr>
        <w:spacing w:after="0"/>
        <w:ind w:left="426" w:firstLine="0"/>
        <w:rPr>
          <w:rFonts w:asciiTheme="minorHAnsi" w:hAnsiTheme="minorHAnsi"/>
          <w:sz w:val="22"/>
          <w:szCs w:val="22"/>
        </w:rPr>
      </w:pPr>
    </w:p>
    <w:p w14:paraId="4890011F" w14:textId="6C8C30F4" w:rsidR="001A0965" w:rsidRPr="00AB0467" w:rsidRDefault="004638D0" w:rsidP="00060B4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1560" w:hanging="1560"/>
        <w:rPr>
          <w:rFonts w:asciiTheme="minorHAnsi" w:hAnsiTheme="minorHAnsi"/>
        </w:rPr>
      </w:pPr>
      <w:r w:rsidRPr="00AB0467">
        <w:rPr>
          <w:rFonts w:asciiTheme="minorHAnsi" w:hAnsiTheme="minorHAnsi"/>
          <w:b/>
        </w:rPr>
        <w:t>Rozdział VI</w:t>
      </w:r>
      <w:r w:rsidRPr="00AB0467">
        <w:rPr>
          <w:rFonts w:asciiTheme="minorHAnsi" w:hAnsiTheme="minorHAnsi"/>
          <w:b/>
        </w:rPr>
        <w:tab/>
        <w:t>Opis sposobu przygotowania ofert</w:t>
      </w:r>
    </w:p>
    <w:p w14:paraId="5787E637" w14:textId="77777777" w:rsidR="00845F97" w:rsidRPr="005533D2" w:rsidRDefault="00845F97" w:rsidP="00060B48">
      <w:pPr>
        <w:numPr>
          <w:ilvl w:val="0"/>
          <w:numId w:val="17"/>
        </w:numPr>
        <w:spacing w:after="0"/>
        <w:ind w:left="426" w:hanging="426"/>
        <w:jc w:val="both"/>
        <w:rPr>
          <w:rFonts w:asciiTheme="minorHAnsi" w:hAnsiTheme="minorHAnsi"/>
          <w:sz w:val="22"/>
          <w:szCs w:val="22"/>
        </w:rPr>
      </w:pPr>
      <w:r w:rsidRPr="005533D2">
        <w:rPr>
          <w:rFonts w:asciiTheme="minorHAnsi" w:hAnsiTheme="minorHAnsi"/>
          <w:sz w:val="22"/>
          <w:szCs w:val="22"/>
        </w:rPr>
        <w:t>Ofertę pod rygorem nieważności należy sporządzić w języku polskim w formie pisemnej, trwałą czytelną techniką.</w:t>
      </w:r>
      <w:r w:rsidRPr="005533D2">
        <w:rPr>
          <w:rFonts w:asciiTheme="minorHAnsi" w:hAnsiTheme="minorHAnsi"/>
          <w:b/>
          <w:sz w:val="22"/>
          <w:szCs w:val="22"/>
        </w:rPr>
        <w:t xml:space="preserve"> </w:t>
      </w:r>
      <w:r w:rsidRPr="005533D2">
        <w:rPr>
          <w:rFonts w:asciiTheme="minorHAnsi" w:hAnsiTheme="minorHAnsi"/>
          <w:sz w:val="22"/>
          <w:szCs w:val="22"/>
        </w:rPr>
        <w:t xml:space="preserve">Każdy dokument składający się na ofertę sporządzony w innym języku niż język polski winien być złożony wraz z tłumaczeniem na język polski, poświadczonym przez Wykonawcę. </w:t>
      </w:r>
      <w:r w:rsidR="005533D2">
        <w:rPr>
          <w:rFonts w:asciiTheme="minorHAnsi" w:hAnsiTheme="minorHAnsi"/>
          <w:sz w:val="22"/>
          <w:szCs w:val="22"/>
        </w:rPr>
        <w:t xml:space="preserve">  </w:t>
      </w:r>
      <w:r w:rsidRPr="005533D2">
        <w:rPr>
          <w:rFonts w:asciiTheme="minorHAnsi" w:hAnsiTheme="minorHAnsi"/>
          <w:sz w:val="22"/>
          <w:szCs w:val="22"/>
        </w:rPr>
        <w:t>W razie wątpliwości uznaje się, iż wersja polskojęzyczna jest wersją wiążącą.</w:t>
      </w:r>
    </w:p>
    <w:p w14:paraId="1397B1A9" w14:textId="5D8BD327" w:rsidR="00845F97" w:rsidRPr="005533D2" w:rsidRDefault="00845F97" w:rsidP="00060B48">
      <w:pPr>
        <w:numPr>
          <w:ilvl w:val="0"/>
          <w:numId w:val="17"/>
        </w:numPr>
        <w:spacing w:after="0"/>
        <w:ind w:left="426" w:hanging="426"/>
        <w:jc w:val="both"/>
        <w:rPr>
          <w:rFonts w:asciiTheme="minorHAnsi" w:hAnsiTheme="minorHAnsi"/>
          <w:sz w:val="22"/>
          <w:szCs w:val="22"/>
          <w:lang w:val="en-US"/>
        </w:rPr>
      </w:pPr>
      <w:r w:rsidRPr="005533D2">
        <w:rPr>
          <w:rFonts w:asciiTheme="minorHAnsi" w:hAnsiTheme="minorHAnsi"/>
          <w:sz w:val="22"/>
          <w:szCs w:val="22"/>
        </w:rPr>
        <w:lastRenderedPageBreak/>
        <w:t xml:space="preserve">Ofertę należy złożyć zgodnie z </w:t>
      </w:r>
      <w:r w:rsidR="00C915B5">
        <w:rPr>
          <w:rFonts w:asciiTheme="minorHAnsi" w:hAnsiTheme="minorHAnsi"/>
          <w:sz w:val="22"/>
          <w:szCs w:val="22"/>
        </w:rPr>
        <w:t>f</w:t>
      </w:r>
      <w:r w:rsidRPr="005533D2">
        <w:rPr>
          <w:rFonts w:asciiTheme="minorHAnsi" w:hAnsiTheme="minorHAnsi"/>
          <w:sz w:val="22"/>
          <w:szCs w:val="22"/>
        </w:rPr>
        <w:t xml:space="preserve">ormularzem „Oferta”, stanowiącym </w:t>
      </w:r>
      <w:r w:rsidRPr="00C915B5">
        <w:rPr>
          <w:rFonts w:asciiTheme="minorHAnsi" w:hAnsiTheme="minorHAnsi"/>
          <w:bCs/>
          <w:iCs/>
          <w:sz w:val="22"/>
          <w:szCs w:val="22"/>
        </w:rPr>
        <w:t xml:space="preserve">Załącznik </w:t>
      </w:r>
      <w:r w:rsidR="00D33080" w:rsidRPr="00C915B5">
        <w:rPr>
          <w:rFonts w:asciiTheme="minorHAnsi" w:hAnsiTheme="minorHAnsi"/>
          <w:bCs/>
          <w:iCs/>
          <w:sz w:val="22"/>
          <w:szCs w:val="22"/>
        </w:rPr>
        <w:t>n</w:t>
      </w:r>
      <w:r w:rsidRPr="00C915B5">
        <w:rPr>
          <w:rFonts w:asciiTheme="minorHAnsi" w:hAnsiTheme="minorHAnsi"/>
          <w:bCs/>
          <w:iCs/>
          <w:sz w:val="22"/>
          <w:szCs w:val="22"/>
        </w:rPr>
        <w:t xml:space="preserve">r </w:t>
      </w:r>
      <w:r w:rsidR="00C915B5" w:rsidRPr="00C915B5">
        <w:rPr>
          <w:rFonts w:asciiTheme="minorHAnsi" w:hAnsiTheme="minorHAnsi"/>
          <w:bCs/>
          <w:iCs/>
          <w:sz w:val="22"/>
          <w:szCs w:val="22"/>
        </w:rPr>
        <w:t>7</w:t>
      </w:r>
      <w:r w:rsidR="00487A5A" w:rsidRPr="00C915B5">
        <w:rPr>
          <w:rFonts w:asciiTheme="minorHAnsi" w:hAnsiTheme="minorHAnsi"/>
          <w:bCs/>
          <w:iCs/>
          <w:sz w:val="22"/>
          <w:szCs w:val="22"/>
        </w:rPr>
        <w:t xml:space="preserve"> do SIWZ</w:t>
      </w:r>
      <w:r w:rsidRPr="00C915B5">
        <w:rPr>
          <w:rFonts w:asciiTheme="minorHAnsi" w:hAnsiTheme="minorHAnsi"/>
          <w:bCs/>
          <w:i/>
          <w:sz w:val="22"/>
          <w:szCs w:val="22"/>
        </w:rPr>
        <w:t>.</w:t>
      </w:r>
      <w:r w:rsidRPr="005533D2">
        <w:rPr>
          <w:rFonts w:asciiTheme="minorHAnsi" w:hAnsiTheme="minorHAnsi"/>
          <w:i/>
          <w:sz w:val="22"/>
          <w:szCs w:val="22"/>
        </w:rPr>
        <w:t xml:space="preserve"> </w:t>
      </w:r>
      <w:r w:rsidRPr="005533D2">
        <w:rPr>
          <w:rFonts w:asciiTheme="minorHAnsi" w:hAnsiTheme="minorHAnsi"/>
          <w:sz w:val="22"/>
          <w:szCs w:val="22"/>
        </w:rPr>
        <w:t xml:space="preserve">Cenę oferty należy podać w PLN z dokładnością do dwóch miejsc po przecinku. </w:t>
      </w:r>
    </w:p>
    <w:p w14:paraId="3D876687" w14:textId="77777777" w:rsidR="00845F97" w:rsidRPr="005533D2" w:rsidRDefault="00845F97" w:rsidP="00060B48">
      <w:pPr>
        <w:numPr>
          <w:ilvl w:val="0"/>
          <w:numId w:val="17"/>
        </w:numPr>
        <w:spacing w:after="0"/>
        <w:ind w:left="426" w:hanging="426"/>
        <w:jc w:val="both"/>
        <w:rPr>
          <w:rFonts w:asciiTheme="minorHAnsi" w:hAnsiTheme="minorHAnsi"/>
          <w:sz w:val="22"/>
          <w:szCs w:val="22"/>
        </w:rPr>
      </w:pPr>
      <w:r w:rsidRPr="005533D2">
        <w:rPr>
          <w:rFonts w:asciiTheme="minorHAnsi" w:hAnsiTheme="minorHAnsi"/>
          <w:sz w:val="22"/>
          <w:szCs w:val="22"/>
        </w:rPr>
        <w:t xml:space="preserve">Oferta pod rygorem odrzucenia musi być zgodna z treścią niniejszej SIWZ i ustawą </w:t>
      </w:r>
      <w:proofErr w:type="spellStart"/>
      <w:r w:rsidRPr="005533D2">
        <w:rPr>
          <w:rFonts w:asciiTheme="minorHAnsi" w:hAnsiTheme="minorHAnsi"/>
          <w:sz w:val="22"/>
          <w:szCs w:val="22"/>
        </w:rPr>
        <w:t>Pzp</w:t>
      </w:r>
      <w:proofErr w:type="spellEnd"/>
      <w:r w:rsidRPr="005533D2">
        <w:rPr>
          <w:rFonts w:asciiTheme="minorHAnsi" w:hAnsiTheme="minorHAnsi"/>
          <w:sz w:val="22"/>
          <w:szCs w:val="22"/>
        </w:rPr>
        <w:t>. Wykonawca składający ofertę ponosi pełną odpowiedzialność za jej kompletność i zgodność z wymaganiami tejże SIWZ.</w:t>
      </w:r>
    </w:p>
    <w:p w14:paraId="0E75237C" w14:textId="77777777" w:rsidR="00845F97" w:rsidRPr="005533D2" w:rsidRDefault="00845F97" w:rsidP="00060B48">
      <w:pPr>
        <w:numPr>
          <w:ilvl w:val="0"/>
          <w:numId w:val="17"/>
        </w:numPr>
        <w:spacing w:after="0"/>
        <w:ind w:left="426" w:hanging="426"/>
        <w:jc w:val="both"/>
        <w:rPr>
          <w:rFonts w:asciiTheme="minorHAnsi" w:hAnsiTheme="minorHAnsi"/>
          <w:sz w:val="22"/>
          <w:szCs w:val="22"/>
        </w:rPr>
      </w:pPr>
      <w:r w:rsidRPr="005533D2">
        <w:rPr>
          <w:rFonts w:asciiTheme="minorHAnsi" w:hAnsiTheme="minorHAnsi"/>
          <w:sz w:val="22"/>
          <w:szCs w:val="22"/>
        </w:rPr>
        <w:t>W przypadku braku pieczęci imiennej osoby podpisującej ofertę, podpisy złożone przez Wykonawcę w ofercie powinny być czytelne.</w:t>
      </w:r>
    </w:p>
    <w:p w14:paraId="3EDF08BD" w14:textId="77777777" w:rsidR="00845F97" w:rsidRPr="005533D2" w:rsidRDefault="00845F97" w:rsidP="00060B48">
      <w:pPr>
        <w:numPr>
          <w:ilvl w:val="0"/>
          <w:numId w:val="17"/>
        </w:numPr>
        <w:spacing w:after="0"/>
        <w:ind w:left="426" w:hanging="426"/>
        <w:jc w:val="both"/>
        <w:rPr>
          <w:rFonts w:asciiTheme="minorHAnsi" w:hAnsiTheme="minorHAnsi"/>
          <w:sz w:val="22"/>
          <w:szCs w:val="22"/>
        </w:rPr>
      </w:pPr>
      <w:r w:rsidRPr="005533D2">
        <w:rPr>
          <w:rFonts w:asciiTheme="minorHAnsi" w:hAnsiTheme="minorHAnsi"/>
          <w:sz w:val="22"/>
          <w:szCs w:val="22"/>
        </w:rPr>
        <w:t>Wszelkie koszty związane z przygotowaniem i złożeniem Oferty ponoszą Wykonawcy.</w:t>
      </w:r>
    </w:p>
    <w:p w14:paraId="0D5F1973" w14:textId="77777777" w:rsidR="00845F97" w:rsidRPr="005533D2" w:rsidRDefault="00845F97" w:rsidP="00060B48">
      <w:pPr>
        <w:numPr>
          <w:ilvl w:val="0"/>
          <w:numId w:val="17"/>
        </w:numPr>
        <w:spacing w:after="0"/>
        <w:ind w:left="426" w:hanging="426"/>
        <w:jc w:val="both"/>
        <w:rPr>
          <w:rFonts w:asciiTheme="minorHAnsi" w:hAnsiTheme="minorHAnsi"/>
          <w:sz w:val="22"/>
          <w:szCs w:val="22"/>
        </w:rPr>
      </w:pPr>
      <w:r w:rsidRPr="005533D2">
        <w:rPr>
          <w:rFonts w:asciiTheme="minorHAnsi" w:hAnsiTheme="minorHAnsi"/>
          <w:sz w:val="22"/>
          <w:szCs w:val="22"/>
        </w:rPr>
        <w:t xml:space="preserve">Jeśli oferta zawiera informacje tajne, stanowiące tajemnicę przedsiębiorstwa Wykonawcy, należy je właściwie wyodrębnić i oznaczyć (np. złożyć ofertę w częściach jawnej i tajnej). Wykonawca zobowiązany jest wykazać w ofercie, podając uzasadnienie, że zastrzeżone w niej informacje faktycznie stanowią tajemnicę przedsiębiorstwa (art. 8 ust. 3 ustawy </w:t>
      </w:r>
      <w:proofErr w:type="spellStart"/>
      <w:r w:rsidRPr="005533D2">
        <w:rPr>
          <w:rFonts w:asciiTheme="minorHAnsi" w:hAnsiTheme="minorHAnsi"/>
          <w:sz w:val="22"/>
          <w:szCs w:val="22"/>
        </w:rPr>
        <w:t>Pzp</w:t>
      </w:r>
      <w:proofErr w:type="spellEnd"/>
      <w:r w:rsidRPr="005533D2">
        <w:rPr>
          <w:rFonts w:asciiTheme="minorHAnsi" w:hAnsiTheme="minorHAnsi"/>
          <w:sz w:val="22"/>
          <w:szCs w:val="22"/>
        </w:rPr>
        <w:t>).</w:t>
      </w:r>
    </w:p>
    <w:p w14:paraId="145FFBA4" w14:textId="646E206C" w:rsidR="00845F97" w:rsidRPr="005533D2" w:rsidRDefault="00845F97" w:rsidP="00060B48">
      <w:pPr>
        <w:numPr>
          <w:ilvl w:val="0"/>
          <w:numId w:val="17"/>
        </w:numPr>
        <w:spacing w:after="0"/>
        <w:ind w:left="426" w:hanging="426"/>
        <w:jc w:val="both"/>
        <w:rPr>
          <w:rFonts w:asciiTheme="minorHAnsi" w:hAnsiTheme="minorHAnsi"/>
          <w:sz w:val="22"/>
          <w:szCs w:val="22"/>
          <w:lang w:val="en-US"/>
        </w:rPr>
      </w:pPr>
      <w:r w:rsidRPr="005533D2">
        <w:rPr>
          <w:rFonts w:asciiTheme="minorHAnsi" w:hAnsiTheme="minorHAnsi"/>
          <w:sz w:val="22"/>
          <w:szCs w:val="22"/>
        </w:rPr>
        <w:t xml:space="preserve">Ewentualne poprawki lub zmiany w tekście oferty powinny być naniesione czytelnie i sygnowane podpisem Wykonawcy lub osoby/osób upoważnionych do reprezentowania Wykonawcy. </w:t>
      </w:r>
      <w:proofErr w:type="spellStart"/>
      <w:r w:rsidRPr="005533D2">
        <w:rPr>
          <w:rFonts w:asciiTheme="minorHAnsi" w:hAnsiTheme="minorHAnsi"/>
          <w:sz w:val="22"/>
          <w:szCs w:val="22"/>
          <w:lang w:val="en-US"/>
        </w:rPr>
        <w:t>Zalecane</w:t>
      </w:r>
      <w:proofErr w:type="spellEnd"/>
      <w:r w:rsidR="00280602">
        <w:rPr>
          <w:rFonts w:asciiTheme="minorHAnsi" w:hAnsiTheme="minorHAnsi"/>
          <w:sz w:val="22"/>
          <w:szCs w:val="22"/>
          <w:lang w:val="en-US"/>
        </w:rPr>
        <w:t xml:space="preserve">  </w:t>
      </w:r>
      <w:r w:rsidRPr="005533D2">
        <w:rPr>
          <w:rFonts w:asciiTheme="minorHAnsi" w:hAnsiTheme="minorHAnsi"/>
          <w:sz w:val="22"/>
          <w:szCs w:val="22"/>
          <w:lang w:val="en-US"/>
        </w:rPr>
        <w:t xml:space="preserve">jest </w:t>
      </w:r>
      <w:proofErr w:type="spellStart"/>
      <w:r w:rsidRPr="005533D2">
        <w:rPr>
          <w:rFonts w:asciiTheme="minorHAnsi" w:hAnsiTheme="minorHAnsi"/>
          <w:sz w:val="22"/>
          <w:szCs w:val="22"/>
          <w:lang w:val="en-US"/>
        </w:rPr>
        <w:t>datowanie</w:t>
      </w:r>
      <w:proofErr w:type="spellEnd"/>
      <w:r w:rsidRPr="005533D2">
        <w:rPr>
          <w:rFonts w:asciiTheme="minorHAnsi" w:hAnsiTheme="minorHAnsi"/>
          <w:sz w:val="22"/>
          <w:szCs w:val="22"/>
          <w:lang w:val="en-US"/>
        </w:rPr>
        <w:t xml:space="preserve"> </w:t>
      </w:r>
      <w:proofErr w:type="spellStart"/>
      <w:r w:rsidRPr="005533D2">
        <w:rPr>
          <w:rFonts w:asciiTheme="minorHAnsi" w:hAnsiTheme="minorHAnsi"/>
          <w:sz w:val="22"/>
          <w:szCs w:val="22"/>
          <w:lang w:val="en-US"/>
        </w:rPr>
        <w:t>paraf</w:t>
      </w:r>
      <w:proofErr w:type="spellEnd"/>
      <w:r w:rsidRPr="005533D2">
        <w:rPr>
          <w:rFonts w:asciiTheme="minorHAnsi" w:hAnsiTheme="minorHAnsi"/>
          <w:sz w:val="22"/>
          <w:szCs w:val="22"/>
          <w:lang w:val="en-US"/>
        </w:rPr>
        <w:t>.</w:t>
      </w:r>
    </w:p>
    <w:p w14:paraId="41457228" w14:textId="77777777" w:rsidR="00845F97" w:rsidRPr="005533D2" w:rsidRDefault="00845F97" w:rsidP="00060B48">
      <w:pPr>
        <w:numPr>
          <w:ilvl w:val="0"/>
          <w:numId w:val="17"/>
        </w:numPr>
        <w:spacing w:after="0"/>
        <w:ind w:left="426" w:hanging="426"/>
        <w:jc w:val="both"/>
        <w:rPr>
          <w:rFonts w:asciiTheme="minorHAnsi" w:hAnsiTheme="minorHAnsi"/>
          <w:sz w:val="22"/>
          <w:szCs w:val="22"/>
        </w:rPr>
      </w:pPr>
      <w:r w:rsidRPr="005533D2">
        <w:rPr>
          <w:rFonts w:asciiTheme="minorHAnsi" w:hAnsiTheme="minorHAnsi"/>
          <w:sz w:val="22"/>
          <w:szCs w:val="22"/>
        </w:rPr>
        <w:t>Dokumenty, przekazywane w formie kopii winny być poświadczone przez Wykonawcę za zgodność z oryginałem, opatrzone imienną pieczątką i podpisem osoby upoważnionej, datą i napisem „za zgodność z oryginałem”.</w:t>
      </w:r>
    </w:p>
    <w:p w14:paraId="20394F7C" w14:textId="77777777" w:rsidR="00845F97" w:rsidRPr="005533D2" w:rsidRDefault="00845F97" w:rsidP="00060B48">
      <w:pPr>
        <w:numPr>
          <w:ilvl w:val="0"/>
          <w:numId w:val="17"/>
        </w:numPr>
        <w:spacing w:after="0"/>
        <w:ind w:left="426" w:hanging="426"/>
        <w:jc w:val="both"/>
        <w:rPr>
          <w:rFonts w:asciiTheme="minorHAnsi" w:hAnsiTheme="minorHAnsi"/>
          <w:sz w:val="22"/>
          <w:szCs w:val="22"/>
        </w:rPr>
      </w:pPr>
      <w:r w:rsidRPr="005533D2">
        <w:rPr>
          <w:rFonts w:asciiTheme="minorHAnsi" w:hAnsiTheme="minorHAnsi"/>
          <w:sz w:val="22"/>
          <w:szCs w:val="22"/>
        </w:rPr>
        <w:t>W razie wątpliwości za prawo właściwe dla postępowania i związanych z nim dokumentów uważa się prawo polskie z uwzględnieniem Ustawy Prawo zamówień publicznych i Kodeksu Cywilnego.</w:t>
      </w:r>
    </w:p>
    <w:p w14:paraId="51AB118D" w14:textId="77777777" w:rsidR="00845F97" w:rsidRPr="005427F6" w:rsidRDefault="00845F97" w:rsidP="00060B48">
      <w:pPr>
        <w:numPr>
          <w:ilvl w:val="0"/>
          <w:numId w:val="17"/>
        </w:numPr>
        <w:spacing w:after="0"/>
        <w:ind w:left="426" w:hanging="426"/>
        <w:jc w:val="both"/>
        <w:rPr>
          <w:rFonts w:asciiTheme="minorHAnsi" w:hAnsiTheme="minorHAnsi"/>
          <w:sz w:val="22"/>
          <w:szCs w:val="22"/>
          <w:u w:val="single"/>
        </w:rPr>
      </w:pPr>
      <w:r w:rsidRPr="005427F6">
        <w:rPr>
          <w:rFonts w:asciiTheme="minorHAnsi" w:hAnsiTheme="minorHAnsi"/>
          <w:b/>
          <w:bCs/>
          <w:sz w:val="22"/>
          <w:szCs w:val="22"/>
          <w:u w:val="single"/>
        </w:rPr>
        <w:t xml:space="preserve">Wraz z </w:t>
      </w:r>
      <w:r w:rsidR="00A31B90" w:rsidRPr="005427F6">
        <w:rPr>
          <w:rFonts w:asciiTheme="minorHAnsi" w:hAnsiTheme="minorHAnsi"/>
          <w:b/>
          <w:bCs/>
          <w:sz w:val="22"/>
          <w:szCs w:val="22"/>
          <w:u w:val="single"/>
        </w:rPr>
        <w:t xml:space="preserve">ofertą </w:t>
      </w:r>
      <w:r w:rsidRPr="005427F6">
        <w:rPr>
          <w:rFonts w:asciiTheme="minorHAnsi" w:hAnsiTheme="minorHAnsi"/>
          <w:b/>
          <w:bCs/>
          <w:sz w:val="22"/>
          <w:szCs w:val="22"/>
          <w:u w:val="single"/>
        </w:rPr>
        <w:t xml:space="preserve"> należy złożyć: </w:t>
      </w:r>
    </w:p>
    <w:p w14:paraId="2ACD2F55" w14:textId="7135FE25" w:rsidR="00845F97" w:rsidRPr="00C915B5" w:rsidRDefault="00845F97" w:rsidP="00060B48">
      <w:pPr>
        <w:numPr>
          <w:ilvl w:val="1"/>
          <w:numId w:val="17"/>
        </w:numPr>
        <w:spacing w:after="0"/>
        <w:ind w:left="709" w:hanging="283"/>
        <w:jc w:val="both"/>
        <w:rPr>
          <w:rFonts w:asciiTheme="minorHAnsi" w:hAnsiTheme="minorHAnsi"/>
          <w:iCs/>
          <w:sz w:val="22"/>
          <w:szCs w:val="22"/>
        </w:rPr>
      </w:pPr>
      <w:r w:rsidRPr="005533D2">
        <w:rPr>
          <w:rFonts w:asciiTheme="minorHAnsi" w:hAnsiTheme="minorHAnsi"/>
          <w:sz w:val="22"/>
          <w:szCs w:val="22"/>
        </w:rPr>
        <w:t xml:space="preserve">aktualne na dzień składania ofert </w:t>
      </w:r>
      <w:r w:rsidRPr="00C915B5">
        <w:rPr>
          <w:rFonts w:asciiTheme="minorHAnsi" w:hAnsiTheme="minorHAnsi"/>
          <w:sz w:val="22"/>
          <w:szCs w:val="22"/>
        </w:rPr>
        <w:t>Oświadczeni</w:t>
      </w:r>
      <w:r w:rsidR="00D33080" w:rsidRPr="00C915B5">
        <w:rPr>
          <w:rFonts w:asciiTheme="minorHAnsi" w:hAnsiTheme="minorHAnsi"/>
          <w:sz w:val="22"/>
          <w:szCs w:val="22"/>
        </w:rPr>
        <w:t>e</w:t>
      </w:r>
      <w:r w:rsidRPr="00C915B5">
        <w:rPr>
          <w:rFonts w:asciiTheme="minorHAnsi" w:hAnsiTheme="minorHAnsi"/>
          <w:sz w:val="22"/>
          <w:szCs w:val="22"/>
        </w:rPr>
        <w:t xml:space="preserve"> Wykonawcy</w:t>
      </w:r>
      <w:r w:rsidRPr="005533D2">
        <w:rPr>
          <w:rFonts w:asciiTheme="minorHAnsi" w:hAnsiTheme="minorHAnsi"/>
          <w:sz w:val="22"/>
          <w:szCs w:val="22"/>
        </w:rPr>
        <w:t>, któr</w:t>
      </w:r>
      <w:r w:rsidR="00D33080">
        <w:rPr>
          <w:rFonts w:asciiTheme="minorHAnsi" w:hAnsiTheme="minorHAnsi"/>
          <w:sz w:val="22"/>
          <w:szCs w:val="22"/>
        </w:rPr>
        <w:t xml:space="preserve">ego </w:t>
      </w:r>
      <w:r w:rsidRPr="005533D2">
        <w:rPr>
          <w:rFonts w:asciiTheme="minorHAnsi" w:hAnsiTheme="minorHAnsi"/>
          <w:sz w:val="22"/>
          <w:szCs w:val="22"/>
        </w:rPr>
        <w:t>wzór określ</w:t>
      </w:r>
      <w:r w:rsidR="00F04F43">
        <w:rPr>
          <w:rFonts w:asciiTheme="minorHAnsi" w:hAnsiTheme="minorHAnsi"/>
          <w:sz w:val="22"/>
          <w:szCs w:val="22"/>
        </w:rPr>
        <w:t>a</w:t>
      </w:r>
      <w:r w:rsidRPr="005533D2">
        <w:rPr>
          <w:rFonts w:asciiTheme="minorHAnsi" w:hAnsiTheme="minorHAnsi"/>
          <w:sz w:val="22"/>
          <w:szCs w:val="22"/>
        </w:rPr>
        <w:t xml:space="preserve"> </w:t>
      </w:r>
      <w:r w:rsidRPr="00C915B5">
        <w:rPr>
          <w:rFonts w:asciiTheme="minorHAnsi" w:hAnsiTheme="minorHAnsi"/>
          <w:bCs/>
          <w:iCs/>
          <w:sz w:val="22"/>
          <w:szCs w:val="22"/>
        </w:rPr>
        <w:t>Załącznik</w:t>
      </w:r>
      <w:r w:rsidR="005427F6" w:rsidRPr="00C915B5">
        <w:rPr>
          <w:rFonts w:asciiTheme="minorHAnsi" w:hAnsiTheme="minorHAnsi"/>
          <w:bCs/>
          <w:iCs/>
          <w:sz w:val="22"/>
          <w:szCs w:val="22"/>
        </w:rPr>
        <w:t xml:space="preserve"> nr </w:t>
      </w:r>
      <w:r w:rsidR="00C915B5" w:rsidRPr="00C915B5">
        <w:rPr>
          <w:rFonts w:asciiTheme="minorHAnsi" w:hAnsiTheme="minorHAnsi"/>
          <w:bCs/>
          <w:iCs/>
          <w:sz w:val="22"/>
          <w:szCs w:val="22"/>
        </w:rPr>
        <w:t>5</w:t>
      </w:r>
      <w:r w:rsidRPr="005533D2">
        <w:rPr>
          <w:rFonts w:asciiTheme="minorHAnsi" w:hAnsiTheme="minorHAnsi"/>
          <w:i/>
          <w:sz w:val="22"/>
          <w:szCs w:val="22"/>
        </w:rPr>
        <w:t xml:space="preserve">  </w:t>
      </w:r>
      <w:r w:rsidRPr="00C915B5">
        <w:rPr>
          <w:rFonts w:asciiTheme="minorHAnsi" w:hAnsiTheme="minorHAnsi"/>
          <w:iCs/>
          <w:sz w:val="22"/>
          <w:szCs w:val="22"/>
        </w:rPr>
        <w:t>Oświadcze</w:t>
      </w:r>
      <w:r w:rsidR="005427F6" w:rsidRPr="00C915B5">
        <w:rPr>
          <w:rFonts w:asciiTheme="minorHAnsi" w:hAnsiTheme="minorHAnsi"/>
          <w:iCs/>
          <w:sz w:val="22"/>
          <w:szCs w:val="22"/>
        </w:rPr>
        <w:t xml:space="preserve">nie </w:t>
      </w:r>
      <w:r w:rsidRPr="00C915B5">
        <w:rPr>
          <w:rFonts w:asciiTheme="minorHAnsi" w:hAnsiTheme="minorHAnsi"/>
          <w:iCs/>
          <w:sz w:val="22"/>
          <w:szCs w:val="22"/>
        </w:rPr>
        <w:t xml:space="preserve"> Wykonawcy dotycząc</w:t>
      </w:r>
      <w:r w:rsidR="005427F6" w:rsidRPr="00C915B5">
        <w:rPr>
          <w:rFonts w:asciiTheme="minorHAnsi" w:hAnsiTheme="minorHAnsi"/>
          <w:iCs/>
          <w:sz w:val="22"/>
          <w:szCs w:val="22"/>
        </w:rPr>
        <w:t>e</w:t>
      </w:r>
      <w:r w:rsidRPr="00C915B5">
        <w:rPr>
          <w:rFonts w:asciiTheme="minorHAnsi" w:hAnsiTheme="minorHAnsi"/>
          <w:iCs/>
          <w:sz w:val="22"/>
          <w:szCs w:val="22"/>
        </w:rPr>
        <w:t xml:space="preserve"> braku podstaw </w:t>
      </w:r>
      <w:r w:rsidR="005533D2" w:rsidRPr="00C915B5">
        <w:rPr>
          <w:rFonts w:asciiTheme="minorHAnsi" w:hAnsiTheme="minorHAnsi"/>
          <w:iCs/>
          <w:sz w:val="22"/>
          <w:szCs w:val="22"/>
        </w:rPr>
        <w:t xml:space="preserve">do </w:t>
      </w:r>
      <w:r w:rsidRPr="00C915B5">
        <w:rPr>
          <w:rFonts w:asciiTheme="minorHAnsi" w:hAnsiTheme="minorHAnsi"/>
          <w:iCs/>
          <w:sz w:val="22"/>
          <w:szCs w:val="22"/>
        </w:rPr>
        <w:t>wykluczenia</w:t>
      </w:r>
      <w:r w:rsidR="005533D2" w:rsidRPr="00C915B5">
        <w:rPr>
          <w:rFonts w:asciiTheme="minorHAnsi" w:hAnsiTheme="minorHAnsi"/>
          <w:iCs/>
          <w:sz w:val="22"/>
          <w:szCs w:val="22"/>
        </w:rPr>
        <w:t xml:space="preserve"> </w:t>
      </w:r>
    </w:p>
    <w:p w14:paraId="3F63BD43" w14:textId="44C05CB7" w:rsidR="00C915B5" w:rsidRPr="00C915B5" w:rsidRDefault="00C915B5" w:rsidP="00060B48">
      <w:pPr>
        <w:numPr>
          <w:ilvl w:val="1"/>
          <w:numId w:val="17"/>
        </w:numPr>
        <w:spacing w:after="0"/>
        <w:ind w:left="709" w:hanging="283"/>
        <w:jc w:val="both"/>
        <w:rPr>
          <w:rFonts w:asciiTheme="minorHAnsi" w:hAnsiTheme="minorHAnsi"/>
          <w:iCs/>
          <w:sz w:val="22"/>
          <w:szCs w:val="22"/>
        </w:rPr>
      </w:pPr>
      <w:r w:rsidRPr="00C915B5">
        <w:rPr>
          <w:rFonts w:asciiTheme="minorHAnsi" w:hAnsiTheme="minorHAnsi"/>
          <w:iCs/>
          <w:sz w:val="22"/>
          <w:szCs w:val="22"/>
        </w:rPr>
        <w:t>wypełni</w:t>
      </w:r>
      <w:r>
        <w:rPr>
          <w:rFonts w:asciiTheme="minorHAnsi" w:hAnsiTheme="minorHAnsi"/>
          <w:iCs/>
          <w:sz w:val="22"/>
          <w:szCs w:val="22"/>
        </w:rPr>
        <w:t>o</w:t>
      </w:r>
      <w:r w:rsidRPr="00C915B5">
        <w:rPr>
          <w:rFonts w:asciiTheme="minorHAnsi" w:hAnsiTheme="minorHAnsi"/>
          <w:iCs/>
          <w:sz w:val="22"/>
          <w:szCs w:val="22"/>
        </w:rPr>
        <w:t>ną w oferowanym zakresie Ofertę techniczną</w:t>
      </w:r>
      <w:r>
        <w:rPr>
          <w:rFonts w:asciiTheme="minorHAnsi" w:hAnsiTheme="minorHAnsi"/>
          <w:iCs/>
          <w:sz w:val="22"/>
          <w:szCs w:val="22"/>
        </w:rPr>
        <w:t xml:space="preserve"> – Załącznik nr 1 </w:t>
      </w:r>
      <w:r w:rsidRPr="00C915B5">
        <w:rPr>
          <w:rFonts w:asciiTheme="minorHAnsi" w:hAnsiTheme="minorHAnsi"/>
          <w:iCs/>
          <w:sz w:val="22"/>
          <w:szCs w:val="22"/>
        </w:rPr>
        <w:t xml:space="preserve"> oraz </w:t>
      </w:r>
      <w:r>
        <w:rPr>
          <w:rFonts w:asciiTheme="minorHAnsi" w:hAnsiTheme="minorHAnsi"/>
          <w:iCs/>
          <w:sz w:val="22"/>
          <w:szCs w:val="22"/>
        </w:rPr>
        <w:t>Z</w:t>
      </w:r>
      <w:r w:rsidRPr="00C915B5">
        <w:rPr>
          <w:rFonts w:asciiTheme="minorHAnsi" w:hAnsiTheme="minorHAnsi"/>
          <w:iCs/>
          <w:sz w:val="22"/>
          <w:szCs w:val="22"/>
        </w:rPr>
        <w:t>ałącznik nr 2</w:t>
      </w:r>
      <w:r>
        <w:rPr>
          <w:rFonts w:asciiTheme="minorHAnsi" w:hAnsiTheme="minorHAnsi"/>
          <w:iCs/>
          <w:sz w:val="22"/>
          <w:szCs w:val="22"/>
        </w:rPr>
        <w:t xml:space="preserve">. W przypadku składania oferty w zakresie wielu pakietów dopuszcza się złożenie jednego, wspólnego Załącznika 2 z odpowiednim wypełnieniem, uwzgledniającym oferowany zakres. </w:t>
      </w:r>
    </w:p>
    <w:p w14:paraId="29E20E8E" w14:textId="77777777" w:rsidR="00845F97" w:rsidRDefault="00845F97" w:rsidP="00060B48">
      <w:pPr>
        <w:numPr>
          <w:ilvl w:val="1"/>
          <w:numId w:val="17"/>
        </w:numPr>
        <w:spacing w:after="0"/>
        <w:ind w:left="709" w:hanging="283"/>
        <w:jc w:val="both"/>
        <w:rPr>
          <w:rFonts w:asciiTheme="minorHAnsi" w:hAnsiTheme="minorHAnsi"/>
          <w:sz w:val="22"/>
          <w:szCs w:val="22"/>
        </w:rPr>
      </w:pPr>
      <w:r w:rsidRPr="005533D2">
        <w:rPr>
          <w:rFonts w:asciiTheme="minorHAnsi" w:hAnsiTheme="minorHAnsi"/>
          <w:b/>
          <w:sz w:val="22"/>
          <w:szCs w:val="22"/>
        </w:rPr>
        <w:t>pełnomocnictwo/a</w:t>
      </w:r>
      <w:r w:rsidRPr="005533D2">
        <w:rPr>
          <w:rFonts w:asciiTheme="minorHAnsi" w:hAnsiTheme="minorHAnsi"/>
          <w:sz w:val="22"/>
          <w:szCs w:val="22"/>
        </w:rPr>
        <w:t xml:space="preserve"> dla osoby (osób) upoważnionej do reprezentowania Wykonawcy do podpisania oferty lub dokumentów złożonych łącznie z Ofert</w:t>
      </w:r>
      <w:r w:rsidR="00F160F0">
        <w:rPr>
          <w:rFonts w:asciiTheme="minorHAnsi" w:hAnsiTheme="minorHAnsi"/>
          <w:sz w:val="22"/>
          <w:szCs w:val="22"/>
        </w:rPr>
        <w:t>ą</w:t>
      </w:r>
      <w:r w:rsidRPr="005533D2">
        <w:rPr>
          <w:rFonts w:asciiTheme="minorHAnsi" w:hAnsiTheme="minorHAnsi"/>
          <w:sz w:val="22"/>
          <w:szCs w:val="22"/>
        </w:rPr>
        <w:t xml:space="preserve">, w oryginale lub </w:t>
      </w:r>
      <w:r w:rsidR="005533D2">
        <w:rPr>
          <w:rFonts w:asciiTheme="minorHAnsi" w:hAnsiTheme="minorHAnsi"/>
          <w:sz w:val="22"/>
          <w:szCs w:val="22"/>
        </w:rPr>
        <w:t xml:space="preserve"> </w:t>
      </w:r>
      <w:r w:rsidRPr="005533D2">
        <w:rPr>
          <w:rFonts w:asciiTheme="minorHAnsi" w:hAnsiTheme="minorHAnsi"/>
          <w:sz w:val="22"/>
          <w:szCs w:val="22"/>
        </w:rPr>
        <w:t>w postaci notarialnie potwierdzonej kopii, o ile upoważnienie do reprezentacji nie wynika z innych dokumentów złożonych przez Wykon</w:t>
      </w:r>
      <w:r w:rsidR="00E625FE">
        <w:rPr>
          <w:rFonts w:asciiTheme="minorHAnsi" w:hAnsiTheme="minorHAnsi"/>
          <w:sz w:val="22"/>
          <w:szCs w:val="22"/>
        </w:rPr>
        <w:t>awcę/ Podwykonawcę/inny podmiot.</w:t>
      </w:r>
    </w:p>
    <w:p w14:paraId="2C50F8B7" w14:textId="1EDBDDC6" w:rsidR="00F7608B" w:rsidRDefault="00845F97" w:rsidP="00060B48">
      <w:pPr>
        <w:numPr>
          <w:ilvl w:val="0"/>
          <w:numId w:val="17"/>
        </w:numPr>
        <w:spacing w:after="0"/>
        <w:ind w:left="426" w:hanging="426"/>
        <w:jc w:val="both"/>
        <w:rPr>
          <w:rFonts w:asciiTheme="minorHAnsi" w:hAnsiTheme="minorHAnsi"/>
          <w:sz w:val="22"/>
          <w:szCs w:val="22"/>
        </w:rPr>
      </w:pPr>
      <w:r w:rsidRPr="00F7608B">
        <w:rPr>
          <w:rFonts w:asciiTheme="minorHAnsi" w:hAnsiTheme="minorHAnsi"/>
          <w:sz w:val="22"/>
          <w:szCs w:val="22"/>
        </w:rPr>
        <w:t>Ofertę należy złożyć w zamkniętym opakowaniu, uniemożliwiającym odczytanie zawartości bez uszkodzenia tego opakowania. Opakowanie winno być oznaczone nazwą (firmą) i adresem Wykonawcy oraz opisane</w:t>
      </w:r>
      <w:r w:rsidR="00F7608B" w:rsidRPr="00F7608B">
        <w:rPr>
          <w:rFonts w:asciiTheme="minorHAnsi" w:hAnsiTheme="minorHAnsi"/>
          <w:sz w:val="22"/>
          <w:szCs w:val="22"/>
        </w:rPr>
        <w:t xml:space="preserve"> zgodnie z </w:t>
      </w:r>
      <w:r w:rsidR="00F7608B">
        <w:rPr>
          <w:rFonts w:asciiTheme="minorHAnsi" w:hAnsiTheme="minorHAnsi"/>
          <w:sz w:val="22"/>
          <w:szCs w:val="22"/>
        </w:rPr>
        <w:t xml:space="preserve">zapisem poniżej </w:t>
      </w:r>
    </w:p>
    <w:p w14:paraId="73D7B3CB" w14:textId="77777777" w:rsidR="00F7608B" w:rsidRDefault="00F7608B" w:rsidP="00060B48">
      <w:pPr>
        <w:spacing w:after="0"/>
        <w:ind w:left="426" w:firstLine="0"/>
        <w:jc w:val="right"/>
        <w:rPr>
          <w:rFonts w:asciiTheme="minorHAnsi" w:hAnsiTheme="minorHAnsi"/>
          <w:sz w:val="22"/>
          <w:szCs w:val="22"/>
        </w:rPr>
      </w:pPr>
    </w:p>
    <w:p w14:paraId="3D95C0CA" w14:textId="6AE34813" w:rsidR="00845F97" w:rsidRPr="00F7608B" w:rsidRDefault="00845F97" w:rsidP="00060B48">
      <w:pPr>
        <w:numPr>
          <w:ilvl w:val="0"/>
          <w:numId w:val="17"/>
        </w:numPr>
        <w:spacing w:after="0"/>
        <w:ind w:left="426" w:hanging="426"/>
        <w:jc w:val="both"/>
        <w:rPr>
          <w:rFonts w:asciiTheme="minorHAnsi" w:hAnsiTheme="minorHAnsi"/>
          <w:sz w:val="22"/>
          <w:szCs w:val="22"/>
        </w:rPr>
      </w:pPr>
      <w:r w:rsidRPr="007012A3">
        <w:rPr>
          <w:rFonts w:asciiTheme="minorHAnsi" w:hAnsiTheme="minorHAnsi"/>
          <w:noProof/>
          <w:sz w:val="22"/>
          <w:szCs w:val="22"/>
          <w:lang w:eastAsia="pl-PL"/>
        </w:rPr>
        <mc:AlternateContent>
          <mc:Choice Requires="wps">
            <w:drawing>
              <wp:inline distT="0" distB="0" distL="0" distR="0" wp14:anchorId="0E916664" wp14:editId="29C09D4A">
                <wp:extent cx="5753100" cy="1519238"/>
                <wp:effectExtent l="0" t="0" r="19050" b="24130"/>
                <wp:docPr id="5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519238"/>
                        </a:xfrm>
                        <a:prstGeom prst="rect">
                          <a:avLst/>
                        </a:prstGeom>
                        <a:noFill/>
                        <a:ln w="736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C3CD64" w14:textId="77777777" w:rsidR="006B1295" w:rsidRDefault="006B1295" w:rsidP="00DA48E4">
                            <w:pPr>
                              <w:spacing w:after="0"/>
                              <w:ind w:left="-2" w:right="6127"/>
                              <w:jc w:val="center"/>
                              <w:rPr>
                                <w:rFonts w:ascii="Calibri"/>
                                <w:b/>
                                <w:spacing w:val="-1"/>
                                <w:sz w:val="20"/>
                                <w:szCs w:val="20"/>
                              </w:rPr>
                            </w:pPr>
                            <w:r w:rsidRPr="00793AE5">
                              <w:rPr>
                                <w:rFonts w:ascii="Calibri"/>
                                <w:b/>
                                <w:sz w:val="20"/>
                                <w:szCs w:val="20"/>
                              </w:rPr>
                              <w:t>Nazwa</w:t>
                            </w:r>
                            <w:r w:rsidRPr="00793AE5">
                              <w:rPr>
                                <w:rFonts w:ascii="Calibri"/>
                                <w:b/>
                                <w:spacing w:val="-11"/>
                                <w:sz w:val="20"/>
                                <w:szCs w:val="20"/>
                              </w:rPr>
                              <w:t xml:space="preserve"> </w:t>
                            </w:r>
                            <w:r w:rsidRPr="00793AE5">
                              <w:rPr>
                                <w:rFonts w:ascii="Calibri"/>
                                <w:b/>
                                <w:spacing w:val="-1"/>
                                <w:sz w:val="20"/>
                                <w:szCs w:val="20"/>
                              </w:rPr>
                              <w:t>(firma)</w:t>
                            </w:r>
                            <w:r w:rsidRPr="00793AE5">
                              <w:rPr>
                                <w:rFonts w:ascii="Calibri"/>
                                <w:b/>
                                <w:spacing w:val="-11"/>
                                <w:sz w:val="20"/>
                                <w:szCs w:val="20"/>
                              </w:rPr>
                              <w:t xml:space="preserve"> </w:t>
                            </w:r>
                            <w:r>
                              <w:rPr>
                                <w:rFonts w:ascii="Calibri"/>
                                <w:b/>
                                <w:spacing w:val="-11"/>
                                <w:sz w:val="20"/>
                                <w:szCs w:val="20"/>
                              </w:rPr>
                              <w:t>W</w:t>
                            </w:r>
                            <w:r w:rsidRPr="00793AE5">
                              <w:rPr>
                                <w:rFonts w:ascii="Calibri"/>
                                <w:b/>
                                <w:spacing w:val="-1"/>
                                <w:sz w:val="20"/>
                                <w:szCs w:val="20"/>
                              </w:rPr>
                              <w:t>ykonawcy</w:t>
                            </w:r>
                          </w:p>
                          <w:p w14:paraId="2CAB33AC" w14:textId="77777777" w:rsidR="006B1295" w:rsidRPr="00793AE5" w:rsidRDefault="006B1295" w:rsidP="00DA48E4">
                            <w:pPr>
                              <w:ind w:left="-2" w:right="6127" w:firstLine="2"/>
                              <w:jc w:val="center"/>
                              <w:rPr>
                                <w:rFonts w:ascii="Calibri" w:eastAsia="Calibri" w:hAnsi="Calibri" w:cs="Calibri"/>
                                <w:sz w:val="20"/>
                                <w:szCs w:val="20"/>
                              </w:rPr>
                            </w:pPr>
                            <w:r w:rsidRPr="00793AE5">
                              <w:rPr>
                                <w:rFonts w:ascii="Calibri"/>
                                <w:b/>
                                <w:spacing w:val="23"/>
                                <w:w w:val="99"/>
                                <w:sz w:val="20"/>
                                <w:szCs w:val="20"/>
                              </w:rPr>
                              <w:t xml:space="preserve"> </w:t>
                            </w:r>
                            <w:r w:rsidRPr="00793AE5">
                              <w:rPr>
                                <w:rFonts w:ascii="Calibri"/>
                                <w:b/>
                                <w:spacing w:val="-1"/>
                                <w:sz w:val="20"/>
                                <w:szCs w:val="20"/>
                              </w:rPr>
                              <w:t>Adres</w:t>
                            </w:r>
                            <w:r w:rsidRPr="00793AE5">
                              <w:rPr>
                                <w:rFonts w:ascii="Calibri"/>
                                <w:b/>
                                <w:spacing w:val="-16"/>
                                <w:sz w:val="20"/>
                                <w:szCs w:val="20"/>
                              </w:rPr>
                              <w:t xml:space="preserve"> </w:t>
                            </w:r>
                            <w:r w:rsidRPr="00793AE5">
                              <w:rPr>
                                <w:rFonts w:ascii="Calibri"/>
                                <w:b/>
                                <w:sz w:val="20"/>
                                <w:szCs w:val="20"/>
                              </w:rPr>
                              <w:t>wykonawcy</w:t>
                            </w:r>
                          </w:p>
                          <w:p w14:paraId="3EEA05C2" w14:textId="77777777" w:rsidR="006B1295" w:rsidRDefault="006B1295" w:rsidP="00DA48E4">
                            <w:pPr>
                              <w:spacing w:after="0"/>
                              <w:ind w:left="4694" w:right="357"/>
                              <w:jc w:val="center"/>
                              <w:rPr>
                                <w:rFonts w:ascii="Calibri" w:hAnsi="Calibri"/>
                                <w:b/>
                                <w:sz w:val="20"/>
                                <w:szCs w:val="20"/>
                              </w:rPr>
                            </w:pPr>
                            <w:r w:rsidRPr="00793AE5">
                              <w:rPr>
                                <w:rFonts w:ascii="Calibri" w:hAnsi="Calibri"/>
                                <w:b/>
                                <w:sz w:val="20"/>
                                <w:szCs w:val="20"/>
                              </w:rPr>
                              <w:t>Mazowiecki</w:t>
                            </w:r>
                            <w:r w:rsidRPr="00793AE5">
                              <w:rPr>
                                <w:rFonts w:ascii="Calibri" w:hAnsi="Calibri"/>
                                <w:b/>
                                <w:spacing w:val="-8"/>
                                <w:sz w:val="20"/>
                                <w:szCs w:val="20"/>
                              </w:rPr>
                              <w:t xml:space="preserve"> </w:t>
                            </w:r>
                            <w:r w:rsidRPr="00793AE5">
                              <w:rPr>
                                <w:rFonts w:ascii="Calibri" w:hAnsi="Calibri"/>
                                <w:b/>
                                <w:sz w:val="20"/>
                                <w:szCs w:val="20"/>
                              </w:rPr>
                              <w:t>Szpital</w:t>
                            </w:r>
                            <w:r w:rsidRPr="00793AE5">
                              <w:rPr>
                                <w:rFonts w:ascii="Calibri" w:hAnsi="Calibri"/>
                                <w:b/>
                                <w:spacing w:val="-9"/>
                                <w:sz w:val="20"/>
                                <w:szCs w:val="20"/>
                              </w:rPr>
                              <w:t xml:space="preserve"> </w:t>
                            </w:r>
                            <w:r w:rsidRPr="00793AE5">
                              <w:rPr>
                                <w:rFonts w:ascii="Calibri" w:hAnsi="Calibri"/>
                                <w:b/>
                                <w:sz w:val="20"/>
                                <w:szCs w:val="20"/>
                              </w:rPr>
                              <w:t>Wojewódzki</w:t>
                            </w:r>
                          </w:p>
                          <w:p w14:paraId="32EBBDC4" w14:textId="77777777" w:rsidR="006B1295" w:rsidRPr="00793AE5" w:rsidRDefault="006B1295" w:rsidP="00DA48E4">
                            <w:pPr>
                              <w:spacing w:after="0"/>
                              <w:ind w:left="4694" w:right="357"/>
                              <w:jc w:val="center"/>
                              <w:rPr>
                                <w:rFonts w:ascii="Calibri" w:eastAsia="Calibri" w:hAnsi="Calibri" w:cs="Calibri"/>
                                <w:sz w:val="20"/>
                                <w:szCs w:val="20"/>
                              </w:rPr>
                            </w:pPr>
                            <w:r w:rsidRPr="00793AE5">
                              <w:rPr>
                                <w:rFonts w:ascii="Calibri" w:hAnsi="Calibri"/>
                                <w:b/>
                                <w:spacing w:val="-5"/>
                                <w:sz w:val="20"/>
                                <w:szCs w:val="20"/>
                              </w:rPr>
                              <w:t xml:space="preserve"> </w:t>
                            </w:r>
                            <w:r w:rsidRPr="00793AE5">
                              <w:rPr>
                                <w:rFonts w:ascii="Calibri" w:hAnsi="Calibri"/>
                                <w:b/>
                                <w:sz w:val="20"/>
                                <w:szCs w:val="20"/>
                              </w:rPr>
                              <w:t>im.</w:t>
                            </w:r>
                            <w:r w:rsidRPr="00793AE5">
                              <w:rPr>
                                <w:rFonts w:ascii="Calibri" w:hAnsi="Calibri"/>
                                <w:b/>
                                <w:spacing w:val="-8"/>
                                <w:sz w:val="20"/>
                                <w:szCs w:val="20"/>
                              </w:rPr>
                              <w:t xml:space="preserve"> </w:t>
                            </w:r>
                            <w:r w:rsidRPr="00793AE5">
                              <w:rPr>
                                <w:rFonts w:ascii="Calibri" w:hAnsi="Calibri"/>
                                <w:b/>
                                <w:sz w:val="20"/>
                                <w:szCs w:val="20"/>
                              </w:rPr>
                              <w:t>św.</w:t>
                            </w:r>
                            <w:r w:rsidRPr="00793AE5">
                              <w:rPr>
                                <w:rFonts w:ascii="Calibri" w:hAnsi="Calibri"/>
                                <w:b/>
                                <w:spacing w:val="-5"/>
                                <w:sz w:val="20"/>
                                <w:szCs w:val="20"/>
                              </w:rPr>
                              <w:t xml:space="preserve"> </w:t>
                            </w:r>
                            <w:r w:rsidRPr="00793AE5">
                              <w:rPr>
                                <w:rFonts w:ascii="Calibri" w:hAnsi="Calibri"/>
                                <w:b/>
                                <w:spacing w:val="-1"/>
                                <w:sz w:val="20"/>
                                <w:szCs w:val="20"/>
                              </w:rPr>
                              <w:t>Jana</w:t>
                            </w:r>
                            <w:r w:rsidRPr="00793AE5">
                              <w:rPr>
                                <w:rFonts w:ascii="Calibri" w:hAnsi="Calibri"/>
                                <w:b/>
                                <w:spacing w:val="28"/>
                                <w:w w:val="99"/>
                                <w:sz w:val="20"/>
                                <w:szCs w:val="20"/>
                              </w:rPr>
                              <w:t xml:space="preserve"> </w:t>
                            </w:r>
                            <w:r w:rsidRPr="00793AE5">
                              <w:rPr>
                                <w:rFonts w:ascii="Calibri" w:hAnsi="Calibri"/>
                                <w:b/>
                                <w:sz w:val="20"/>
                                <w:szCs w:val="20"/>
                              </w:rPr>
                              <w:t>Pawła</w:t>
                            </w:r>
                            <w:r w:rsidRPr="00793AE5">
                              <w:rPr>
                                <w:rFonts w:ascii="Calibri" w:hAnsi="Calibri"/>
                                <w:b/>
                                <w:spacing w:val="-4"/>
                                <w:sz w:val="20"/>
                                <w:szCs w:val="20"/>
                              </w:rPr>
                              <w:t xml:space="preserve"> </w:t>
                            </w:r>
                            <w:r w:rsidRPr="00793AE5">
                              <w:rPr>
                                <w:rFonts w:ascii="Calibri" w:hAnsi="Calibri"/>
                                <w:b/>
                                <w:sz w:val="20"/>
                                <w:szCs w:val="20"/>
                              </w:rPr>
                              <w:t>II</w:t>
                            </w:r>
                            <w:r w:rsidRPr="00793AE5">
                              <w:rPr>
                                <w:rFonts w:ascii="Calibri" w:hAnsi="Calibri"/>
                                <w:b/>
                                <w:spacing w:val="-5"/>
                                <w:sz w:val="20"/>
                                <w:szCs w:val="20"/>
                              </w:rPr>
                              <w:t xml:space="preserve"> </w:t>
                            </w:r>
                            <w:r w:rsidRPr="00793AE5">
                              <w:rPr>
                                <w:rFonts w:ascii="Calibri" w:hAnsi="Calibri"/>
                                <w:b/>
                                <w:sz w:val="20"/>
                                <w:szCs w:val="20"/>
                              </w:rPr>
                              <w:t>w</w:t>
                            </w:r>
                            <w:r w:rsidRPr="00793AE5">
                              <w:rPr>
                                <w:rFonts w:ascii="Calibri" w:hAnsi="Calibri"/>
                                <w:b/>
                                <w:spacing w:val="-3"/>
                                <w:sz w:val="20"/>
                                <w:szCs w:val="20"/>
                              </w:rPr>
                              <w:t xml:space="preserve"> </w:t>
                            </w:r>
                            <w:r w:rsidRPr="00793AE5">
                              <w:rPr>
                                <w:rFonts w:ascii="Calibri" w:hAnsi="Calibri"/>
                                <w:b/>
                                <w:spacing w:val="-1"/>
                                <w:sz w:val="20"/>
                                <w:szCs w:val="20"/>
                              </w:rPr>
                              <w:t>Siedlcach</w:t>
                            </w:r>
                            <w:r w:rsidRPr="00793AE5">
                              <w:rPr>
                                <w:rFonts w:ascii="Calibri" w:hAnsi="Calibri"/>
                                <w:b/>
                                <w:spacing w:val="-2"/>
                                <w:sz w:val="20"/>
                                <w:szCs w:val="20"/>
                              </w:rPr>
                              <w:t xml:space="preserve"> </w:t>
                            </w:r>
                            <w:r w:rsidRPr="00793AE5">
                              <w:rPr>
                                <w:rFonts w:ascii="Calibri" w:hAnsi="Calibri"/>
                                <w:b/>
                                <w:spacing w:val="-1"/>
                                <w:sz w:val="20"/>
                                <w:szCs w:val="20"/>
                              </w:rPr>
                              <w:t>Sp.</w:t>
                            </w:r>
                            <w:r w:rsidRPr="00793AE5">
                              <w:rPr>
                                <w:rFonts w:ascii="Calibri" w:hAnsi="Calibri"/>
                                <w:b/>
                                <w:spacing w:val="-5"/>
                                <w:sz w:val="20"/>
                                <w:szCs w:val="20"/>
                              </w:rPr>
                              <w:t xml:space="preserve"> </w:t>
                            </w:r>
                            <w:r w:rsidRPr="00793AE5">
                              <w:rPr>
                                <w:rFonts w:ascii="Calibri" w:hAnsi="Calibri"/>
                                <w:b/>
                                <w:sz w:val="20"/>
                                <w:szCs w:val="20"/>
                              </w:rPr>
                              <w:t>z</w:t>
                            </w:r>
                            <w:r w:rsidRPr="00793AE5">
                              <w:rPr>
                                <w:rFonts w:ascii="Calibri" w:hAnsi="Calibri"/>
                                <w:b/>
                                <w:spacing w:val="-3"/>
                                <w:sz w:val="20"/>
                                <w:szCs w:val="20"/>
                              </w:rPr>
                              <w:t xml:space="preserve"> </w:t>
                            </w:r>
                            <w:r w:rsidRPr="00793AE5">
                              <w:rPr>
                                <w:rFonts w:ascii="Calibri" w:hAnsi="Calibri"/>
                                <w:b/>
                                <w:sz w:val="20"/>
                                <w:szCs w:val="20"/>
                              </w:rPr>
                              <w:t>o.o.</w:t>
                            </w:r>
                          </w:p>
                          <w:p w14:paraId="18DBDD53" w14:textId="77777777" w:rsidR="006B1295" w:rsidRDefault="006B1295" w:rsidP="00DA48E4">
                            <w:pPr>
                              <w:spacing w:after="0" w:line="243" w:lineRule="exact"/>
                              <w:ind w:left="4691"/>
                              <w:jc w:val="center"/>
                              <w:rPr>
                                <w:rFonts w:ascii="Calibri"/>
                                <w:b/>
                                <w:sz w:val="20"/>
                                <w:szCs w:val="20"/>
                              </w:rPr>
                            </w:pPr>
                            <w:r w:rsidRPr="00793AE5">
                              <w:rPr>
                                <w:rFonts w:ascii="Calibri"/>
                                <w:b/>
                                <w:spacing w:val="-1"/>
                                <w:sz w:val="20"/>
                                <w:szCs w:val="20"/>
                              </w:rPr>
                              <w:t>ul.</w:t>
                            </w:r>
                            <w:r w:rsidRPr="00793AE5">
                              <w:rPr>
                                <w:rFonts w:ascii="Calibri"/>
                                <w:b/>
                                <w:spacing w:val="-10"/>
                                <w:sz w:val="20"/>
                                <w:szCs w:val="20"/>
                              </w:rPr>
                              <w:t xml:space="preserve"> </w:t>
                            </w:r>
                            <w:r w:rsidRPr="00793AE5">
                              <w:rPr>
                                <w:rFonts w:ascii="Calibri"/>
                                <w:b/>
                                <w:spacing w:val="-1"/>
                                <w:sz w:val="20"/>
                                <w:szCs w:val="20"/>
                              </w:rPr>
                              <w:t>Poniatowskiego</w:t>
                            </w:r>
                            <w:r w:rsidRPr="00793AE5">
                              <w:rPr>
                                <w:rFonts w:ascii="Calibri"/>
                                <w:b/>
                                <w:spacing w:val="-9"/>
                                <w:sz w:val="20"/>
                                <w:szCs w:val="20"/>
                              </w:rPr>
                              <w:t xml:space="preserve"> </w:t>
                            </w:r>
                            <w:r w:rsidRPr="00793AE5">
                              <w:rPr>
                                <w:rFonts w:ascii="Calibri"/>
                                <w:b/>
                                <w:sz w:val="20"/>
                                <w:szCs w:val="20"/>
                              </w:rPr>
                              <w:t xml:space="preserve">26, </w:t>
                            </w:r>
                            <w:r w:rsidRPr="00793AE5">
                              <w:rPr>
                                <w:rFonts w:ascii="Calibri"/>
                                <w:b/>
                                <w:spacing w:val="-1"/>
                                <w:sz w:val="20"/>
                                <w:szCs w:val="20"/>
                              </w:rPr>
                              <w:t>08-110</w:t>
                            </w:r>
                            <w:r w:rsidRPr="00793AE5">
                              <w:rPr>
                                <w:rFonts w:ascii="Calibri"/>
                                <w:b/>
                                <w:spacing w:val="-13"/>
                                <w:sz w:val="20"/>
                                <w:szCs w:val="20"/>
                              </w:rPr>
                              <w:t xml:space="preserve"> </w:t>
                            </w:r>
                            <w:r w:rsidRPr="00793AE5">
                              <w:rPr>
                                <w:rFonts w:ascii="Calibri"/>
                                <w:b/>
                                <w:sz w:val="20"/>
                                <w:szCs w:val="20"/>
                              </w:rPr>
                              <w:t>Siedlce</w:t>
                            </w:r>
                          </w:p>
                          <w:p w14:paraId="45C679D1" w14:textId="77777777" w:rsidR="006B1295" w:rsidRPr="00793AE5" w:rsidRDefault="006B1295" w:rsidP="00DA48E4">
                            <w:pPr>
                              <w:spacing w:after="0" w:line="243" w:lineRule="exact"/>
                              <w:ind w:left="4691"/>
                              <w:jc w:val="center"/>
                              <w:rPr>
                                <w:rFonts w:ascii="Calibri" w:eastAsia="Calibri" w:hAnsi="Calibri" w:cs="Calibri"/>
                                <w:sz w:val="20"/>
                                <w:szCs w:val="20"/>
                              </w:rPr>
                            </w:pPr>
                          </w:p>
                          <w:p w14:paraId="6A3C1766" w14:textId="30144CE0" w:rsidR="006B1295" w:rsidRDefault="00DA48E4" w:rsidP="00DA48E4">
                            <w:pPr>
                              <w:spacing w:after="0"/>
                              <w:ind w:left="3402" w:firstLine="0"/>
                              <w:jc w:val="left"/>
                              <w:rPr>
                                <w:rFonts w:ascii="Calibri" w:eastAsia="Calibri" w:hAnsi="Calibri" w:cs="Calibri"/>
                                <w:b/>
                                <w:bCs/>
                                <w:spacing w:val="-1"/>
                                <w:sz w:val="20"/>
                                <w:szCs w:val="20"/>
                                <w:u w:val="single" w:color="000000"/>
                              </w:rPr>
                            </w:pPr>
                            <w:r>
                              <w:rPr>
                                <w:rFonts w:ascii="Calibri" w:eastAsia="Calibri" w:hAnsi="Calibri" w:cs="Calibri"/>
                                <w:b/>
                                <w:bCs/>
                                <w:spacing w:val="-1"/>
                                <w:sz w:val="20"/>
                                <w:szCs w:val="20"/>
                                <w:u w:val="single" w:color="000000"/>
                              </w:rPr>
                              <w:t>Of</w:t>
                            </w:r>
                            <w:r w:rsidR="006B1295" w:rsidRPr="00793AE5">
                              <w:rPr>
                                <w:rFonts w:ascii="Calibri" w:eastAsia="Calibri" w:hAnsi="Calibri" w:cs="Calibri"/>
                                <w:b/>
                                <w:bCs/>
                                <w:spacing w:val="-1"/>
                                <w:sz w:val="20"/>
                                <w:szCs w:val="20"/>
                                <w:u w:val="single" w:color="000000"/>
                              </w:rPr>
                              <w:t>erta</w:t>
                            </w:r>
                            <w:r w:rsidR="006B1295" w:rsidRPr="00793AE5">
                              <w:rPr>
                                <w:rFonts w:ascii="Calibri" w:eastAsia="Calibri" w:hAnsi="Calibri" w:cs="Calibri"/>
                                <w:b/>
                                <w:bCs/>
                                <w:spacing w:val="-9"/>
                                <w:sz w:val="20"/>
                                <w:szCs w:val="20"/>
                                <w:u w:val="single" w:color="000000"/>
                              </w:rPr>
                              <w:t xml:space="preserve"> </w:t>
                            </w:r>
                            <w:r w:rsidR="006B1295" w:rsidRPr="00793AE5">
                              <w:rPr>
                                <w:rFonts w:ascii="Calibri" w:eastAsia="Calibri" w:hAnsi="Calibri" w:cs="Calibri"/>
                                <w:b/>
                                <w:bCs/>
                                <w:sz w:val="20"/>
                                <w:szCs w:val="20"/>
                                <w:u w:val="single" w:color="000000"/>
                              </w:rPr>
                              <w:t>–</w:t>
                            </w:r>
                            <w:r w:rsidR="006B1295" w:rsidRPr="00793AE5">
                              <w:rPr>
                                <w:rFonts w:ascii="Calibri" w:eastAsia="Calibri" w:hAnsi="Calibri" w:cs="Calibri"/>
                                <w:b/>
                                <w:bCs/>
                                <w:spacing w:val="-10"/>
                                <w:sz w:val="20"/>
                                <w:szCs w:val="20"/>
                                <w:u w:val="single" w:color="000000"/>
                              </w:rPr>
                              <w:t xml:space="preserve"> </w:t>
                            </w:r>
                            <w:r w:rsidR="006B1295" w:rsidRPr="00793AE5">
                              <w:rPr>
                                <w:rFonts w:ascii="Calibri" w:eastAsia="Calibri" w:hAnsi="Calibri" w:cs="Calibri"/>
                                <w:b/>
                                <w:bCs/>
                                <w:sz w:val="20"/>
                                <w:szCs w:val="20"/>
                                <w:u w:val="single" w:color="000000"/>
                              </w:rPr>
                              <w:t>przetarg</w:t>
                            </w:r>
                            <w:r w:rsidR="006B1295" w:rsidRPr="00793AE5">
                              <w:rPr>
                                <w:rFonts w:ascii="Calibri" w:eastAsia="Calibri" w:hAnsi="Calibri" w:cs="Calibri"/>
                                <w:b/>
                                <w:bCs/>
                                <w:spacing w:val="-10"/>
                                <w:sz w:val="20"/>
                                <w:szCs w:val="20"/>
                                <w:u w:val="single" w:color="000000"/>
                              </w:rPr>
                              <w:t xml:space="preserve"> </w:t>
                            </w:r>
                            <w:r w:rsidR="006B1295" w:rsidRPr="00793AE5">
                              <w:rPr>
                                <w:rFonts w:ascii="Calibri" w:eastAsia="Calibri" w:hAnsi="Calibri" w:cs="Calibri"/>
                                <w:b/>
                                <w:bCs/>
                                <w:spacing w:val="-1"/>
                                <w:sz w:val="20"/>
                                <w:szCs w:val="20"/>
                                <w:u w:val="single" w:color="000000"/>
                              </w:rPr>
                              <w:t>nieograniczony</w:t>
                            </w:r>
                          </w:p>
                          <w:p w14:paraId="38ADD743" w14:textId="77777777" w:rsidR="00C915B5" w:rsidRDefault="00C915B5" w:rsidP="00DA48E4">
                            <w:pPr>
                              <w:spacing w:after="0"/>
                              <w:ind w:left="426" w:hanging="142"/>
                              <w:jc w:val="center"/>
                              <w:rPr>
                                <w:rFonts w:ascii="Calibri" w:eastAsia="Calibri" w:hAnsi="Calibri" w:cs="Calibri"/>
                                <w:b/>
                                <w:bCs/>
                                <w:spacing w:val="-1"/>
                                <w:sz w:val="20"/>
                                <w:szCs w:val="20"/>
                                <w:u w:val="single" w:color="000000"/>
                              </w:rPr>
                            </w:pPr>
                            <w:bookmarkStart w:id="1" w:name="_Hlk49451857"/>
                            <w:r>
                              <w:rPr>
                                <w:rFonts w:ascii="Calibri" w:eastAsia="Calibri" w:hAnsi="Calibri" w:cs="Calibri"/>
                                <w:b/>
                                <w:bCs/>
                                <w:spacing w:val="-1"/>
                                <w:sz w:val="20"/>
                                <w:szCs w:val="20"/>
                                <w:u w:val="single" w:color="000000"/>
                              </w:rPr>
                              <w:t>Zakup sprzętu do rehabilitacji onkologicznej</w:t>
                            </w:r>
                            <w:bookmarkEnd w:id="1"/>
                          </w:p>
                          <w:p w14:paraId="295B815C" w14:textId="020FF16F" w:rsidR="00DA48E4" w:rsidRDefault="00C915B5" w:rsidP="00DA48E4">
                            <w:pPr>
                              <w:spacing w:after="0"/>
                              <w:ind w:left="426" w:hanging="142"/>
                              <w:jc w:val="center"/>
                              <w:rPr>
                                <w:rFonts w:ascii="Calibri" w:eastAsia="Calibri" w:hAnsi="Calibri" w:cs="Calibri"/>
                                <w:b/>
                                <w:bCs/>
                                <w:spacing w:val="-1"/>
                                <w:sz w:val="20"/>
                                <w:szCs w:val="20"/>
                                <w:u w:val="single" w:color="000000"/>
                              </w:rPr>
                            </w:pPr>
                            <w:r>
                              <w:rPr>
                                <w:rFonts w:ascii="Calibri" w:eastAsia="Calibri" w:hAnsi="Calibri" w:cs="Calibri"/>
                                <w:b/>
                                <w:bCs/>
                                <w:spacing w:val="-1"/>
                                <w:sz w:val="20"/>
                                <w:szCs w:val="20"/>
                                <w:u w:val="single" w:color="000000"/>
                              </w:rPr>
                              <w:t>numer</w:t>
                            </w:r>
                            <w:r w:rsidR="00DA48E4" w:rsidRPr="00DA48E4">
                              <w:rPr>
                                <w:rFonts w:ascii="Calibri" w:eastAsia="Calibri" w:hAnsi="Calibri" w:cs="Calibri"/>
                                <w:b/>
                                <w:bCs/>
                                <w:spacing w:val="-1"/>
                                <w:sz w:val="20"/>
                                <w:szCs w:val="20"/>
                                <w:u w:val="single" w:color="000000"/>
                              </w:rPr>
                              <w:t xml:space="preserve"> postępowania: FZP.2810.</w:t>
                            </w:r>
                            <w:r>
                              <w:rPr>
                                <w:rFonts w:ascii="Calibri" w:eastAsia="Calibri" w:hAnsi="Calibri" w:cs="Calibri"/>
                                <w:b/>
                                <w:bCs/>
                                <w:spacing w:val="-1"/>
                                <w:sz w:val="20"/>
                                <w:szCs w:val="20"/>
                                <w:u w:val="single" w:color="000000"/>
                              </w:rPr>
                              <w:t>31</w:t>
                            </w:r>
                            <w:r w:rsidR="00DA48E4" w:rsidRPr="00DA48E4">
                              <w:rPr>
                                <w:rFonts w:ascii="Calibri" w:eastAsia="Calibri" w:hAnsi="Calibri" w:cs="Calibri"/>
                                <w:b/>
                                <w:bCs/>
                                <w:spacing w:val="-1"/>
                                <w:sz w:val="20"/>
                                <w:szCs w:val="20"/>
                                <w:u w:val="single" w:color="000000"/>
                              </w:rPr>
                              <w:t xml:space="preserve">.2020.  </w:t>
                            </w:r>
                          </w:p>
                        </w:txbxContent>
                      </wps:txbx>
                      <wps:bodyPr rot="0" vert="horz" wrap="square" lIns="0" tIns="0" rIns="0" bIns="0" anchor="t" anchorCtr="0" upright="1">
                        <a:noAutofit/>
                      </wps:bodyPr>
                    </wps:wsp>
                  </a:graphicData>
                </a:graphic>
              </wp:inline>
            </w:drawing>
          </mc:Choice>
          <mc:Fallback>
            <w:pict>
              <v:shape w14:anchorId="0E916664" id="Text Box 155" o:spid="_x0000_s1027" type="#_x0000_t202" style="width:453pt;height:11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" filled="f" strokeweight=".20464mm">
                <v:textbox inset="0,0,0,0">
                  <w:txbxContent>
                    <w:p w14:paraId="02C3CD64" w14:textId="77777777" w:rsidR="006B1295" w:rsidRDefault="006B1295" w:rsidP="00DA48E4">
                      <w:pPr>
                        <w:spacing w:after="0"/>
                        <w:ind w:left="-2" w:right="6127"/>
                        <w:jc w:val="center"/>
                        <w:rPr>
                          <w:rFonts w:ascii="Calibri"/>
                          <w:b/>
                          <w:spacing w:val="-1"/>
                          <w:sz w:val="20"/>
                          <w:szCs w:val="20"/>
                        </w:rPr>
                      </w:pPr>
                      <w:r w:rsidRPr="00793AE5">
                        <w:rPr>
                          <w:rFonts w:ascii="Calibri"/>
                          <w:b/>
                          <w:sz w:val="20"/>
                          <w:szCs w:val="20"/>
                        </w:rPr>
                        <w:t>Nazwa</w:t>
                      </w:r>
                      <w:r w:rsidRPr="00793AE5">
                        <w:rPr>
                          <w:rFonts w:ascii="Calibri"/>
                          <w:b/>
                          <w:spacing w:val="-11"/>
                          <w:sz w:val="20"/>
                          <w:szCs w:val="20"/>
                        </w:rPr>
                        <w:t xml:space="preserve"> </w:t>
                      </w:r>
                      <w:r w:rsidRPr="00793AE5">
                        <w:rPr>
                          <w:rFonts w:ascii="Calibri"/>
                          <w:b/>
                          <w:spacing w:val="-1"/>
                          <w:sz w:val="20"/>
                          <w:szCs w:val="20"/>
                        </w:rPr>
                        <w:t>(firma)</w:t>
                      </w:r>
                      <w:r w:rsidRPr="00793AE5">
                        <w:rPr>
                          <w:rFonts w:ascii="Calibri"/>
                          <w:b/>
                          <w:spacing w:val="-11"/>
                          <w:sz w:val="20"/>
                          <w:szCs w:val="20"/>
                        </w:rPr>
                        <w:t xml:space="preserve"> </w:t>
                      </w:r>
                      <w:r>
                        <w:rPr>
                          <w:rFonts w:ascii="Calibri"/>
                          <w:b/>
                          <w:spacing w:val="-11"/>
                          <w:sz w:val="20"/>
                          <w:szCs w:val="20"/>
                        </w:rPr>
                        <w:t>W</w:t>
                      </w:r>
                      <w:r w:rsidRPr="00793AE5">
                        <w:rPr>
                          <w:rFonts w:ascii="Calibri"/>
                          <w:b/>
                          <w:spacing w:val="-1"/>
                          <w:sz w:val="20"/>
                          <w:szCs w:val="20"/>
                        </w:rPr>
                        <w:t>ykonawcy</w:t>
                      </w:r>
                    </w:p>
                    <w:p w14:paraId="2CAB33AC" w14:textId="77777777" w:rsidR="006B1295" w:rsidRPr="00793AE5" w:rsidRDefault="006B1295" w:rsidP="00DA48E4">
                      <w:pPr>
                        <w:ind w:left="-2" w:right="6127" w:firstLine="2"/>
                        <w:jc w:val="center"/>
                        <w:rPr>
                          <w:rFonts w:ascii="Calibri" w:eastAsia="Calibri" w:hAnsi="Calibri" w:cs="Calibri"/>
                          <w:sz w:val="20"/>
                          <w:szCs w:val="20"/>
                        </w:rPr>
                      </w:pPr>
                      <w:r w:rsidRPr="00793AE5">
                        <w:rPr>
                          <w:rFonts w:ascii="Calibri"/>
                          <w:b/>
                          <w:spacing w:val="23"/>
                          <w:w w:val="99"/>
                          <w:sz w:val="20"/>
                          <w:szCs w:val="20"/>
                        </w:rPr>
                        <w:t xml:space="preserve"> </w:t>
                      </w:r>
                      <w:r w:rsidRPr="00793AE5">
                        <w:rPr>
                          <w:rFonts w:ascii="Calibri"/>
                          <w:b/>
                          <w:spacing w:val="-1"/>
                          <w:sz w:val="20"/>
                          <w:szCs w:val="20"/>
                        </w:rPr>
                        <w:t>Adres</w:t>
                      </w:r>
                      <w:r w:rsidRPr="00793AE5">
                        <w:rPr>
                          <w:rFonts w:ascii="Calibri"/>
                          <w:b/>
                          <w:spacing w:val="-16"/>
                          <w:sz w:val="20"/>
                          <w:szCs w:val="20"/>
                        </w:rPr>
                        <w:t xml:space="preserve"> </w:t>
                      </w:r>
                      <w:r w:rsidRPr="00793AE5">
                        <w:rPr>
                          <w:rFonts w:ascii="Calibri"/>
                          <w:b/>
                          <w:sz w:val="20"/>
                          <w:szCs w:val="20"/>
                        </w:rPr>
                        <w:t>wykonawcy</w:t>
                      </w:r>
                    </w:p>
                    <w:p w14:paraId="3EEA05C2" w14:textId="77777777" w:rsidR="006B1295" w:rsidRDefault="006B1295" w:rsidP="00DA48E4">
                      <w:pPr>
                        <w:spacing w:after="0"/>
                        <w:ind w:left="4694" w:right="357"/>
                        <w:jc w:val="center"/>
                        <w:rPr>
                          <w:rFonts w:ascii="Calibri" w:hAnsi="Calibri"/>
                          <w:b/>
                          <w:sz w:val="20"/>
                          <w:szCs w:val="20"/>
                        </w:rPr>
                      </w:pPr>
                      <w:r w:rsidRPr="00793AE5">
                        <w:rPr>
                          <w:rFonts w:ascii="Calibri" w:hAnsi="Calibri"/>
                          <w:b/>
                          <w:sz w:val="20"/>
                          <w:szCs w:val="20"/>
                        </w:rPr>
                        <w:t>Mazowiecki</w:t>
                      </w:r>
                      <w:r w:rsidRPr="00793AE5">
                        <w:rPr>
                          <w:rFonts w:ascii="Calibri" w:hAnsi="Calibri"/>
                          <w:b/>
                          <w:spacing w:val="-8"/>
                          <w:sz w:val="20"/>
                          <w:szCs w:val="20"/>
                        </w:rPr>
                        <w:t xml:space="preserve"> </w:t>
                      </w:r>
                      <w:r w:rsidRPr="00793AE5">
                        <w:rPr>
                          <w:rFonts w:ascii="Calibri" w:hAnsi="Calibri"/>
                          <w:b/>
                          <w:sz w:val="20"/>
                          <w:szCs w:val="20"/>
                        </w:rPr>
                        <w:t>Szpital</w:t>
                      </w:r>
                      <w:r w:rsidRPr="00793AE5">
                        <w:rPr>
                          <w:rFonts w:ascii="Calibri" w:hAnsi="Calibri"/>
                          <w:b/>
                          <w:spacing w:val="-9"/>
                          <w:sz w:val="20"/>
                          <w:szCs w:val="20"/>
                        </w:rPr>
                        <w:t xml:space="preserve"> </w:t>
                      </w:r>
                      <w:r w:rsidRPr="00793AE5">
                        <w:rPr>
                          <w:rFonts w:ascii="Calibri" w:hAnsi="Calibri"/>
                          <w:b/>
                          <w:sz w:val="20"/>
                          <w:szCs w:val="20"/>
                        </w:rPr>
                        <w:t>Wojewódzki</w:t>
                      </w:r>
                    </w:p>
                    <w:p w14:paraId="32EBBDC4" w14:textId="77777777" w:rsidR="006B1295" w:rsidRPr="00793AE5" w:rsidRDefault="006B1295" w:rsidP="00DA48E4">
                      <w:pPr>
                        <w:spacing w:after="0"/>
                        <w:ind w:left="4694" w:right="357"/>
                        <w:jc w:val="center"/>
                        <w:rPr>
                          <w:rFonts w:ascii="Calibri" w:eastAsia="Calibri" w:hAnsi="Calibri" w:cs="Calibri"/>
                          <w:sz w:val="20"/>
                          <w:szCs w:val="20"/>
                        </w:rPr>
                      </w:pPr>
                      <w:r w:rsidRPr="00793AE5">
                        <w:rPr>
                          <w:rFonts w:ascii="Calibri" w:hAnsi="Calibri"/>
                          <w:b/>
                          <w:spacing w:val="-5"/>
                          <w:sz w:val="20"/>
                          <w:szCs w:val="20"/>
                        </w:rPr>
                        <w:t xml:space="preserve"> </w:t>
                      </w:r>
                      <w:r w:rsidRPr="00793AE5">
                        <w:rPr>
                          <w:rFonts w:ascii="Calibri" w:hAnsi="Calibri"/>
                          <w:b/>
                          <w:sz w:val="20"/>
                          <w:szCs w:val="20"/>
                        </w:rPr>
                        <w:t>im.</w:t>
                      </w:r>
                      <w:r w:rsidRPr="00793AE5">
                        <w:rPr>
                          <w:rFonts w:ascii="Calibri" w:hAnsi="Calibri"/>
                          <w:b/>
                          <w:spacing w:val="-8"/>
                          <w:sz w:val="20"/>
                          <w:szCs w:val="20"/>
                        </w:rPr>
                        <w:t xml:space="preserve"> </w:t>
                      </w:r>
                      <w:r w:rsidRPr="00793AE5">
                        <w:rPr>
                          <w:rFonts w:ascii="Calibri" w:hAnsi="Calibri"/>
                          <w:b/>
                          <w:sz w:val="20"/>
                          <w:szCs w:val="20"/>
                        </w:rPr>
                        <w:t>św.</w:t>
                      </w:r>
                      <w:r w:rsidRPr="00793AE5">
                        <w:rPr>
                          <w:rFonts w:ascii="Calibri" w:hAnsi="Calibri"/>
                          <w:b/>
                          <w:spacing w:val="-5"/>
                          <w:sz w:val="20"/>
                          <w:szCs w:val="20"/>
                        </w:rPr>
                        <w:t xml:space="preserve"> </w:t>
                      </w:r>
                      <w:r w:rsidRPr="00793AE5">
                        <w:rPr>
                          <w:rFonts w:ascii="Calibri" w:hAnsi="Calibri"/>
                          <w:b/>
                          <w:spacing w:val="-1"/>
                          <w:sz w:val="20"/>
                          <w:szCs w:val="20"/>
                        </w:rPr>
                        <w:t>Jana</w:t>
                      </w:r>
                      <w:r w:rsidRPr="00793AE5">
                        <w:rPr>
                          <w:rFonts w:ascii="Calibri" w:hAnsi="Calibri"/>
                          <w:b/>
                          <w:spacing w:val="28"/>
                          <w:w w:val="99"/>
                          <w:sz w:val="20"/>
                          <w:szCs w:val="20"/>
                        </w:rPr>
                        <w:t xml:space="preserve"> </w:t>
                      </w:r>
                      <w:r w:rsidRPr="00793AE5">
                        <w:rPr>
                          <w:rFonts w:ascii="Calibri" w:hAnsi="Calibri"/>
                          <w:b/>
                          <w:sz w:val="20"/>
                          <w:szCs w:val="20"/>
                        </w:rPr>
                        <w:t>Pawła</w:t>
                      </w:r>
                      <w:r w:rsidRPr="00793AE5">
                        <w:rPr>
                          <w:rFonts w:ascii="Calibri" w:hAnsi="Calibri"/>
                          <w:b/>
                          <w:spacing w:val="-4"/>
                          <w:sz w:val="20"/>
                          <w:szCs w:val="20"/>
                        </w:rPr>
                        <w:t xml:space="preserve"> </w:t>
                      </w:r>
                      <w:r w:rsidRPr="00793AE5">
                        <w:rPr>
                          <w:rFonts w:ascii="Calibri" w:hAnsi="Calibri"/>
                          <w:b/>
                          <w:sz w:val="20"/>
                          <w:szCs w:val="20"/>
                        </w:rPr>
                        <w:t>II</w:t>
                      </w:r>
                      <w:r w:rsidRPr="00793AE5">
                        <w:rPr>
                          <w:rFonts w:ascii="Calibri" w:hAnsi="Calibri"/>
                          <w:b/>
                          <w:spacing w:val="-5"/>
                          <w:sz w:val="20"/>
                          <w:szCs w:val="20"/>
                        </w:rPr>
                        <w:t xml:space="preserve"> </w:t>
                      </w:r>
                      <w:r w:rsidRPr="00793AE5">
                        <w:rPr>
                          <w:rFonts w:ascii="Calibri" w:hAnsi="Calibri"/>
                          <w:b/>
                          <w:sz w:val="20"/>
                          <w:szCs w:val="20"/>
                        </w:rPr>
                        <w:t>w</w:t>
                      </w:r>
                      <w:r w:rsidRPr="00793AE5">
                        <w:rPr>
                          <w:rFonts w:ascii="Calibri" w:hAnsi="Calibri"/>
                          <w:b/>
                          <w:spacing w:val="-3"/>
                          <w:sz w:val="20"/>
                          <w:szCs w:val="20"/>
                        </w:rPr>
                        <w:t xml:space="preserve"> </w:t>
                      </w:r>
                      <w:r w:rsidRPr="00793AE5">
                        <w:rPr>
                          <w:rFonts w:ascii="Calibri" w:hAnsi="Calibri"/>
                          <w:b/>
                          <w:spacing w:val="-1"/>
                          <w:sz w:val="20"/>
                          <w:szCs w:val="20"/>
                        </w:rPr>
                        <w:t>Siedlcach</w:t>
                      </w:r>
                      <w:r w:rsidRPr="00793AE5">
                        <w:rPr>
                          <w:rFonts w:ascii="Calibri" w:hAnsi="Calibri"/>
                          <w:b/>
                          <w:spacing w:val="-2"/>
                          <w:sz w:val="20"/>
                          <w:szCs w:val="20"/>
                        </w:rPr>
                        <w:t xml:space="preserve"> </w:t>
                      </w:r>
                      <w:r w:rsidRPr="00793AE5">
                        <w:rPr>
                          <w:rFonts w:ascii="Calibri" w:hAnsi="Calibri"/>
                          <w:b/>
                          <w:spacing w:val="-1"/>
                          <w:sz w:val="20"/>
                          <w:szCs w:val="20"/>
                        </w:rPr>
                        <w:t>Sp.</w:t>
                      </w:r>
                      <w:r w:rsidRPr="00793AE5">
                        <w:rPr>
                          <w:rFonts w:ascii="Calibri" w:hAnsi="Calibri"/>
                          <w:b/>
                          <w:spacing w:val="-5"/>
                          <w:sz w:val="20"/>
                          <w:szCs w:val="20"/>
                        </w:rPr>
                        <w:t xml:space="preserve"> </w:t>
                      </w:r>
                      <w:r w:rsidRPr="00793AE5">
                        <w:rPr>
                          <w:rFonts w:ascii="Calibri" w:hAnsi="Calibri"/>
                          <w:b/>
                          <w:sz w:val="20"/>
                          <w:szCs w:val="20"/>
                        </w:rPr>
                        <w:t>z</w:t>
                      </w:r>
                      <w:r w:rsidRPr="00793AE5">
                        <w:rPr>
                          <w:rFonts w:ascii="Calibri" w:hAnsi="Calibri"/>
                          <w:b/>
                          <w:spacing w:val="-3"/>
                          <w:sz w:val="20"/>
                          <w:szCs w:val="20"/>
                        </w:rPr>
                        <w:t xml:space="preserve"> </w:t>
                      </w:r>
                      <w:r w:rsidRPr="00793AE5">
                        <w:rPr>
                          <w:rFonts w:ascii="Calibri" w:hAnsi="Calibri"/>
                          <w:b/>
                          <w:sz w:val="20"/>
                          <w:szCs w:val="20"/>
                        </w:rPr>
                        <w:t>o.o.</w:t>
                      </w:r>
                    </w:p>
                    <w:p w14:paraId="18DBDD53" w14:textId="77777777" w:rsidR="006B1295" w:rsidRDefault="006B1295" w:rsidP="00DA48E4">
                      <w:pPr>
                        <w:spacing w:after="0" w:line="243" w:lineRule="exact"/>
                        <w:ind w:left="4691"/>
                        <w:jc w:val="center"/>
                        <w:rPr>
                          <w:rFonts w:ascii="Calibri"/>
                          <w:b/>
                          <w:sz w:val="20"/>
                          <w:szCs w:val="20"/>
                        </w:rPr>
                      </w:pPr>
                      <w:r w:rsidRPr="00793AE5">
                        <w:rPr>
                          <w:rFonts w:ascii="Calibri"/>
                          <w:b/>
                          <w:spacing w:val="-1"/>
                          <w:sz w:val="20"/>
                          <w:szCs w:val="20"/>
                        </w:rPr>
                        <w:t>ul.</w:t>
                      </w:r>
                      <w:r w:rsidRPr="00793AE5">
                        <w:rPr>
                          <w:rFonts w:ascii="Calibri"/>
                          <w:b/>
                          <w:spacing w:val="-10"/>
                          <w:sz w:val="20"/>
                          <w:szCs w:val="20"/>
                        </w:rPr>
                        <w:t xml:space="preserve"> </w:t>
                      </w:r>
                      <w:r w:rsidRPr="00793AE5">
                        <w:rPr>
                          <w:rFonts w:ascii="Calibri"/>
                          <w:b/>
                          <w:spacing w:val="-1"/>
                          <w:sz w:val="20"/>
                          <w:szCs w:val="20"/>
                        </w:rPr>
                        <w:t>Poniatowskiego</w:t>
                      </w:r>
                      <w:r w:rsidRPr="00793AE5">
                        <w:rPr>
                          <w:rFonts w:ascii="Calibri"/>
                          <w:b/>
                          <w:spacing w:val="-9"/>
                          <w:sz w:val="20"/>
                          <w:szCs w:val="20"/>
                        </w:rPr>
                        <w:t xml:space="preserve"> </w:t>
                      </w:r>
                      <w:r w:rsidRPr="00793AE5">
                        <w:rPr>
                          <w:rFonts w:ascii="Calibri"/>
                          <w:b/>
                          <w:sz w:val="20"/>
                          <w:szCs w:val="20"/>
                        </w:rPr>
                        <w:t xml:space="preserve">26, </w:t>
                      </w:r>
                      <w:r w:rsidRPr="00793AE5">
                        <w:rPr>
                          <w:rFonts w:ascii="Calibri"/>
                          <w:b/>
                          <w:spacing w:val="-1"/>
                          <w:sz w:val="20"/>
                          <w:szCs w:val="20"/>
                        </w:rPr>
                        <w:t>08-110</w:t>
                      </w:r>
                      <w:r w:rsidRPr="00793AE5">
                        <w:rPr>
                          <w:rFonts w:ascii="Calibri"/>
                          <w:b/>
                          <w:spacing w:val="-13"/>
                          <w:sz w:val="20"/>
                          <w:szCs w:val="20"/>
                        </w:rPr>
                        <w:t xml:space="preserve"> </w:t>
                      </w:r>
                      <w:r w:rsidRPr="00793AE5">
                        <w:rPr>
                          <w:rFonts w:ascii="Calibri"/>
                          <w:b/>
                          <w:sz w:val="20"/>
                          <w:szCs w:val="20"/>
                        </w:rPr>
                        <w:t>Siedlce</w:t>
                      </w:r>
                    </w:p>
                    <w:p w14:paraId="45C679D1" w14:textId="77777777" w:rsidR="006B1295" w:rsidRPr="00793AE5" w:rsidRDefault="006B1295" w:rsidP="00DA48E4">
                      <w:pPr>
                        <w:spacing w:after="0" w:line="243" w:lineRule="exact"/>
                        <w:ind w:left="4691"/>
                        <w:jc w:val="center"/>
                        <w:rPr>
                          <w:rFonts w:ascii="Calibri" w:eastAsia="Calibri" w:hAnsi="Calibri" w:cs="Calibri"/>
                          <w:sz w:val="20"/>
                          <w:szCs w:val="20"/>
                        </w:rPr>
                      </w:pPr>
                    </w:p>
                    <w:p w14:paraId="6A3C1766" w14:textId="30144CE0" w:rsidR="006B1295" w:rsidRDefault="00DA48E4" w:rsidP="00DA48E4">
                      <w:pPr>
                        <w:spacing w:after="0"/>
                        <w:ind w:left="3402" w:firstLine="0"/>
                        <w:jc w:val="left"/>
                        <w:rPr>
                          <w:rFonts w:ascii="Calibri" w:eastAsia="Calibri" w:hAnsi="Calibri" w:cs="Calibri"/>
                          <w:b/>
                          <w:bCs/>
                          <w:spacing w:val="-1"/>
                          <w:sz w:val="20"/>
                          <w:szCs w:val="20"/>
                          <w:u w:val="single" w:color="000000"/>
                        </w:rPr>
                      </w:pPr>
                      <w:r>
                        <w:rPr>
                          <w:rFonts w:ascii="Calibri" w:eastAsia="Calibri" w:hAnsi="Calibri" w:cs="Calibri"/>
                          <w:b/>
                          <w:bCs/>
                          <w:spacing w:val="-1"/>
                          <w:sz w:val="20"/>
                          <w:szCs w:val="20"/>
                          <w:u w:val="single" w:color="000000"/>
                        </w:rPr>
                        <w:t>Of</w:t>
                      </w:r>
                      <w:r w:rsidR="006B1295" w:rsidRPr="00793AE5">
                        <w:rPr>
                          <w:rFonts w:ascii="Calibri" w:eastAsia="Calibri" w:hAnsi="Calibri" w:cs="Calibri"/>
                          <w:b/>
                          <w:bCs/>
                          <w:spacing w:val="-1"/>
                          <w:sz w:val="20"/>
                          <w:szCs w:val="20"/>
                          <w:u w:val="single" w:color="000000"/>
                        </w:rPr>
                        <w:t>erta</w:t>
                      </w:r>
                      <w:r w:rsidR="006B1295" w:rsidRPr="00793AE5">
                        <w:rPr>
                          <w:rFonts w:ascii="Calibri" w:eastAsia="Calibri" w:hAnsi="Calibri" w:cs="Calibri"/>
                          <w:b/>
                          <w:bCs/>
                          <w:spacing w:val="-9"/>
                          <w:sz w:val="20"/>
                          <w:szCs w:val="20"/>
                          <w:u w:val="single" w:color="000000"/>
                        </w:rPr>
                        <w:t xml:space="preserve"> </w:t>
                      </w:r>
                      <w:r w:rsidR="006B1295" w:rsidRPr="00793AE5">
                        <w:rPr>
                          <w:rFonts w:ascii="Calibri" w:eastAsia="Calibri" w:hAnsi="Calibri" w:cs="Calibri"/>
                          <w:b/>
                          <w:bCs/>
                          <w:sz w:val="20"/>
                          <w:szCs w:val="20"/>
                          <w:u w:val="single" w:color="000000"/>
                        </w:rPr>
                        <w:t>–</w:t>
                      </w:r>
                      <w:r w:rsidR="006B1295" w:rsidRPr="00793AE5">
                        <w:rPr>
                          <w:rFonts w:ascii="Calibri" w:eastAsia="Calibri" w:hAnsi="Calibri" w:cs="Calibri"/>
                          <w:b/>
                          <w:bCs/>
                          <w:spacing w:val="-10"/>
                          <w:sz w:val="20"/>
                          <w:szCs w:val="20"/>
                          <w:u w:val="single" w:color="000000"/>
                        </w:rPr>
                        <w:t xml:space="preserve"> </w:t>
                      </w:r>
                      <w:r w:rsidR="006B1295" w:rsidRPr="00793AE5">
                        <w:rPr>
                          <w:rFonts w:ascii="Calibri" w:eastAsia="Calibri" w:hAnsi="Calibri" w:cs="Calibri"/>
                          <w:b/>
                          <w:bCs/>
                          <w:sz w:val="20"/>
                          <w:szCs w:val="20"/>
                          <w:u w:val="single" w:color="000000"/>
                        </w:rPr>
                        <w:t>przetarg</w:t>
                      </w:r>
                      <w:r w:rsidR="006B1295" w:rsidRPr="00793AE5">
                        <w:rPr>
                          <w:rFonts w:ascii="Calibri" w:eastAsia="Calibri" w:hAnsi="Calibri" w:cs="Calibri"/>
                          <w:b/>
                          <w:bCs/>
                          <w:spacing w:val="-10"/>
                          <w:sz w:val="20"/>
                          <w:szCs w:val="20"/>
                          <w:u w:val="single" w:color="000000"/>
                        </w:rPr>
                        <w:t xml:space="preserve"> </w:t>
                      </w:r>
                      <w:r w:rsidR="006B1295" w:rsidRPr="00793AE5">
                        <w:rPr>
                          <w:rFonts w:ascii="Calibri" w:eastAsia="Calibri" w:hAnsi="Calibri" w:cs="Calibri"/>
                          <w:b/>
                          <w:bCs/>
                          <w:spacing w:val="-1"/>
                          <w:sz w:val="20"/>
                          <w:szCs w:val="20"/>
                          <w:u w:val="single" w:color="000000"/>
                        </w:rPr>
                        <w:t>nieograniczony</w:t>
                      </w:r>
                    </w:p>
                    <w:p w14:paraId="38ADD743" w14:textId="77777777" w:rsidR="00C915B5" w:rsidRDefault="00C915B5" w:rsidP="00DA48E4">
                      <w:pPr>
                        <w:spacing w:after="0"/>
                        <w:ind w:left="426" w:hanging="142"/>
                        <w:jc w:val="center"/>
                        <w:rPr>
                          <w:rFonts w:ascii="Calibri" w:eastAsia="Calibri" w:hAnsi="Calibri" w:cs="Calibri"/>
                          <w:b/>
                          <w:bCs/>
                          <w:spacing w:val="-1"/>
                          <w:sz w:val="20"/>
                          <w:szCs w:val="20"/>
                          <w:u w:val="single" w:color="000000"/>
                        </w:rPr>
                      </w:pPr>
                      <w:bookmarkStart w:id="2" w:name="_Hlk49451857"/>
                      <w:r>
                        <w:rPr>
                          <w:rFonts w:ascii="Calibri" w:eastAsia="Calibri" w:hAnsi="Calibri" w:cs="Calibri"/>
                          <w:b/>
                          <w:bCs/>
                          <w:spacing w:val="-1"/>
                          <w:sz w:val="20"/>
                          <w:szCs w:val="20"/>
                          <w:u w:val="single" w:color="000000"/>
                        </w:rPr>
                        <w:t>Zakup sprzętu do rehabilitacji onkologicznej</w:t>
                      </w:r>
                      <w:bookmarkEnd w:id="2"/>
                    </w:p>
                    <w:p w14:paraId="295B815C" w14:textId="020FF16F" w:rsidR="00DA48E4" w:rsidRDefault="00C915B5" w:rsidP="00DA48E4">
                      <w:pPr>
                        <w:spacing w:after="0"/>
                        <w:ind w:left="426" w:hanging="142"/>
                        <w:jc w:val="center"/>
                        <w:rPr>
                          <w:rFonts w:ascii="Calibri" w:eastAsia="Calibri" w:hAnsi="Calibri" w:cs="Calibri"/>
                          <w:b/>
                          <w:bCs/>
                          <w:spacing w:val="-1"/>
                          <w:sz w:val="20"/>
                          <w:szCs w:val="20"/>
                          <w:u w:val="single" w:color="000000"/>
                        </w:rPr>
                      </w:pPr>
                      <w:r>
                        <w:rPr>
                          <w:rFonts w:ascii="Calibri" w:eastAsia="Calibri" w:hAnsi="Calibri" w:cs="Calibri"/>
                          <w:b/>
                          <w:bCs/>
                          <w:spacing w:val="-1"/>
                          <w:sz w:val="20"/>
                          <w:szCs w:val="20"/>
                          <w:u w:val="single" w:color="000000"/>
                        </w:rPr>
                        <w:t>numer</w:t>
                      </w:r>
                      <w:r w:rsidR="00DA48E4" w:rsidRPr="00DA48E4">
                        <w:rPr>
                          <w:rFonts w:ascii="Calibri" w:eastAsia="Calibri" w:hAnsi="Calibri" w:cs="Calibri"/>
                          <w:b/>
                          <w:bCs/>
                          <w:spacing w:val="-1"/>
                          <w:sz w:val="20"/>
                          <w:szCs w:val="20"/>
                          <w:u w:val="single" w:color="000000"/>
                        </w:rPr>
                        <w:t xml:space="preserve"> postępowania: FZP.2810.</w:t>
                      </w:r>
                      <w:r>
                        <w:rPr>
                          <w:rFonts w:ascii="Calibri" w:eastAsia="Calibri" w:hAnsi="Calibri" w:cs="Calibri"/>
                          <w:b/>
                          <w:bCs/>
                          <w:spacing w:val="-1"/>
                          <w:sz w:val="20"/>
                          <w:szCs w:val="20"/>
                          <w:u w:val="single" w:color="000000"/>
                        </w:rPr>
                        <w:t>31</w:t>
                      </w:r>
                      <w:r w:rsidR="00DA48E4" w:rsidRPr="00DA48E4">
                        <w:rPr>
                          <w:rFonts w:ascii="Calibri" w:eastAsia="Calibri" w:hAnsi="Calibri" w:cs="Calibri"/>
                          <w:b/>
                          <w:bCs/>
                          <w:spacing w:val="-1"/>
                          <w:sz w:val="20"/>
                          <w:szCs w:val="20"/>
                          <w:u w:val="single" w:color="000000"/>
                        </w:rPr>
                        <w:t xml:space="preserve">.2020.  </w:t>
                      </w:r>
                    </w:p>
                  </w:txbxContent>
                </v:textbox>
                <w10:anchorlock/>
              </v:shape>
            </w:pict>
          </mc:Fallback>
        </mc:AlternateContent>
      </w:r>
    </w:p>
    <w:p w14:paraId="3511EC43" w14:textId="76029B42" w:rsidR="00845F97" w:rsidRPr="005533D2" w:rsidRDefault="00F7608B" w:rsidP="00060B48">
      <w:pPr>
        <w:spacing w:before="120" w:after="0"/>
        <w:rPr>
          <w:rFonts w:asciiTheme="minorHAnsi" w:hAnsiTheme="minorHAnsi"/>
          <w:sz w:val="22"/>
          <w:szCs w:val="22"/>
        </w:rPr>
      </w:pPr>
      <w:r>
        <w:rPr>
          <w:rFonts w:asciiTheme="minorHAnsi" w:hAnsiTheme="minorHAnsi"/>
          <w:sz w:val="22"/>
          <w:szCs w:val="22"/>
        </w:rPr>
        <w:t xml:space="preserve">12.  </w:t>
      </w:r>
      <w:r w:rsidR="00845F97" w:rsidRPr="005533D2">
        <w:rPr>
          <w:rFonts w:asciiTheme="minorHAnsi" w:hAnsiTheme="minorHAnsi"/>
          <w:sz w:val="22"/>
          <w:szCs w:val="22"/>
        </w:rPr>
        <w:t>Wykonawca przed upływem terminu składania ofert może wprowadzić zmiany do złożonej oferty. Wprowadzenie zmian należy dokonać w formie określonej w pkt. 1 powyżej z dopiskiem „zmiana oferty”.</w:t>
      </w:r>
    </w:p>
    <w:p w14:paraId="0BA188E1" w14:textId="77777777" w:rsidR="00845F97" w:rsidRPr="005533D2" w:rsidRDefault="00845F97" w:rsidP="00060B48">
      <w:pPr>
        <w:numPr>
          <w:ilvl w:val="0"/>
          <w:numId w:val="17"/>
        </w:numPr>
        <w:spacing w:after="0"/>
        <w:ind w:left="426" w:hanging="426"/>
        <w:jc w:val="both"/>
        <w:rPr>
          <w:rFonts w:asciiTheme="minorHAnsi" w:hAnsiTheme="minorHAnsi"/>
          <w:sz w:val="22"/>
          <w:szCs w:val="22"/>
        </w:rPr>
      </w:pPr>
      <w:r w:rsidRPr="005533D2">
        <w:rPr>
          <w:rFonts w:asciiTheme="minorHAnsi" w:hAnsiTheme="minorHAnsi"/>
          <w:sz w:val="22"/>
          <w:szCs w:val="22"/>
        </w:rPr>
        <w:t>Wykonawca przed upływem terminu składania ofert może wycofać swoją ofertę poprzez wysłanie do Zamawiającego informacji o wycofaniu swojej oferty, sporządzonej w formie określonej w pkt. 1, pod warunkiem, że informacja ta dotrze do Zamawiającego przed upływem terminu składania ofert.</w:t>
      </w:r>
    </w:p>
    <w:p w14:paraId="3BC4A2FF" w14:textId="77777777" w:rsidR="00A31B90" w:rsidRPr="00A31B90" w:rsidRDefault="00A31B90" w:rsidP="00060B48">
      <w:pPr>
        <w:pStyle w:val="Akapitzlist"/>
        <w:numPr>
          <w:ilvl w:val="0"/>
          <w:numId w:val="17"/>
        </w:numPr>
        <w:spacing w:before="120" w:after="0"/>
        <w:ind w:left="426" w:hanging="426"/>
        <w:jc w:val="left"/>
        <w:rPr>
          <w:rFonts w:asciiTheme="minorHAnsi" w:hAnsiTheme="minorHAnsi"/>
          <w:b/>
          <w:sz w:val="22"/>
          <w:szCs w:val="22"/>
        </w:rPr>
      </w:pPr>
      <w:r w:rsidRPr="00A31B90">
        <w:rPr>
          <w:rFonts w:asciiTheme="minorHAnsi" w:hAnsiTheme="minorHAnsi"/>
          <w:b/>
          <w:sz w:val="22"/>
          <w:szCs w:val="22"/>
        </w:rPr>
        <w:t>Informacje dla Wykonawców wspólnie ubiegających się o udzielenie zamówienia:</w:t>
      </w:r>
    </w:p>
    <w:p w14:paraId="01ADDD71" w14:textId="77777777" w:rsidR="00A31B90" w:rsidRPr="00A31B90" w:rsidRDefault="00A31B90" w:rsidP="00060B48">
      <w:pPr>
        <w:spacing w:after="0"/>
        <w:ind w:hanging="141"/>
        <w:rPr>
          <w:rFonts w:asciiTheme="minorHAnsi" w:hAnsiTheme="minorHAnsi"/>
          <w:sz w:val="22"/>
          <w:szCs w:val="22"/>
        </w:rPr>
      </w:pPr>
      <w:r w:rsidRPr="00A31B90">
        <w:rPr>
          <w:rFonts w:asciiTheme="minorHAnsi" w:hAnsiTheme="minorHAnsi"/>
          <w:sz w:val="22"/>
          <w:szCs w:val="22"/>
        </w:rPr>
        <w:lastRenderedPageBreak/>
        <w:t>Jeżeli Wykonawcy występujący wspólnie ubiegają się o udzielenie zamówienia</w:t>
      </w:r>
      <w:r>
        <w:rPr>
          <w:rFonts w:asciiTheme="minorHAnsi" w:hAnsiTheme="minorHAnsi"/>
          <w:sz w:val="22"/>
          <w:szCs w:val="22"/>
        </w:rPr>
        <w:t xml:space="preserve"> </w:t>
      </w:r>
      <w:r w:rsidRPr="00A31B90">
        <w:rPr>
          <w:rFonts w:asciiTheme="minorHAnsi" w:hAnsiTheme="minorHAnsi"/>
          <w:sz w:val="22"/>
          <w:szCs w:val="22"/>
        </w:rPr>
        <w:t xml:space="preserve">(np.: konsorcjum, </w:t>
      </w:r>
      <w:r>
        <w:rPr>
          <w:rFonts w:asciiTheme="minorHAnsi" w:hAnsiTheme="minorHAnsi"/>
          <w:sz w:val="22"/>
          <w:szCs w:val="22"/>
        </w:rPr>
        <w:t>s</w:t>
      </w:r>
      <w:r w:rsidRPr="00A31B90">
        <w:rPr>
          <w:rFonts w:asciiTheme="minorHAnsi" w:hAnsiTheme="minorHAnsi"/>
          <w:sz w:val="22"/>
          <w:szCs w:val="22"/>
        </w:rPr>
        <w:t>półka cywilna):</w:t>
      </w:r>
    </w:p>
    <w:p w14:paraId="0614F280" w14:textId="64013DD9" w:rsidR="00A31B90" w:rsidRPr="00A31B90" w:rsidRDefault="00A31B90" w:rsidP="00060B48">
      <w:pPr>
        <w:spacing w:after="0"/>
        <w:ind w:hanging="283"/>
        <w:rPr>
          <w:rFonts w:asciiTheme="minorHAnsi" w:hAnsiTheme="minorHAnsi"/>
          <w:sz w:val="22"/>
          <w:szCs w:val="22"/>
        </w:rPr>
      </w:pPr>
      <w:r w:rsidRPr="00A31B90">
        <w:rPr>
          <w:rFonts w:asciiTheme="minorHAnsi" w:hAnsiTheme="minorHAnsi"/>
          <w:sz w:val="22"/>
          <w:szCs w:val="22"/>
        </w:rPr>
        <w:t>1)</w:t>
      </w:r>
      <w:r>
        <w:rPr>
          <w:rFonts w:asciiTheme="minorHAnsi" w:hAnsiTheme="minorHAnsi"/>
          <w:sz w:val="22"/>
          <w:szCs w:val="22"/>
        </w:rPr>
        <w:t xml:space="preserve"> </w:t>
      </w:r>
      <w:r w:rsidRPr="00A31B90">
        <w:rPr>
          <w:rFonts w:asciiTheme="minorHAnsi" w:hAnsiTheme="minorHAnsi"/>
          <w:sz w:val="22"/>
          <w:szCs w:val="22"/>
        </w:rPr>
        <w:t>Ustanawiają pełnomocnika do reprezentowania ich w postępowaniu o udzielenie</w:t>
      </w:r>
      <w:r>
        <w:rPr>
          <w:rFonts w:asciiTheme="minorHAnsi" w:hAnsiTheme="minorHAnsi"/>
          <w:sz w:val="22"/>
          <w:szCs w:val="22"/>
        </w:rPr>
        <w:t xml:space="preserve"> </w:t>
      </w:r>
      <w:r w:rsidRPr="00A31B90">
        <w:rPr>
          <w:rFonts w:asciiTheme="minorHAnsi" w:hAnsiTheme="minorHAnsi"/>
          <w:sz w:val="22"/>
          <w:szCs w:val="22"/>
        </w:rPr>
        <w:t>zamówienia albo reprezentowania w postępowaniu i do zawarcia umowy w sprawie</w:t>
      </w:r>
      <w:r>
        <w:rPr>
          <w:rFonts w:asciiTheme="minorHAnsi" w:hAnsiTheme="minorHAnsi"/>
          <w:sz w:val="22"/>
          <w:szCs w:val="22"/>
        </w:rPr>
        <w:t xml:space="preserve"> </w:t>
      </w:r>
      <w:r w:rsidRPr="00A31B90">
        <w:rPr>
          <w:rFonts w:asciiTheme="minorHAnsi" w:hAnsiTheme="minorHAnsi"/>
          <w:sz w:val="22"/>
          <w:szCs w:val="22"/>
        </w:rPr>
        <w:t>zamówienia publicznego. Pełnomocnictwo powinno mieć postać dokumentu</w:t>
      </w:r>
      <w:r>
        <w:rPr>
          <w:rFonts w:asciiTheme="minorHAnsi" w:hAnsiTheme="minorHAnsi"/>
          <w:sz w:val="22"/>
          <w:szCs w:val="22"/>
        </w:rPr>
        <w:t xml:space="preserve"> </w:t>
      </w:r>
      <w:r w:rsidRPr="00A31B90">
        <w:rPr>
          <w:rFonts w:asciiTheme="minorHAnsi" w:hAnsiTheme="minorHAnsi"/>
          <w:sz w:val="22"/>
          <w:szCs w:val="22"/>
        </w:rPr>
        <w:t>stwierdzającego ustanowienie pełnomocnika, podpisanego przez uprawnionych do ich</w:t>
      </w:r>
      <w:r>
        <w:rPr>
          <w:rFonts w:asciiTheme="minorHAnsi" w:hAnsiTheme="minorHAnsi"/>
          <w:sz w:val="22"/>
          <w:szCs w:val="22"/>
        </w:rPr>
        <w:t xml:space="preserve"> </w:t>
      </w:r>
      <w:r w:rsidRPr="00A31B90">
        <w:rPr>
          <w:rFonts w:asciiTheme="minorHAnsi" w:hAnsiTheme="minorHAnsi"/>
          <w:sz w:val="22"/>
          <w:szCs w:val="22"/>
        </w:rPr>
        <w:t xml:space="preserve">reprezentacji przedstawicieli </w:t>
      </w:r>
      <w:r w:rsidR="00F7608B">
        <w:rPr>
          <w:rFonts w:asciiTheme="minorHAnsi" w:hAnsiTheme="minorHAnsi"/>
          <w:sz w:val="22"/>
          <w:szCs w:val="22"/>
        </w:rPr>
        <w:t>W</w:t>
      </w:r>
      <w:r w:rsidRPr="00A31B90">
        <w:rPr>
          <w:rFonts w:asciiTheme="minorHAnsi" w:hAnsiTheme="minorHAnsi"/>
          <w:sz w:val="22"/>
          <w:szCs w:val="22"/>
        </w:rPr>
        <w:t>ykonawców.</w:t>
      </w:r>
    </w:p>
    <w:p w14:paraId="6CA7BFB0" w14:textId="2BDC1D86" w:rsidR="00A31B90" w:rsidRPr="00A31B90" w:rsidRDefault="00A31B90" w:rsidP="00060B48">
      <w:pPr>
        <w:spacing w:after="0"/>
        <w:ind w:hanging="283"/>
        <w:rPr>
          <w:rFonts w:asciiTheme="minorHAnsi" w:hAnsiTheme="minorHAnsi"/>
          <w:sz w:val="22"/>
          <w:szCs w:val="22"/>
        </w:rPr>
      </w:pPr>
      <w:r w:rsidRPr="00A31B90">
        <w:rPr>
          <w:rFonts w:asciiTheme="minorHAnsi" w:hAnsiTheme="minorHAnsi"/>
          <w:sz w:val="22"/>
          <w:szCs w:val="22"/>
        </w:rPr>
        <w:t xml:space="preserve">2) </w:t>
      </w:r>
      <w:r w:rsidR="00151EC8">
        <w:rPr>
          <w:rFonts w:asciiTheme="minorHAnsi" w:hAnsiTheme="minorHAnsi"/>
          <w:sz w:val="22"/>
          <w:szCs w:val="22"/>
        </w:rPr>
        <w:t xml:space="preserve"> </w:t>
      </w:r>
      <w:r w:rsidRPr="00A31B90">
        <w:rPr>
          <w:rFonts w:asciiTheme="minorHAnsi" w:hAnsiTheme="minorHAnsi"/>
          <w:sz w:val="22"/>
          <w:szCs w:val="22"/>
        </w:rPr>
        <w:t xml:space="preserve">W przypadku spółki cywilnej Zamawiający przyjmuje, że </w:t>
      </w:r>
      <w:r w:rsidR="00F7608B">
        <w:rPr>
          <w:rFonts w:asciiTheme="minorHAnsi" w:hAnsiTheme="minorHAnsi"/>
          <w:sz w:val="22"/>
          <w:szCs w:val="22"/>
        </w:rPr>
        <w:t>W</w:t>
      </w:r>
      <w:r w:rsidRPr="00A31B90">
        <w:rPr>
          <w:rFonts w:asciiTheme="minorHAnsi" w:hAnsiTheme="minorHAnsi"/>
          <w:sz w:val="22"/>
          <w:szCs w:val="22"/>
        </w:rPr>
        <w:t>ykonawcami w rozumieniu</w:t>
      </w:r>
      <w:r>
        <w:rPr>
          <w:rFonts w:asciiTheme="minorHAnsi" w:hAnsiTheme="minorHAnsi"/>
          <w:sz w:val="22"/>
          <w:szCs w:val="22"/>
        </w:rPr>
        <w:t xml:space="preserve"> </w:t>
      </w:r>
      <w:r w:rsidRPr="00A31B90">
        <w:rPr>
          <w:rFonts w:asciiTheme="minorHAnsi" w:hAnsiTheme="minorHAnsi"/>
          <w:sz w:val="22"/>
          <w:szCs w:val="22"/>
        </w:rPr>
        <w:t xml:space="preserve">art. 2 ust. 11 ustawy </w:t>
      </w:r>
      <w:proofErr w:type="spellStart"/>
      <w:r w:rsidRPr="00A31B90">
        <w:rPr>
          <w:rFonts w:asciiTheme="minorHAnsi" w:hAnsiTheme="minorHAnsi"/>
          <w:sz w:val="22"/>
          <w:szCs w:val="22"/>
        </w:rPr>
        <w:t>Pzp</w:t>
      </w:r>
      <w:proofErr w:type="spellEnd"/>
      <w:r w:rsidRPr="00A31B90">
        <w:rPr>
          <w:rFonts w:asciiTheme="minorHAnsi" w:hAnsiTheme="minorHAnsi"/>
          <w:sz w:val="22"/>
          <w:szCs w:val="22"/>
        </w:rPr>
        <w:t>, są wspólnicy spółki cywilnej, których udział w postępowaniu</w:t>
      </w:r>
      <w:r>
        <w:rPr>
          <w:rFonts w:asciiTheme="minorHAnsi" w:hAnsiTheme="minorHAnsi"/>
          <w:sz w:val="22"/>
          <w:szCs w:val="22"/>
        </w:rPr>
        <w:t xml:space="preserve"> </w:t>
      </w:r>
      <w:r w:rsidRPr="00A31B90">
        <w:rPr>
          <w:rFonts w:asciiTheme="minorHAnsi" w:hAnsiTheme="minorHAnsi"/>
          <w:sz w:val="22"/>
          <w:szCs w:val="22"/>
        </w:rPr>
        <w:t>traktowany jest jako wspólne ubieganie się o udzielenie zamówienia w rozumieniu art. 23</w:t>
      </w:r>
      <w:r w:rsidR="00151EC8">
        <w:rPr>
          <w:rFonts w:asciiTheme="minorHAnsi" w:hAnsiTheme="minorHAnsi"/>
          <w:sz w:val="22"/>
          <w:szCs w:val="22"/>
        </w:rPr>
        <w:t xml:space="preserve"> </w:t>
      </w:r>
      <w:r w:rsidRPr="00A31B90">
        <w:rPr>
          <w:rFonts w:asciiTheme="minorHAnsi" w:hAnsiTheme="minorHAnsi"/>
          <w:sz w:val="22"/>
          <w:szCs w:val="22"/>
        </w:rPr>
        <w:t xml:space="preserve">ust. 1 ustawy </w:t>
      </w:r>
      <w:proofErr w:type="spellStart"/>
      <w:r w:rsidRPr="00A31B90">
        <w:rPr>
          <w:rFonts w:asciiTheme="minorHAnsi" w:hAnsiTheme="minorHAnsi"/>
          <w:sz w:val="22"/>
          <w:szCs w:val="22"/>
        </w:rPr>
        <w:t>Pzp</w:t>
      </w:r>
      <w:proofErr w:type="spellEnd"/>
      <w:r w:rsidRPr="00A31B90">
        <w:rPr>
          <w:rFonts w:asciiTheme="minorHAnsi" w:hAnsiTheme="minorHAnsi"/>
          <w:sz w:val="22"/>
          <w:szCs w:val="22"/>
        </w:rPr>
        <w:t>.</w:t>
      </w:r>
    </w:p>
    <w:p w14:paraId="7A71B3B1" w14:textId="6C176CF6" w:rsidR="00A31B90" w:rsidRPr="00A31B90" w:rsidRDefault="00A31B90" w:rsidP="00060B48">
      <w:pPr>
        <w:spacing w:after="0"/>
        <w:ind w:hanging="283"/>
        <w:rPr>
          <w:rFonts w:asciiTheme="minorHAnsi" w:hAnsiTheme="minorHAnsi"/>
          <w:sz w:val="22"/>
          <w:szCs w:val="22"/>
        </w:rPr>
      </w:pPr>
      <w:r w:rsidRPr="00A31B90">
        <w:rPr>
          <w:rFonts w:asciiTheme="minorHAnsi" w:hAnsiTheme="minorHAnsi"/>
          <w:sz w:val="22"/>
          <w:szCs w:val="22"/>
        </w:rPr>
        <w:t xml:space="preserve">3) Oferta musi być podpisana w taki sposób, by wiązała wszystkich </w:t>
      </w:r>
      <w:r w:rsidR="00F7608B">
        <w:rPr>
          <w:rFonts w:asciiTheme="minorHAnsi" w:hAnsiTheme="minorHAnsi"/>
          <w:sz w:val="22"/>
          <w:szCs w:val="22"/>
        </w:rPr>
        <w:t>W</w:t>
      </w:r>
      <w:r w:rsidRPr="00A31B90">
        <w:rPr>
          <w:rFonts w:asciiTheme="minorHAnsi" w:hAnsiTheme="minorHAnsi"/>
          <w:sz w:val="22"/>
          <w:szCs w:val="22"/>
        </w:rPr>
        <w:t>ykonawców</w:t>
      </w:r>
      <w:r w:rsidR="00151EC8">
        <w:rPr>
          <w:rFonts w:asciiTheme="minorHAnsi" w:hAnsiTheme="minorHAnsi"/>
          <w:sz w:val="22"/>
          <w:szCs w:val="22"/>
        </w:rPr>
        <w:t xml:space="preserve"> </w:t>
      </w:r>
      <w:r w:rsidRPr="00A31B90">
        <w:rPr>
          <w:rFonts w:asciiTheme="minorHAnsi" w:hAnsiTheme="minorHAnsi"/>
          <w:sz w:val="22"/>
          <w:szCs w:val="22"/>
        </w:rPr>
        <w:t>występujących wspólnie. Kopie dokumentów dotyczących każdego z tych podmiotów</w:t>
      </w:r>
      <w:r w:rsidR="00151EC8">
        <w:rPr>
          <w:rFonts w:asciiTheme="minorHAnsi" w:hAnsiTheme="minorHAnsi"/>
          <w:sz w:val="22"/>
          <w:szCs w:val="22"/>
        </w:rPr>
        <w:t xml:space="preserve"> </w:t>
      </w:r>
      <w:r w:rsidRPr="00A31B90">
        <w:rPr>
          <w:rFonts w:asciiTheme="minorHAnsi" w:hAnsiTheme="minorHAnsi"/>
          <w:sz w:val="22"/>
          <w:szCs w:val="22"/>
        </w:rPr>
        <w:t>winny być poświadczone za zgodność z oryginałem przez te podmioty, w sposób nie</w:t>
      </w:r>
      <w:r w:rsidR="00151EC8">
        <w:rPr>
          <w:rFonts w:asciiTheme="minorHAnsi" w:hAnsiTheme="minorHAnsi"/>
          <w:sz w:val="22"/>
          <w:szCs w:val="22"/>
        </w:rPr>
        <w:t xml:space="preserve"> </w:t>
      </w:r>
      <w:r w:rsidRPr="00A31B90">
        <w:rPr>
          <w:rFonts w:asciiTheme="minorHAnsi" w:hAnsiTheme="minorHAnsi"/>
          <w:sz w:val="22"/>
          <w:szCs w:val="22"/>
        </w:rPr>
        <w:t>budzący wątpliwości co do uprawnień poświadczającego.</w:t>
      </w:r>
    </w:p>
    <w:p w14:paraId="77078C73" w14:textId="77777777" w:rsidR="0082320F" w:rsidRDefault="00A31B90" w:rsidP="00060B48">
      <w:pPr>
        <w:spacing w:after="0"/>
        <w:ind w:hanging="283"/>
        <w:rPr>
          <w:rFonts w:asciiTheme="minorHAnsi" w:hAnsiTheme="minorHAnsi"/>
          <w:sz w:val="22"/>
          <w:szCs w:val="22"/>
        </w:rPr>
      </w:pPr>
      <w:r w:rsidRPr="00A31B90">
        <w:rPr>
          <w:rFonts w:asciiTheme="minorHAnsi" w:hAnsiTheme="minorHAnsi"/>
          <w:sz w:val="22"/>
          <w:szCs w:val="22"/>
        </w:rPr>
        <w:t>4) Wszelka korespondencja dokonywana będzie wyłącznie z Wykonawcą występującym jako</w:t>
      </w:r>
      <w:r w:rsidR="00151EC8">
        <w:rPr>
          <w:rFonts w:asciiTheme="minorHAnsi" w:hAnsiTheme="minorHAnsi"/>
          <w:sz w:val="22"/>
          <w:szCs w:val="22"/>
        </w:rPr>
        <w:t xml:space="preserve"> </w:t>
      </w:r>
      <w:r w:rsidRPr="00A31B90">
        <w:rPr>
          <w:rFonts w:asciiTheme="minorHAnsi" w:hAnsiTheme="minorHAnsi"/>
          <w:sz w:val="22"/>
          <w:szCs w:val="22"/>
        </w:rPr>
        <w:t>pełnomocnik pozostałych.</w:t>
      </w:r>
    </w:p>
    <w:p w14:paraId="6888ABF3" w14:textId="77777777" w:rsidR="005427F6" w:rsidRDefault="005427F6" w:rsidP="00060B48">
      <w:pPr>
        <w:spacing w:after="0"/>
        <w:ind w:hanging="283"/>
        <w:jc w:val="left"/>
        <w:rPr>
          <w:rFonts w:asciiTheme="minorHAnsi" w:hAnsiTheme="minorHAnsi"/>
          <w:sz w:val="22"/>
          <w:szCs w:val="22"/>
        </w:rPr>
      </w:pPr>
    </w:p>
    <w:p w14:paraId="6EA2F9A2" w14:textId="6E207F28" w:rsidR="00EC5973" w:rsidRPr="00AB0467" w:rsidRDefault="00EC5973" w:rsidP="00060B4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1843" w:hanging="1843"/>
        <w:rPr>
          <w:rFonts w:asciiTheme="minorHAnsi" w:hAnsiTheme="minorHAnsi"/>
          <w:b/>
        </w:rPr>
      </w:pPr>
      <w:r w:rsidRPr="00AB0467">
        <w:rPr>
          <w:rFonts w:asciiTheme="minorHAnsi" w:hAnsiTheme="minorHAnsi"/>
          <w:b/>
        </w:rPr>
        <w:t>Rozdział VII</w:t>
      </w:r>
      <w:r w:rsidRPr="00AB0467">
        <w:rPr>
          <w:rFonts w:asciiTheme="minorHAnsi" w:hAnsiTheme="minorHAnsi"/>
          <w:b/>
        </w:rPr>
        <w:tab/>
        <w:t>Miejsce i termin składania i otwarcia ofert</w:t>
      </w:r>
    </w:p>
    <w:p w14:paraId="7D4FAE1D" w14:textId="6D0FDE76" w:rsidR="000D4CDD" w:rsidRPr="00F23C6A" w:rsidRDefault="000D4CDD" w:rsidP="00AB0467">
      <w:pPr>
        <w:pStyle w:val="Akapitzlist"/>
        <w:numPr>
          <w:ilvl w:val="0"/>
          <w:numId w:val="4"/>
        </w:numPr>
        <w:spacing w:after="100" w:afterAutospacing="1"/>
        <w:ind w:left="284" w:hanging="284"/>
        <w:rPr>
          <w:rFonts w:asciiTheme="minorHAnsi" w:hAnsiTheme="minorHAnsi"/>
          <w:sz w:val="22"/>
          <w:szCs w:val="22"/>
        </w:rPr>
      </w:pPr>
      <w:r w:rsidRPr="00302581">
        <w:rPr>
          <w:rFonts w:asciiTheme="minorHAnsi" w:hAnsiTheme="minorHAnsi"/>
          <w:sz w:val="22"/>
          <w:szCs w:val="22"/>
          <w:lang w:eastAsia="ar-SA"/>
        </w:rPr>
        <w:t xml:space="preserve">Ofertę należy złożyć </w:t>
      </w:r>
      <w:r w:rsidR="00F23C6A">
        <w:rPr>
          <w:rFonts w:asciiTheme="minorHAnsi" w:hAnsiTheme="minorHAnsi"/>
          <w:sz w:val="22"/>
          <w:szCs w:val="22"/>
          <w:lang w:eastAsia="ar-SA"/>
        </w:rPr>
        <w:t xml:space="preserve">do dnia </w:t>
      </w:r>
      <w:r w:rsidR="00C915B5" w:rsidRPr="00C915B5">
        <w:rPr>
          <w:rFonts w:asciiTheme="minorHAnsi" w:hAnsiTheme="minorHAnsi"/>
          <w:b/>
          <w:bCs/>
          <w:sz w:val="22"/>
          <w:szCs w:val="22"/>
          <w:u w:val="single"/>
          <w:lang w:eastAsia="ar-SA"/>
        </w:rPr>
        <w:t>11</w:t>
      </w:r>
      <w:r w:rsidR="00E808FC" w:rsidRPr="00C915B5">
        <w:rPr>
          <w:rFonts w:asciiTheme="minorHAnsi" w:hAnsiTheme="minorHAnsi"/>
          <w:b/>
          <w:bCs/>
          <w:sz w:val="22"/>
          <w:szCs w:val="22"/>
          <w:u w:val="single"/>
          <w:lang w:eastAsia="ar-SA"/>
        </w:rPr>
        <w:t>.</w:t>
      </w:r>
      <w:r w:rsidR="00E808FC" w:rsidRPr="00E808FC">
        <w:rPr>
          <w:rFonts w:asciiTheme="minorHAnsi" w:hAnsiTheme="minorHAnsi"/>
          <w:b/>
          <w:bCs/>
          <w:sz w:val="22"/>
          <w:szCs w:val="22"/>
          <w:u w:val="single"/>
          <w:lang w:eastAsia="ar-SA"/>
        </w:rPr>
        <w:t>0</w:t>
      </w:r>
      <w:r w:rsidR="001B58A6">
        <w:rPr>
          <w:rFonts w:asciiTheme="minorHAnsi" w:hAnsiTheme="minorHAnsi"/>
          <w:b/>
          <w:bCs/>
          <w:sz w:val="22"/>
          <w:szCs w:val="22"/>
          <w:u w:val="single"/>
          <w:lang w:eastAsia="ar-SA"/>
        </w:rPr>
        <w:t>9</w:t>
      </w:r>
      <w:r w:rsidR="00E808FC" w:rsidRPr="00E808FC">
        <w:rPr>
          <w:rFonts w:asciiTheme="minorHAnsi" w:hAnsiTheme="minorHAnsi"/>
          <w:b/>
          <w:bCs/>
          <w:sz w:val="22"/>
          <w:szCs w:val="22"/>
          <w:u w:val="single"/>
          <w:lang w:eastAsia="ar-SA"/>
        </w:rPr>
        <w:t>.</w:t>
      </w:r>
      <w:r w:rsidR="000D7E3F" w:rsidRPr="00E808FC">
        <w:rPr>
          <w:rFonts w:asciiTheme="minorHAnsi" w:hAnsiTheme="minorHAnsi"/>
          <w:b/>
          <w:bCs/>
          <w:sz w:val="22"/>
          <w:szCs w:val="22"/>
          <w:u w:val="single"/>
        </w:rPr>
        <w:t>20</w:t>
      </w:r>
      <w:r w:rsidR="0082320F" w:rsidRPr="00E808FC">
        <w:rPr>
          <w:rFonts w:asciiTheme="minorHAnsi" w:hAnsiTheme="minorHAnsi"/>
          <w:b/>
          <w:bCs/>
          <w:sz w:val="22"/>
          <w:szCs w:val="22"/>
          <w:u w:val="single"/>
        </w:rPr>
        <w:t>20</w:t>
      </w:r>
      <w:r w:rsidR="000D7E3F" w:rsidRPr="00E808FC">
        <w:rPr>
          <w:rFonts w:asciiTheme="minorHAnsi" w:hAnsiTheme="minorHAnsi"/>
          <w:b/>
          <w:bCs/>
          <w:sz w:val="22"/>
          <w:szCs w:val="22"/>
          <w:u w:val="single"/>
        </w:rPr>
        <w:t>r.</w:t>
      </w:r>
      <w:r w:rsidR="007D548A" w:rsidRPr="00E808FC">
        <w:rPr>
          <w:rFonts w:asciiTheme="minorHAnsi" w:hAnsiTheme="minorHAnsi"/>
          <w:b/>
          <w:bCs/>
          <w:sz w:val="22"/>
          <w:szCs w:val="22"/>
          <w:u w:val="single"/>
        </w:rPr>
        <w:t xml:space="preserve"> </w:t>
      </w:r>
      <w:r w:rsidRPr="00E808FC">
        <w:rPr>
          <w:rFonts w:asciiTheme="minorHAnsi" w:hAnsiTheme="minorHAnsi"/>
          <w:b/>
          <w:bCs/>
          <w:sz w:val="22"/>
          <w:szCs w:val="22"/>
          <w:u w:val="single"/>
        </w:rPr>
        <w:t>do godziny</w:t>
      </w:r>
      <w:r w:rsidR="00E808FC">
        <w:rPr>
          <w:rFonts w:asciiTheme="minorHAnsi" w:hAnsiTheme="minorHAnsi"/>
          <w:b/>
          <w:bCs/>
          <w:sz w:val="22"/>
          <w:szCs w:val="22"/>
          <w:u w:val="single"/>
        </w:rPr>
        <w:t xml:space="preserve"> </w:t>
      </w:r>
      <w:r w:rsidR="00E46933" w:rsidRPr="00E808FC">
        <w:rPr>
          <w:rFonts w:asciiTheme="minorHAnsi" w:hAnsiTheme="minorHAnsi"/>
          <w:b/>
          <w:sz w:val="22"/>
          <w:szCs w:val="22"/>
          <w:u w:val="single"/>
        </w:rPr>
        <w:t>1</w:t>
      </w:r>
      <w:r w:rsidR="007D548A" w:rsidRPr="00E808FC">
        <w:rPr>
          <w:rFonts w:asciiTheme="minorHAnsi" w:hAnsiTheme="minorHAnsi"/>
          <w:b/>
          <w:sz w:val="22"/>
          <w:szCs w:val="22"/>
          <w:u w:val="single"/>
        </w:rPr>
        <w:t>0</w:t>
      </w:r>
      <w:r w:rsidR="00E46933" w:rsidRPr="00E808FC">
        <w:rPr>
          <w:rFonts w:asciiTheme="minorHAnsi" w:hAnsiTheme="minorHAnsi"/>
          <w:b/>
          <w:sz w:val="22"/>
          <w:szCs w:val="22"/>
          <w:u w:val="single"/>
        </w:rPr>
        <w:t>:00</w:t>
      </w:r>
      <w:r w:rsidR="00F23C6A" w:rsidRPr="00F23C6A">
        <w:rPr>
          <w:rFonts w:asciiTheme="minorHAnsi" w:hAnsiTheme="minorHAnsi"/>
          <w:b/>
          <w:sz w:val="22"/>
          <w:szCs w:val="22"/>
        </w:rPr>
        <w:t xml:space="preserve"> </w:t>
      </w:r>
      <w:r w:rsidR="00F23C6A" w:rsidRPr="00F23C6A">
        <w:rPr>
          <w:rFonts w:asciiTheme="minorHAnsi" w:hAnsiTheme="minorHAnsi"/>
          <w:sz w:val="22"/>
          <w:szCs w:val="22"/>
        </w:rPr>
        <w:t>w siedzibie Zamawiającego: ul. Poniatowskiego 26 w Siedlcach, pok. 138A.</w:t>
      </w:r>
    </w:p>
    <w:p w14:paraId="74D78EE2" w14:textId="77777777" w:rsidR="00F23C6A" w:rsidRPr="00F23C6A" w:rsidRDefault="00F23C6A" w:rsidP="00060B48">
      <w:pPr>
        <w:numPr>
          <w:ilvl w:val="0"/>
          <w:numId w:val="4"/>
        </w:numPr>
        <w:spacing w:after="0"/>
        <w:ind w:left="284" w:hanging="284"/>
        <w:rPr>
          <w:rFonts w:asciiTheme="minorHAnsi" w:hAnsiTheme="minorHAnsi"/>
          <w:sz w:val="22"/>
          <w:szCs w:val="22"/>
        </w:rPr>
      </w:pPr>
      <w:r w:rsidRPr="00F23C6A">
        <w:rPr>
          <w:rFonts w:asciiTheme="minorHAnsi" w:hAnsiTheme="minorHAnsi"/>
          <w:sz w:val="22"/>
          <w:szCs w:val="22"/>
        </w:rPr>
        <w:t>Oferty otrzymane przez Zamawiającego po terminie składania ofert, określonym powyżej, zostaną niezwłocznie zwrócone Wykonawcom.</w:t>
      </w:r>
    </w:p>
    <w:p w14:paraId="0C917A27" w14:textId="77777777" w:rsidR="00F23C6A" w:rsidRPr="00F23C6A" w:rsidRDefault="00F23C6A" w:rsidP="00060B48">
      <w:pPr>
        <w:numPr>
          <w:ilvl w:val="0"/>
          <w:numId w:val="4"/>
        </w:numPr>
        <w:spacing w:after="0"/>
        <w:ind w:left="284" w:hanging="284"/>
        <w:rPr>
          <w:rFonts w:asciiTheme="minorHAnsi" w:hAnsiTheme="minorHAnsi"/>
          <w:sz w:val="22"/>
          <w:szCs w:val="22"/>
        </w:rPr>
      </w:pPr>
      <w:r w:rsidRPr="00F23C6A">
        <w:rPr>
          <w:rFonts w:asciiTheme="minorHAnsi" w:hAnsiTheme="minorHAnsi"/>
          <w:sz w:val="22"/>
          <w:szCs w:val="22"/>
        </w:rPr>
        <w:t xml:space="preserve">Dopuszcza się składanie ofert za pośrednictwem operatora pocztowego w rozumieniu ustawy z dnia </w:t>
      </w:r>
      <w:r w:rsidR="00487A5A">
        <w:rPr>
          <w:rFonts w:asciiTheme="minorHAnsi" w:hAnsiTheme="minorHAnsi"/>
          <w:sz w:val="22"/>
          <w:szCs w:val="22"/>
        </w:rPr>
        <w:t xml:space="preserve"> </w:t>
      </w:r>
      <w:r w:rsidRPr="00F23C6A">
        <w:rPr>
          <w:rFonts w:asciiTheme="minorHAnsi" w:hAnsiTheme="minorHAnsi"/>
          <w:sz w:val="22"/>
          <w:szCs w:val="22"/>
        </w:rPr>
        <w:t>23 listopada 2012 r. – Prawo pocztowe, posłańca lub osobiście jednak bezwarunkowo decyduje data i godzina dostarczenia (wpisane na potwierdzeniu odbioru) przesyłki (oferty) na adres Zamawiającego określony powyżej.</w:t>
      </w:r>
    </w:p>
    <w:p w14:paraId="4407DBFF" w14:textId="30AB5F78" w:rsidR="00EC5973" w:rsidRPr="00562B0D" w:rsidRDefault="00EC5973" w:rsidP="00060B48">
      <w:pPr>
        <w:numPr>
          <w:ilvl w:val="0"/>
          <w:numId w:val="4"/>
        </w:numPr>
        <w:spacing w:after="0"/>
        <w:ind w:left="284" w:hanging="284"/>
        <w:rPr>
          <w:rFonts w:asciiTheme="minorHAnsi" w:hAnsiTheme="minorHAnsi"/>
          <w:sz w:val="22"/>
          <w:szCs w:val="22"/>
        </w:rPr>
      </w:pPr>
      <w:r w:rsidRPr="00562B0D">
        <w:rPr>
          <w:rFonts w:asciiTheme="minorHAnsi" w:hAnsiTheme="minorHAnsi"/>
          <w:sz w:val="22"/>
          <w:szCs w:val="22"/>
        </w:rPr>
        <w:t xml:space="preserve">Publiczne otwarcie ofert nastąpi w dniu </w:t>
      </w:r>
      <w:r w:rsidR="00C915B5" w:rsidRPr="00C915B5">
        <w:rPr>
          <w:rFonts w:asciiTheme="minorHAnsi" w:hAnsiTheme="minorHAnsi"/>
          <w:b/>
          <w:bCs/>
          <w:sz w:val="22"/>
          <w:szCs w:val="22"/>
          <w:u w:val="single"/>
        </w:rPr>
        <w:t>11</w:t>
      </w:r>
      <w:r w:rsidR="00E808FC" w:rsidRPr="00C915B5">
        <w:rPr>
          <w:rFonts w:asciiTheme="minorHAnsi" w:hAnsiTheme="minorHAnsi"/>
          <w:b/>
          <w:bCs/>
          <w:sz w:val="22"/>
          <w:szCs w:val="22"/>
          <w:u w:val="single"/>
        </w:rPr>
        <w:t>.</w:t>
      </w:r>
      <w:r w:rsidR="00E808FC" w:rsidRPr="00E808FC">
        <w:rPr>
          <w:rFonts w:asciiTheme="minorHAnsi" w:hAnsiTheme="minorHAnsi"/>
          <w:b/>
          <w:bCs/>
          <w:sz w:val="22"/>
          <w:szCs w:val="22"/>
          <w:u w:val="single"/>
        </w:rPr>
        <w:t>0</w:t>
      </w:r>
      <w:r w:rsidR="001B58A6">
        <w:rPr>
          <w:rFonts w:asciiTheme="minorHAnsi" w:hAnsiTheme="minorHAnsi"/>
          <w:b/>
          <w:bCs/>
          <w:sz w:val="22"/>
          <w:szCs w:val="22"/>
          <w:u w:val="single"/>
        </w:rPr>
        <w:t>9</w:t>
      </w:r>
      <w:r w:rsidR="00E808FC" w:rsidRPr="00E808FC">
        <w:rPr>
          <w:rFonts w:asciiTheme="minorHAnsi" w:hAnsiTheme="minorHAnsi"/>
          <w:b/>
          <w:bCs/>
          <w:sz w:val="22"/>
          <w:szCs w:val="22"/>
          <w:u w:val="single"/>
        </w:rPr>
        <w:t>.</w:t>
      </w:r>
      <w:r w:rsidR="00613FAF" w:rsidRPr="00E808FC">
        <w:rPr>
          <w:rFonts w:asciiTheme="minorHAnsi" w:hAnsiTheme="minorHAnsi"/>
          <w:b/>
          <w:sz w:val="22"/>
          <w:szCs w:val="22"/>
          <w:u w:val="single"/>
        </w:rPr>
        <w:t>20</w:t>
      </w:r>
      <w:r w:rsidR="0082320F" w:rsidRPr="00E808FC">
        <w:rPr>
          <w:rFonts w:asciiTheme="minorHAnsi" w:hAnsiTheme="minorHAnsi"/>
          <w:b/>
          <w:sz w:val="22"/>
          <w:szCs w:val="22"/>
          <w:u w:val="single"/>
        </w:rPr>
        <w:t>20</w:t>
      </w:r>
      <w:r w:rsidRPr="00E808FC">
        <w:rPr>
          <w:rFonts w:asciiTheme="minorHAnsi" w:hAnsiTheme="minorHAnsi"/>
          <w:b/>
          <w:sz w:val="22"/>
          <w:szCs w:val="22"/>
          <w:u w:val="single"/>
        </w:rPr>
        <w:t xml:space="preserve"> r</w:t>
      </w:r>
      <w:r w:rsidRPr="00E808FC">
        <w:rPr>
          <w:rFonts w:asciiTheme="minorHAnsi" w:hAnsiTheme="minorHAnsi"/>
          <w:sz w:val="22"/>
          <w:szCs w:val="22"/>
          <w:u w:val="single"/>
        </w:rPr>
        <w:t xml:space="preserve">. </w:t>
      </w:r>
      <w:r w:rsidRPr="00E808FC">
        <w:rPr>
          <w:rFonts w:asciiTheme="minorHAnsi" w:hAnsiTheme="minorHAnsi"/>
          <w:b/>
          <w:sz w:val="22"/>
          <w:szCs w:val="22"/>
          <w:u w:val="single"/>
        </w:rPr>
        <w:t>o godz. 1</w:t>
      </w:r>
      <w:r w:rsidR="00DA48E4">
        <w:rPr>
          <w:rFonts w:asciiTheme="minorHAnsi" w:hAnsiTheme="minorHAnsi"/>
          <w:b/>
          <w:sz w:val="22"/>
          <w:szCs w:val="22"/>
          <w:u w:val="single"/>
        </w:rPr>
        <w:t>0</w:t>
      </w:r>
      <w:r w:rsidRPr="00E808FC">
        <w:rPr>
          <w:rFonts w:asciiTheme="minorHAnsi" w:hAnsiTheme="minorHAnsi"/>
          <w:b/>
          <w:sz w:val="22"/>
          <w:szCs w:val="22"/>
          <w:u w:val="single"/>
        </w:rPr>
        <w:t>:</w:t>
      </w:r>
      <w:r w:rsidR="00DA48E4">
        <w:rPr>
          <w:rFonts w:asciiTheme="minorHAnsi" w:hAnsiTheme="minorHAnsi"/>
          <w:b/>
          <w:sz w:val="22"/>
          <w:szCs w:val="22"/>
          <w:u w:val="single"/>
        </w:rPr>
        <w:t>3</w:t>
      </w:r>
      <w:r w:rsidRPr="00E808FC">
        <w:rPr>
          <w:rFonts w:asciiTheme="minorHAnsi" w:hAnsiTheme="minorHAnsi"/>
          <w:b/>
          <w:sz w:val="22"/>
          <w:szCs w:val="22"/>
          <w:u w:val="single"/>
        </w:rPr>
        <w:t>0</w:t>
      </w:r>
      <w:r w:rsidRPr="00562B0D">
        <w:rPr>
          <w:rFonts w:asciiTheme="minorHAnsi" w:hAnsiTheme="minorHAnsi"/>
          <w:sz w:val="22"/>
          <w:szCs w:val="22"/>
        </w:rPr>
        <w:t xml:space="preserve"> w siedzibie Zamawiającego pok.138 A, ul. Poniatowskiego 26 w Siedlcach.</w:t>
      </w:r>
    </w:p>
    <w:p w14:paraId="7C8F9774" w14:textId="77777777" w:rsidR="00EC5973" w:rsidRPr="00562B0D" w:rsidRDefault="00EC5973" w:rsidP="00060B48">
      <w:pPr>
        <w:numPr>
          <w:ilvl w:val="0"/>
          <w:numId w:val="4"/>
        </w:numPr>
        <w:spacing w:after="0"/>
        <w:ind w:left="284" w:hanging="284"/>
        <w:rPr>
          <w:rFonts w:asciiTheme="minorHAnsi" w:hAnsiTheme="minorHAnsi"/>
          <w:sz w:val="22"/>
          <w:szCs w:val="22"/>
        </w:rPr>
      </w:pPr>
      <w:r w:rsidRPr="00562B0D">
        <w:rPr>
          <w:rFonts w:asciiTheme="minorHAnsi" w:hAnsiTheme="minorHAnsi"/>
          <w:sz w:val="22"/>
          <w:szCs w:val="22"/>
        </w:rPr>
        <w:t>Bezpośrednio przed otwarciem ofert Zamawiający poinformuje Wykonawców jaką kwotę Zamawiający zamierza przeznaczyć na sfinansowanie zamówienia.</w:t>
      </w:r>
    </w:p>
    <w:p w14:paraId="2BB24AD5" w14:textId="77777777" w:rsidR="00EC5973" w:rsidRPr="00562B0D" w:rsidRDefault="00EC5973" w:rsidP="00060B48">
      <w:pPr>
        <w:numPr>
          <w:ilvl w:val="0"/>
          <w:numId w:val="4"/>
        </w:numPr>
        <w:spacing w:after="0"/>
        <w:ind w:left="284" w:hanging="284"/>
        <w:rPr>
          <w:rFonts w:asciiTheme="minorHAnsi" w:hAnsiTheme="minorHAnsi"/>
          <w:sz w:val="22"/>
          <w:szCs w:val="22"/>
        </w:rPr>
      </w:pPr>
      <w:r w:rsidRPr="00562B0D">
        <w:rPr>
          <w:rFonts w:asciiTheme="minorHAnsi" w:hAnsiTheme="minorHAnsi"/>
          <w:sz w:val="22"/>
          <w:szCs w:val="22"/>
        </w:rPr>
        <w:t xml:space="preserve">Otwarcie ofert jest jawne. Podczas otwarcia ofert Zamawiający poda informacje zgodnie z art. 86 ust. 4 ustawy </w:t>
      </w:r>
      <w:proofErr w:type="spellStart"/>
      <w:r w:rsidRPr="00562B0D">
        <w:rPr>
          <w:rFonts w:asciiTheme="minorHAnsi" w:hAnsiTheme="minorHAnsi"/>
          <w:sz w:val="22"/>
          <w:szCs w:val="22"/>
        </w:rPr>
        <w:t>Pzp</w:t>
      </w:r>
      <w:proofErr w:type="spellEnd"/>
    </w:p>
    <w:p w14:paraId="71ED936F" w14:textId="4F2FF0A9" w:rsidR="00EC5973" w:rsidRDefault="00EC5973" w:rsidP="00060B48">
      <w:pPr>
        <w:numPr>
          <w:ilvl w:val="0"/>
          <w:numId w:val="4"/>
        </w:numPr>
        <w:spacing w:after="0"/>
        <w:ind w:left="284" w:hanging="284"/>
        <w:rPr>
          <w:rFonts w:asciiTheme="minorHAnsi" w:hAnsiTheme="minorHAnsi"/>
          <w:sz w:val="22"/>
          <w:szCs w:val="22"/>
        </w:rPr>
      </w:pPr>
      <w:r w:rsidRPr="00562B0D">
        <w:rPr>
          <w:rFonts w:asciiTheme="minorHAnsi" w:hAnsiTheme="minorHAnsi"/>
          <w:sz w:val="22"/>
          <w:szCs w:val="22"/>
        </w:rPr>
        <w:t>Niezwłocznie po otwarciu ofert, Zamawiający zamieści</w:t>
      </w:r>
      <w:r w:rsidR="002611E1" w:rsidRPr="00562B0D">
        <w:rPr>
          <w:rFonts w:asciiTheme="minorHAnsi" w:hAnsiTheme="minorHAnsi"/>
          <w:sz w:val="22"/>
          <w:szCs w:val="22"/>
        </w:rPr>
        <w:t xml:space="preserve"> na</w:t>
      </w:r>
      <w:r w:rsidR="00F23C6A">
        <w:rPr>
          <w:rFonts w:asciiTheme="minorHAnsi" w:hAnsiTheme="minorHAnsi"/>
          <w:sz w:val="22"/>
          <w:szCs w:val="22"/>
        </w:rPr>
        <w:t xml:space="preserve"> stronie internetowej </w:t>
      </w:r>
      <w:r w:rsidR="002611E1" w:rsidRPr="00562B0D">
        <w:rPr>
          <w:rFonts w:asciiTheme="minorHAnsi" w:hAnsiTheme="minorHAnsi"/>
          <w:sz w:val="22"/>
          <w:szCs w:val="22"/>
        </w:rPr>
        <w:t xml:space="preserve"> </w:t>
      </w:r>
      <w:r w:rsidRPr="00562B0D">
        <w:rPr>
          <w:rFonts w:asciiTheme="minorHAnsi" w:hAnsiTheme="minorHAnsi"/>
          <w:sz w:val="22"/>
          <w:szCs w:val="22"/>
        </w:rPr>
        <w:t>informacje określone w</w:t>
      </w:r>
      <w:r w:rsidR="00EA3165">
        <w:rPr>
          <w:rFonts w:asciiTheme="minorHAnsi" w:hAnsiTheme="minorHAnsi"/>
          <w:sz w:val="22"/>
          <w:szCs w:val="22"/>
        </w:rPr>
        <w:t> </w:t>
      </w:r>
      <w:r w:rsidRPr="00562B0D">
        <w:rPr>
          <w:rFonts w:asciiTheme="minorHAnsi" w:hAnsiTheme="minorHAnsi"/>
          <w:sz w:val="22"/>
          <w:szCs w:val="22"/>
        </w:rPr>
        <w:t xml:space="preserve">art. 86 ust. 5 ustawy </w:t>
      </w:r>
      <w:proofErr w:type="spellStart"/>
      <w:r w:rsidRPr="00562B0D">
        <w:rPr>
          <w:rFonts w:asciiTheme="minorHAnsi" w:hAnsiTheme="minorHAnsi"/>
          <w:sz w:val="22"/>
          <w:szCs w:val="22"/>
        </w:rPr>
        <w:t>Pzp</w:t>
      </w:r>
      <w:proofErr w:type="spellEnd"/>
      <w:r w:rsidRPr="00562B0D">
        <w:rPr>
          <w:rFonts w:asciiTheme="minorHAnsi" w:hAnsiTheme="minorHAnsi"/>
          <w:sz w:val="22"/>
          <w:szCs w:val="22"/>
        </w:rPr>
        <w:t>.</w:t>
      </w:r>
    </w:p>
    <w:p w14:paraId="7D306E77" w14:textId="77777777" w:rsidR="00AB0467" w:rsidRDefault="00AB0467" w:rsidP="00AB0467">
      <w:pPr>
        <w:spacing w:after="0"/>
        <w:ind w:left="284" w:firstLine="0"/>
        <w:rPr>
          <w:rFonts w:asciiTheme="minorHAnsi" w:hAnsiTheme="minorHAnsi"/>
          <w:sz w:val="22"/>
          <w:szCs w:val="22"/>
        </w:rPr>
      </w:pPr>
    </w:p>
    <w:p w14:paraId="423E0328" w14:textId="37584247" w:rsidR="004158D7" w:rsidRPr="00AB0467" w:rsidRDefault="004158D7" w:rsidP="00AB046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284" w:hanging="284"/>
        <w:rPr>
          <w:rFonts w:asciiTheme="minorHAnsi" w:hAnsiTheme="minorHAnsi"/>
          <w:b/>
        </w:rPr>
      </w:pPr>
      <w:r w:rsidRPr="00AB0467">
        <w:rPr>
          <w:rFonts w:asciiTheme="minorHAnsi" w:hAnsiTheme="minorHAnsi"/>
          <w:b/>
        </w:rPr>
        <w:t xml:space="preserve">Rozdział </w:t>
      </w:r>
      <w:r w:rsidR="008C7432" w:rsidRPr="00AB0467">
        <w:rPr>
          <w:rFonts w:asciiTheme="minorHAnsi" w:hAnsiTheme="minorHAnsi"/>
          <w:b/>
        </w:rPr>
        <w:t xml:space="preserve">VIII    </w:t>
      </w:r>
      <w:r w:rsidRPr="00AB0467">
        <w:rPr>
          <w:rFonts w:asciiTheme="minorHAnsi" w:hAnsiTheme="minorHAnsi"/>
          <w:b/>
        </w:rPr>
        <w:t>Opis sposobu obliczenia ceny</w:t>
      </w:r>
    </w:p>
    <w:p w14:paraId="767BA3C7" w14:textId="68632E09" w:rsidR="005427F6" w:rsidRPr="005427F6" w:rsidRDefault="004158D7" w:rsidP="00AB0467">
      <w:pPr>
        <w:spacing w:after="0"/>
        <w:ind w:left="284" w:hanging="284"/>
        <w:rPr>
          <w:rFonts w:asciiTheme="minorHAnsi" w:hAnsiTheme="minorHAnsi"/>
          <w:sz w:val="22"/>
          <w:szCs w:val="22"/>
        </w:rPr>
      </w:pPr>
      <w:r w:rsidRPr="00562B0D">
        <w:rPr>
          <w:rFonts w:asciiTheme="minorHAnsi" w:hAnsiTheme="minorHAnsi"/>
          <w:sz w:val="22"/>
          <w:szCs w:val="22"/>
        </w:rPr>
        <w:t>1.</w:t>
      </w:r>
      <w:r w:rsidRPr="00562B0D">
        <w:rPr>
          <w:rFonts w:asciiTheme="minorHAnsi" w:hAnsiTheme="minorHAnsi"/>
          <w:sz w:val="22"/>
          <w:szCs w:val="22"/>
        </w:rPr>
        <w:tab/>
      </w:r>
      <w:r w:rsidR="005427F6" w:rsidRPr="005427F6">
        <w:rPr>
          <w:rFonts w:asciiTheme="minorHAnsi" w:hAnsiTheme="minorHAnsi"/>
          <w:sz w:val="22"/>
          <w:szCs w:val="22"/>
        </w:rPr>
        <w:t>Cenę oferty należy podać w wyliczyć zgodnie z zasadami określonymi w</w:t>
      </w:r>
      <w:r w:rsidR="00F7608B">
        <w:rPr>
          <w:rFonts w:asciiTheme="minorHAnsi" w:hAnsiTheme="minorHAnsi"/>
          <w:sz w:val="22"/>
          <w:szCs w:val="22"/>
        </w:rPr>
        <w:t xml:space="preserve"> Formularzu</w:t>
      </w:r>
      <w:r w:rsidR="005427F6" w:rsidRPr="005427F6">
        <w:rPr>
          <w:rFonts w:asciiTheme="minorHAnsi" w:hAnsiTheme="minorHAnsi"/>
          <w:sz w:val="22"/>
          <w:szCs w:val="22"/>
        </w:rPr>
        <w:t>. Wykonawca może zaproponować tylko jedną cenę – całkowitą (za wykonanie zamówienia w zakresie poszczególnych zadań – pakietów i nie może jej zmienić po złożeniu oferty. Negocjacje ceny nie będą prowadzone.</w:t>
      </w:r>
    </w:p>
    <w:p w14:paraId="00470AD9" w14:textId="6C4E1FAD" w:rsidR="005427F6" w:rsidRPr="005427F6" w:rsidRDefault="005427F6" w:rsidP="00060B48">
      <w:pPr>
        <w:spacing w:before="120" w:after="0"/>
        <w:ind w:left="284" w:hanging="284"/>
        <w:rPr>
          <w:rFonts w:asciiTheme="minorHAnsi" w:hAnsiTheme="minorHAnsi"/>
          <w:sz w:val="22"/>
          <w:szCs w:val="22"/>
        </w:rPr>
      </w:pPr>
      <w:r w:rsidRPr="005427F6">
        <w:rPr>
          <w:rFonts w:asciiTheme="minorHAnsi" w:hAnsiTheme="minorHAnsi"/>
          <w:sz w:val="22"/>
          <w:szCs w:val="22"/>
        </w:rPr>
        <w:t>2.</w:t>
      </w:r>
      <w:r w:rsidRPr="005427F6">
        <w:rPr>
          <w:rFonts w:asciiTheme="minorHAnsi" w:hAnsiTheme="minorHAnsi"/>
          <w:sz w:val="22"/>
          <w:szCs w:val="22"/>
        </w:rPr>
        <w:tab/>
        <w:t xml:space="preserve">Cena powinna obejmować wszystkie koszty wykonania pełnego zakresu przedmiotu zamówienia. Cenę oferty należy podać uwzględniając </w:t>
      </w:r>
      <w:r>
        <w:rPr>
          <w:rFonts w:asciiTheme="minorHAnsi" w:hAnsiTheme="minorHAnsi"/>
          <w:sz w:val="22"/>
          <w:szCs w:val="22"/>
        </w:rPr>
        <w:t>koszty dostawy</w:t>
      </w:r>
      <w:r w:rsidR="00C915B5">
        <w:rPr>
          <w:rFonts w:asciiTheme="minorHAnsi" w:hAnsiTheme="minorHAnsi"/>
          <w:sz w:val="22"/>
          <w:szCs w:val="22"/>
        </w:rPr>
        <w:t>, instalacji, szkolenia, utrzymania wymaganych warunków gwarancji</w:t>
      </w:r>
      <w:r>
        <w:rPr>
          <w:rFonts w:asciiTheme="minorHAnsi" w:hAnsiTheme="minorHAnsi"/>
          <w:sz w:val="22"/>
          <w:szCs w:val="22"/>
        </w:rPr>
        <w:t xml:space="preserve"> i</w:t>
      </w:r>
      <w:r w:rsidRPr="005427F6">
        <w:rPr>
          <w:rFonts w:asciiTheme="minorHAnsi" w:hAnsiTheme="minorHAnsi"/>
          <w:sz w:val="22"/>
          <w:szCs w:val="22"/>
        </w:rPr>
        <w:t xml:space="preserve"> należnego podatku od towarów i usług VAT. </w:t>
      </w:r>
    </w:p>
    <w:p w14:paraId="4077DC8E" w14:textId="77777777" w:rsidR="005427F6" w:rsidRPr="005427F6" w:rsidRDefault="005427F6" w:rsidP="00060B48">
      <w:pPr>
        <w:spacing w:before="120" w:after="0"/>
        <w:ind w:left="284" w:hanging="284"/>
        <w:rPr>
          <w:rFonts w:asciiTheme="minorHAnsi" w:hAnsiTheme="minorHAnsi"/>
          <w:sz w:val="22"/>
          <w:szCs w:val="22"/>
        </w:rPr>
      </w:pPr>
      <w:r w:rsidRPr="005427F6">
        <w:rPr>
          <w:rFonts w:asciiTheme="minorHAnsi" w:hAnsiTheme="minorHAnsi"/>
          <w:sz w:val="22"/>
          <w:szCs w:val="22"/>
        </w:rPr>
        <w:t>3.</w:t>
      </w:r>
      <w:r w:rsidRPr="005427F6">
        <w:rPr>
          <w:rFonts w:asciiTheme="minorHAnsi" w:hAnsiTheme="minorHAnsi"/>
          <w:sz w:val="22"/>
          <w:szCs w:val="22"/>
        </w:rPr>
        <w:tab/>
        <w:t xml:space="preserve">Wycena poszczególnych elementów powinna być wykonana z należytą starannością, w sposób rzetelny i realny. </w:t>
      </w:r>
    </w:p>
    <w:p w14:paraId="5155167E" w14:textId="77777777" w:rsidR="005427F6" w:rsidRPr="005427F6" w:rsidRDefault="005427F6" w:rsidP="00060B48">
      <w:pPr>
        <w:spacing w:before="120" w:after="0"/>
        <w:ind w:left="284" w:hanging="284"/>
        <w:rPr>
          <w:rFonts w:asciiTheme="minorHAnsi" w:hAnsiTheme="minorHAnsi"/>
          <w:sz w:val="22"/>
          <w:szCs w:val="22"/>
        </w:rPr>
      </w:pPr>
      <w:r w:rsidRPr="005427F6">
        <w:rPr>
          <w:rFonts w:asciiTheme="minorHAnsi" w:hAnsiTheme="minorHAnsi"/>
          <w:sz w:val="22"/>
          <w:szCs w:val="22"/>
        </w:rPr>
        <w:t>5.</w:t>
      </w:r>
      <w:r w:rsidRPr="005427F6">
        <w:rPr>
          <w:rFonts w:asciiTheme="minorHAnsi" w:hAnsiTheme="minorHAnsi"/>
          <w:sz w:val="22"/>
          <w:szCs w:val="22"/>
        </w:rPr>
        <w:tab/>
        <w:t>Ceny muszą być podane i wyliczone w zaokrągleniu do dwóch miejsc po przecinku (zasada zaokrąglenia – poniżej 5 należy końcówkę pominąć, powyżej i równe 5 należy zaokrąglić w górę).</w:t>
      </w:r>
    </w:p>
    <w:p w14:paraId="484CBF02" w14:textId="12BD60F6" w:rsidR="005427F6" w:rsidRPr="005427F6" w:rsidRDefault="005427F6" w:rsidP="00060B48">
      <w:pPr>
        <w:spacing w:before="120" w:after="0"/>
        <w:ind w:left="284" w:hanging="284"/>
        <w:rPr>
          <w:rFonts w:asciiTheme="minorHAnsi" w:hAnsiTheme="minorHAnsi"/>
          <w:sz w:val="22"/>
          <w:szCs w:val="22"/>
        </w:rPr>
      </w:pPr>
      <w:r w:rsidRPr="005427F6">
        <w:rPr>
          <w:rFonts w:asciiTheme="minorHAnsi" w:hAnsiTheme="minorHAnsi"/>
          <w:sz w:val="22"/>
          <w:szCs w:val="22"/>
        </w:rPr>
        <w:t>6.</w:t>
      </w:r>
      <w:r w:rsidRPr="005427F6">
        <w:rPr>
          <w:rFonts w:asciiTheme="minorHAnsi" w:hAnsiTheme="minorHAnsi"/>
          <w:sz w:val="22"/>
          <w:szCs w:val="22"/>
        </w:rPr>
        <w:tab/>
        <w:t xml:space="preserve">Cena końcowa oferty będą podane przez Wykonawcę wyłącznie w złotych (PLN). Wszystkie płatności i zobowiązania będą realizowane jedynie w złotych polskich. </w:t>
      </w:r>
    </w:p>
    <w:p w14:paraId="6BAC8C10" w14:textId="0FC9A0B1" w:rsidR="005427F6" w:rsidRDefault="005427F6" w:rsidP="00060B48">
      <w:pPr>
        <w:spacing w:before="120" w:after="0"/>
        <w:ind w:left="284" w:hanging="284"/>
        <w:rPr>
          <w:rFonts w:asciiTheme="minorHAnsi" w:hAnsiTheme="minorHAnsi"/>
          <w:sz w:val="22"/>
          <w:szCs w:val="22"/>
        </w:rPr>
      </w:pPr>
      <w:r w:rsidRPr="005427F6">
        <w:rPr>
          <w:rFonts w:asciiTheme="minorHAnsi" w:hAnsiTheme="minorHAnsi"/>
          <w:sz w:val="22"/>
          <w:szCs w:val="22"/>
        </w:rPr>
        <w:t>7.</w:t>
      </w:r>
      <w:r w:rsidRPr="005427F6">
        <w:rPr>
          <w:rFonts w:asciiTheme="minorHAnsi" w:hAnsiTheme="minorHAnsi"/>
          <w:sz w:val="22"/>
          <w:szCs w:val="22"/>
        </w:rPr>
        <w:tab/>
        <w:t>Cena podlegająca ocenie to wartość brutto oferty za kompleksową realizację zadania w zakresie poszczególnych pakietów.</w:t>
      </w:r>
    </w:p>
    <w:p w14:paraId="2F423AE9" w14:textId="7111CAEF" w:rsidR="00151EC8" w:rsidRDefault="00151EC8" w:rsidP="00060B48">
      <w:pPr>
        <w:spacing w:after="0"/>
        <w:ind w:left="284" w:hanging="284"/>
        <w:rPr>
          <w:rFonts w:asciiTheme="minorHAnsi" w:hAnsiTheme="minorHAnsi"/>
          <w:sz w:val="22"/>
          <w:szCs w:val="22"/>
          <w:lang w:eastAsia="pl-PL"/>
        </w:rPr>
      </w:pPr>
      <w:r w:rsidRPr="00151EC8">
        <w:rPr>
          <w:rFonts w:asciiTheme="minorHAnsi" w:hAnsiTheme="minorHAnsi"/>
          <w:sz w:val="22"/>
          <w:szCs w:val="22"/>
          <w:lang w:eastAsia="pl-PL"/>
        </w:rPr>
        <w:lastRenderedPageBreak/>
        <w:t>8.</w:t>
      </w:r>
      <w:r w:rsidR="005427F6">
        <w:rPr>
          <w:rFonts w:asciiTheme="minorHAnsi" w:hAnsiTheme="minorHAnsi"/>
          <w:sz w:val="22"/>
          <w:szCs w:val="22"/>
          <w:lang w:eastAsia="pl-PL"/>
        </w:rPr>
        <w:t xml:space="preserve"> </w:t>
      </w:r>
      <w:r w:rsidRPr="00151EC8">
        <w:rPr>
          <w:rFonts w:asciiTheme="minorHAnsi" w:hAnsiTheme="minorHAnsi"/>
          <w:sz w:val="22"/>
          <w:szCs w:val="22"/>
          <w:lang w:eastAsia="pl-PL"/>
        </w:rPr>
        <w:t>Cena podlegająca ocenie to wartość brutto oferty za kompleksową realizację zadania</w:t>
      </w:r>
      <w:r w:rsidR="00420F66">
        <w:rPr>
          <w:rFonts w:asciiTheme="minorHAnsi" w:hAnsiTheme="minorHAnsi"/>
          <w:sz w:val="22"/>
          <w:szCs w:val="22"/>
          <w:lang w:eastAsia="pl-PL"/>
        </w:rPr>
        <w:t xml:space="preserve"> w zakresie danego pakietu</w:t>
      </w:r>
      <w:r w:rsidR="00E43ABE">
        <w:rPr>
          <w:rFonts w:asciiTheme="minorHAnsi" w:hAnsiTheme="minorHAnsi"/>
          <w:sz w:val="22"/>
          <w:szCs w:val="22"/>
          <w:lang w:eastAsia="pl-PL"/>
        </w:rPr>
        <w:t>.</w:t>
      </w:r>
      <w:r w:rsidRPr="00151EC8">
        <w:rPr>
          <w:rFonts w:asciiTheme="minorHAnsi" w:hAnsiTheme="minorHAnsi"/>
          <w:sz w:val="22"/>
          <w:szCs w:val="22"/>
          <w:lang w:eastAsia="pl-PL"/>
        </w:rPr>
        <w:t xml:space="preserve"> </w:t>
      </w:r>
    </w:p>
    <w:p w14:paraId="52A324B7" w14:textId="77777777" w:rsidR="00DA48E4" w:rsidRDefault="00DA48E4" w:rsidP="00060B48">
      <w:pPr>
        <w:spacing w:after="0"/>
        <w:ind w:left="284" w:hanging="284"/>
        <w:rPr>
          <w:rFonts w:asciiTheme="minorHAnsi" w:hAnsiTheme="minorHAnsi"/>
          <w:sz w:val="22"/>
          <w:szCs w:val="22"/>
          <w:lang w:eastAsia="pl-PL"/>
        </w:rPr>
      </w:pPr>
    </w:p>
    <w:p w14:paraId="538C3C75" w14:textId="4FF3625A" w:rsidR="00320106" w:rsidRPr="00C915B5" w:rsidRDefault="00320106" w:rsidP="00060B48">
      <w:pPr>
        <w:pBdr>
          <w:top w:val="single" w:sz="4" w:space="1" w:color="auto"/>
          <w:left w:val="single" w:sz="4" w:space="4" w:color="auto"/>
          <w:bottom w:val="single" w:sz="4" w:space="1" w:color="auto"/>
          <w:right w:val="single" w:sz="4" w:space="10" w:color="auto"/>
        </w:pBdr>
        <w:shd w:val="clear" w:color="auto" w:fill="F2F2F2" w:themeFill="background1" w:themeFillShade="F2"/>
        <w:spacing w:after="0"/>
        <w:ind w:left="1560" w:hanging="1560"/>
        <w:rPr>
          <w:rFonts w:asciiTheme="minorHAnsi" w:hAnsiTheme="minorHAnsi"/>
          <w:b/>
        </w:rPr>
      </w:pPr>
      <w:r w:rsidRPr="00C915B5">
        <w:rPr>
          <w:rFonts w:asciiTheme="minorHAnsi" w:hAnsiTheme="minorHAnsi"/>
          <w:b/>
        </w:rPr>
        <w:t xml:space="preserve">Rozdział </w:t>
      </w:r>
      <w:r w:rsidR="008C7432" w:rsidRPr="00C915B5">
        <w:rPr>
          <w:rFonts w:asciiTheme="minorHAnsi" w:hAnsiTheme="minorHAnsi"/>
          <w:b/>
        </w:rPr>
        <w:t>I</w:t>
      </w:r>
      <w:r w:rsidRPr="00C915B5">
        <w:rPr>
          <w:rFonts w:asciiTheme="minorHAnsi" w:hAnsiTheme="minorHAnsi"/>
          <w:b/>
        </w:rPr>
        <w:t>X</w:t>
      </w:r>
      <w:r w:rsidRPr="00C915B5">
        <w:rPr>
          <w:rFonts w:asciiTheme="minorHAnsi" w:hAnsiTheme="minorHAnsi"/>
          <w:b/>
        </w:rPr>
        <w:tab/>
        <w:t>Opis kryteriów, którymi Zamawiający będzie się kierował przy wyborze oferty wraz z podaniem wag tych kryteriów i sposobu oceny ofert</w:t>
      </w:r>
    </w:p>
    <w:p w14:paraId="02FDFEC7" w14:textId="6FF6E48F" w:rsidR="00641917" w:rsidRPr="00641917" w:rsidRDefault="00151EC8" w:rsidP="00060B48">
      <w:pPr>
        <w:autoSpaceDE w:val="0"/>
        <w:autoSpaceDN w:val="0"/>
        <w:adjustRightInd w:val="0"/>
        <w:spacing w:after="0"/>
        <w:ind w:left="0" w:firstLine="0"/>
        <w:jc w:val="left"/>
        <w:rPr>
          <w:rFonts w:asciiTheme="minorHAnsi" w:hAnsiTheme="minorHAnsi" w:cs="TimesNewRomanPSMT-Identity-H"/>
          <w:sz w:val="22"/>
          <w:szCs w:val="22"/>
        </w:rPr>
      </w:pPr>
      <w:r>
        <w:rPr>
          <w:rFonts w:ascii="TimesNewRomanPS-BoldMT-Identity" w:hAnsi="TimesNewRomanPS-BoldMT-Identity" w:cs="TimesNewRomanPS-BoldMT-Identity"/>
          <w:b/>
          <w:bCs/>
          <w:lang w:eastAsia="pl-PL"/>
        </w:rPr>
        <w:t xml:space="preserve"> </w:t>
      </w:r>
      <w:r w:rsidR="00641917" w:rsidRPr="00641917">
        <w:rPr>
          <w:rFonts w:asciiTheme="minorHAnsi" w:hAnsiTheme="minorHAnsi" w:cs="TimesNewRomanPSMT-Identity-H"/>
          <w:sz w:val="22"/>
          <w:szCs w:val="22"/>
        </w:rPr>
        <w:t>1.</w:t>
      </w:r>
      <w:r w:rsidR="00641917" w:rsidRPr="00641917">
        <w:rPr>
          <w:rFonts w:asciiTheme="minorHAnsi" w:hAnsiTheme="minorHAnsi" w:cs="TimesNewRomanPSMT-Identity-H"/>
          <w:sz w:val="22"/>
          <w:szCs w:val="22"/>
        </w:rPr>
        <w:tab/>
        <w:t>Kryteri</w:t>
      </w:r>
      <w:r w:rsidR="00C915B5">
        <w:rPr>
          <w:rFonts w:asciiTheme="minorHAnsi" w:hAnsiTheme="minorHAnsi" w:cs="TimesNewRomanPSMT-Identity-H"/>
          <w:sz w:val="22"/>
          <w:szCs w:val="22"/>
        </w:rPr>
        <w:t>um</w:t>
      </w:r>
      <w:r w:rsidR="00641917" w:rsidRPr="00641917">
        <w:rPr>
          <w:rFonts w:asciiTheme="minorHAnsi" w:hAnsiTheme="minorHAnsi" w:cs="TimesNewRomanPSMT-Identity-H"/>
          <w:sz w:val="22"/>
          <w:szCs w:val="22"/>
        </w:rPr>
        <w:t xml:space="preserve"> oceny ofert – w zakresie wszystkich Pakietów:</w:t>
      </w:r>
    </w:p>
    <w:p w14:paraId="6523C519" w14:textId="59AA82C9" w:rsidR="00641917" w:rsidRPr="00641917" w:rsidRDefault="00641917" w:rsidP="00060B48">
      <w:pPr>
        <w:autoSpaceDE w:val="0"/>
        <w:autoSpaceDN w:val="0"/>
        <w:adjustRightInd w:val="0"/>
        <w:spacing w:after="0"/>
        <w:ind w:left="0" w:firstLine="0"/>
        <w:jc w:val="left"/>
        <w:rPr>
          <w:rFonts w:asciiTheme="minorHAnsi" w:hAnsiTheme="minorHAnsi" w:cs="TimesNewRomanPSMT-Identity-H"/>
          <w:b/>
          <w:bCs/>
          <w:sz w:val="22"/>
          <w:szCs w:val="22"/>
        </w:rPr>
      </w:pPr>
      <w:r w:rsidRPr="00641917">
        <w:rPr>
          <w:rFonts w:asciiTheme="minorHAnsi" w:hAnsiTheme="minorHAnsi" w:cs="TimesNewRomanPSMT-Identity-H"/>
          <w:b/>
          <w:bCs/>
          <w:sz w:val="22"/>
          <w:szCs w:val="22"/>
        </w:rPr>
        <w:t>Cena</w:t>
      </w:r>
      <w:r w:rsidRPr="00641917">
        <w:rPr>
          <w:rFonts w:asciiTheme="minorHAnsi" w:hAnsiTheme="minorHAnsi" w:cs="TimesNewRomanPSMT-Identity-H"/>
          <w:b/>
          <w:bCs/>
          <w:sz w:val="22"/>
          <w:szCs w:val="22"/>
        </w:rPr>
        <w:tab/>
        <w:t xml:space="preserve">- </w:t>
      </w:r>
      <w:r w:rsidR="00C915B5">
        <w:rPr>
          <w:rFonts w:asciiTheme="minorHAnsi" w:hAnsiTheme="minorHAnsi" w:cs="TimesNewRomanPSMT-Identity-H"/>
          <w:b/>
          <w:bCs/>
          <w:sz w:val="22"/>
          <w:szCs w:val="22"/>
        </w:rPr>
        <w:t>10</w:t>
      </w:r>
      <w:r w:rsidRPr="00641917">
        <w:rPr>
          <w:rFonts w:asciiTheme="minorHAnsi" w:hAnsiTheme="minorHAnsi" w:cs="TimesNewRomanPSMT-Identity-H"/>
          <w:b/>
          <w:bCs/>
          <w:sz w:val="22"/>
          <w:szCs w:val="22"/>
        </w:rPr>
        <w:t>0%</w:t>
      </w:r>
    </w:p>
    <w:p w14:paraId="5834529A" w14:textId="77777777" w:rsidR="00641917" w:rsidRDefault="00641917" w:rsidP="00060B48">
      <w:pPr>
        <w:autoSpaceDE w:val="0"/>
        <w:autoSpaceDN w:val="0"/>
        <w:adjustRightInd w:val="0"/>
        <w:spacing w:after="0"/>
        <w:ind w:left="0" w:firstLine="0"/>
        <w:jc w:val="left"/>
        <w:rPr>
          <w:rFonts w:asciiTheme="minorHAnsi" w:hAnsiTheme="minorHAnsi" w:cs="TimesNewRomanPSMT-Identity-H"/>
          <w:sz w:val="22"/>
          <w:szCs w:val="22"/>
        </w:rPr>
      </w:pPr>
    </w:p>
    <w:p w14:paraId="5D300A1F" w14:textId="5C1CA3E0" w:rsidR="00641917" w:rsidRPr="00641917" w:rsidRDefault="00641917" w:rsidP="00060B48">
      <w:pPr>
        <w:autoSpaceDE w:val="0"/>
        <w:autoSpaceDN w:val="0"/>
        <w:adjustRightInd w:val="0"/>
        <w:spacing w:after="0"/>
        <w:ind w:left="0" w:firstLine="0"/>
        <w:jc w:val="left"/>
        <w:rPr>
          <w:rFonts w:asciiTheme="minorHAnsi" w:hAnsiTheme="minorHAnsi" w:cs="TimesNewRomanPSMT-Identity-H"/>
          <w:sz w:val="22"/>
          <w:szCs w:val="22"/>
        </w:rPr>
      </w:pPr>
      <w:r w:rsidRPr="00641917">
        <w:rPr>
          <w:rFonts w:asciiTheme="minorHAnsi" w:hAnsiTheme="minorHAnsi" w:cs="TimesNewRomanPSMT-Identity-H"/>
          <w:sz w:val="22"/>
          <w:szCs w:val="22"/>
        </w:rPr>
        <w:t>Za cenę punkty zostaną przyznane wg wzoru :</w:t>
      </w:r>
    </w:p>
    <w:p w14:paraId="170131F6" w14:textId="77777777" w:rsidR="00641917" w:rsidRPr="00641917" w:rsidRDefault="00641917" w:rsidP="00060B48">
      <w:pPr>
        <w:autoSpaceDE w:val="0"/>
        <w:autoSpaceDN w:val="0"/>
        <w:adjustRightInd w:val="0"/>
        <w:spacing w:after="0"/>
        <w:ind w:left="0" w:firstLine="0"/>
        <w:jc w:val="left"/>
        <w:rPr>
          <w:rFonts w:asciiTheme="minorHAnsi" w:hAnsiTheme="minorHAnsi" w:cs="TimesNewRomanPSMT-Identity-H"/>
          <w:sz w:val="22"/>
          <w:szCs w:val="22"/>
        </w:rPr>
      </w:pPr>
      <w:r w:rsidRPr="00641917">
        <w:rPr>
          <w:rFonts w:asciiTheme="minorHAnsi" w:hAnsiTheme="minorHAnsi" w:cs="TimesNewRomanPSMT-Identity-H"/>
          <w:sz w:val="22"/>
          <w:szCs w:val="22"/>
        </w:rPr>
        <w:t xml:space="preserve">                                          Cena najniższa</w:t>
      </w:r>
    </w:p>
    <w:p w14:paraId="23E67705" w14:textId="77777777" w:rsidR="00641917" w:rsidRPr="00641917" w:rsidRDefault="00641917" w:rsidP="00060B48">
      <w:pPr>
        <w:autoSpaceDE w:val="0"/>
        <w:autoSpaceDN w:val="0"/>
        <w:adjustRightInd w:val="0"/>
        <w:spacing w:after="0"/>
        <w:ind w:left="0" w:firstLine="0"/>
        <w:jc w:val="left"/>
        <w:rPr>
          <w:rFonts w:asciiTheme="minorHAnsi" w:hAnsiTheme="minorHAnsi" w:cs="TimesNewRomanPSMT-Identity-H"/>
          <w:sz w:val="22"/>
          <w:szCs w:val="22"/>
        </w:rPr>
      </w:pPr>
      <w:r w:rsidRPr="00641917">
        <w:rPr>
          <w:rFonts w:asciiTheme="minorHAnsi" w:hAnsiTheme="minorHAnsi" w:cs="TimesNewRomanPSMT-Identity-H"/>
          <w:sz w:val="22"/>
          <w:szCs w:val="22"/>
        </w:rPr>
        <w:t xml:space="preserve">                          -------------------------------------------- x 100</w:t>
      </w:r>
    </w:p>
    <w:p w14:paraId="5B70CDB0" w14:textId="77777777" w:rsidR="00641917" w:rsidRPr="00641917" w:rsidRDefault="00641917" w:rsidP="00060B48">
      <w:pPr>
        <w:autoSpaceDE w:val="0"/>
        <w:autoSpaceDN w:val="0"/>
        <w:adjustRightInd w:val="0"/>
        <w:spacing w:after="0"/>
        <w:ind w:left="0" w:firstLine="0"/>
        <w:jc w:val="left"/>
        <w:rPr>
          <w:rFonts w:asciiTheme="minorHAnsi" w:hAnsiTheme="minorHAnsi" w:cs="TimesNewRomanPSMT-Identity-H"/>
          <w:sz w:val="22"/>
          <w:szCs w:val="22"/>
        </w:rPr>
      </w:pPr>
      <w:r w:rsidRPr="00641917">
        <w:rPr>
          <w:rFonts w:asciiTheme="minorHAnsi" w:hAnsiTheme="minorHAnsi" w:cs="TimesNewRomanPSMT-Identity-H"/>
          <w:sz w:val="22"/>
          <w:szCs w:val="22"/>
        </w:rPr>
        <w:t xml:space="preserve">                                    Cena oferty badanej</w:t>
      </w:r>
    </w:p>
    <w:p w14:paraId="5541562E" w14:textId="2A76282D" w:rsidR="00641917" w:rsidRDefault="00641917" w:rsidP="00060B48">
      <w:pPr>
        <w:autoSpaceDE w:val="0"/>
        <w:autoSpaceDN w:val="0"/>
        <w:adjustRightInd w:val="0"/>
        <w:spacing w:after="0"/>
        <w:ind w:left="0" w:firstLine="0"/>
        <w:rPr>
          <w:rFonts w:asciiTheme="minorHAnsi" w:hAnsiTheme="minorHAnsi" w:cs="TimesNewRomanPSMT-Identity-H"/>
          <w:sz w:val="22"/>
          <w:szCs w:val="22"/>
        </w:rPr>
      </w:pPr>
      <w:r w:rsidRPr="00641917">
        <w:rPr>
          <w:rFonts w:asciiTheme="minorHAnsi" w:hAnsiTheme="minorHAnsi" w:cs="TimesNewRomanPSMT-Identity-H"/>
          <w:sz w:val="22"/>
          <w:szCs w:val="22"/>
        </w:rPr>
        <w:t xml:space="preserve">Za najkorzystniejszą w zakresie każdego z pakietów zostanie uznana </w:t>
      </w:r>
      <w:r w:rsidR="00C915B5">
        <w:rPr>
          <w:rFonts w:asciiTheme="minorHAnsi" w:hAnsiTheme="minorHAnsi" w:cs="TimesNewRomanPSMT-Identity-H"/>
          <w:sz w:val="22"/>
          <w:szCs w:val="22"/>
        </w:rPr>
        <w:t xml:space="preserve">najtańsza </w:t>
      </w:r>
      <w:r w:rsidRPr="00641917">
        <w:rPr>
          <w:rFonts w:asciiTheme="minorHAnsi" w:hAnsiTheme="minorHAnsi" w:cs="TimesNewRomanPSMT-Identity-H"/>
          <w:sz w:val="22"/>
          <w:szCs w:val="22"/>
        </w:rPr>
        <w:t xml:space="preserve">oferta </w:t>
      </w:r>
      <w:r w:rsidR="00C915B5">
        <w:rPr>
          <w:rFonts w:asciiTheme="minorHAnsi" w:hAnsiTheme="minorHAnsi" w:cs="TimesNewRomanPSMT-Identity-H"/>
          <w:sz w:val="22"/>
          <w:szCs w:val="22"/>
        </w:rPr>
        <w:t>tj. z</w:t>
      </w:r>
      <w:r w:rsidRPr="00641917">
        <w:rPr>
          <w:rFonts w:asciiTheme="minorHAnsi" w:hAnsiTheme="minorHAnsi" w:cs="TimesNewRomanPSMT-Identity-H"/>
          <w:sz w:val="22"/>
          <w:szCs w:val="22"/>
        </w:rPr>
        <w:t xml:space="preserve"> najwyższ</w:t>
      </w:r>
      <w:r w:rsidR="00C915B5">
        <w:rPr>
          <w:rFonts w:asciiTheme="minorHAnsi" w:hAnsiTheme="minorHAnsi" w:cs="TimesNewRomanPSMT-Identity-H"/>
          <w:sz w:val="22"/>
          <w:szCs w:val="22"/>
        </w:rPr>
        <w:t>ą ilością punktów.</w:t>
      </w:r>
      <w:r w:rsidRPr="00641917">
        <w:rPr>
          <w:rFonts w:asciiTheme="minorHAnsi" w:hAnsiTheme="minorHAnsi" w:cs="TimesNewRomanPSMT-Identity-H"/>
          <w:sz w:val="22"/>
          <w:szCs w:val="22"/>
        </w:rPr>
        <w:t xml:space="preserve">  </w:t>
      </w:r>
    </w:p>
    <w:p w14:paraId="3F49E470" w14:textId="65D4689D" w:rsidR="008C7432" w:rsidRDefault="008C7432" w:rsidP="00060B48">
      <w:pPr>
        <w:autoSpaceDE w:val="0"/>
        <w:autoSpaceDN w:val="0"/>
        <w:adjustRightInd w:val="0"/>
        <w:spacing w:before="120" w:after="0"/>
        <w:ind w:left="0" w:firstLine="0"/>
        <w:rPr>
          <w:rFonts w:asciiTheme="minorHAnsi" w:hAnsiTheme="minorHAnsi" w:cs="TimesNewRomanPSMT-Identity-H"/>
          <w:sz w:val="22"/>
          <w:szCs w:val="22"/>
          <w:lang w:eastAsia="pl-PL"/>
        </w:rPr>
      </w:pPr>
      <w:r w:rsidRPr="008C7432">
        <w:rPr>
          <w:rFonts w:asciiTheme="minorHAnsi" w:hAnsiTheme="minorHAnsi" w:cs="TimesNewRomanPSMT-Identity-H"/>
          <w:sz w:val="22"/>
          <w:szCs w:val="22"/>
          <w:lang w:eastAsia="pl-PL"/>
        </w:rPr>
        <w:t>Obliczenia dokonywane będą z dokładnością do dwóch miejsc po przecinku, przy zastosowaniu matematycznych reguł zaokrąglania liczb.</w:t>
      </w:r>
    </w:p>
    <w:p w14:paraId="273E9639" w14:textId="2D202799" w:rsidR="008C7432" w:rsidRDefault="00D43CB2" w:rsidP="00060B48">
      <w:pPr>
        <w:autoSpaceDE w:val="0"/>
        <w:autoSpaceDN w:val="0"/>
        <w:adjustRightInd w:val="0"/>
        <w:spacing w:before="120" w:after="0"/>
        <w:ind w:left="0" w:firstLine="0"/>
        <w:rPr>
          <w:rFonts w:asciiTheme="minorHAnsi" w:hAnsiTheme="minorHAnsi" w:cs="TimesNewRomanPSMT-Identity-H"/>
          <w:sz w:val="22"/>
          <w:szCs w:val="22"/>
          <w:lang w:eastAsia="pl-PL"/>
        </w:rPr>
      </w:pPr>
      <w:r>
        <w:rPr>
          <w:rFonts w:asciiTheme="minorHAnsi" w:hAnsiTheme="minorHAnsi" w:cs="TimesNewRomanPSMT-Identity-H"/>
          <w:sz w:val="22"/>
          <w:szCs w:val="22"/>
          <w:lang w:eastAsia="pl-PL"/>
        </w:rPr>
        <w:t>J</w:t>
      </w:r>
      <w:r w:rsidR="00151EC8" w:rsidRPr="00451ABD">
        <w:rPr>
          <w:rFonts w:asciiTheme="minorHAnsi" w:hAnsiTheme="minorHAnsi" w:cs="TimesNewRomanPSMT-Identity-H"/>
          <w:sz w:val="22"/>
          <w:szCs w:val="22"/>
          <w:lang w:eastAsia="pl-PL"/>
        </w:rPr>
        <w:t>eżeli nie będzie można dokonać wyboru oferty najkorzystniejszej ze względu na to, że dwie lub</w:t>
      </w:r>
      <w:r w:rsidR="00746391">
        <w:rPr>
          <w:rFonts w:asciiTheme="minorHAnsi" w:hAnsiTheme="minorHAnsi" w:cs="TimesNewRomanPSMT-Identity-H"/>
          <w:sz w:val="22"/>
          <w:szCs w:val="22"/>
          <w:lang w:eastAsia="pl-PL"/>
        </w:rPr>
        <w:t xml:space="preserve"> </w:t>
      </w:r>
      <w:r w:rsidR="00151EC8" w:rsidRPr="00451ABD">
        <w:rPr>
          <w:rFonts w:asciiTheme="minorHAnsi" w:hAnsiTheme="minorHAnsi" w:cs="TimesNewRomanPSMT-Identity-H"/>
          <w:sz w:val="22"/>
          <w:szCs w:val="22"/>
          <w:lang w:eastAsia="pl-PL"/>
        </w:rPr>
        <w:t>więcej ofert przedstawia tak</w:t>
      </w:r>
      <w:r w:rsidR="00AB0467">
        <w:rPr>
          <w:rFonts w:asciiTheme="minorHAnsi" w:hAnsiTheme="minorHAnsi" w:cs="TimesNewRomanPSMT-Identity-H"/>
          <w:sz w:val="22"/>
          <w:szCs w:val="22"/>
          <w:lang w:eastAsia="pl-PL"/>
        </w:rPr>
        <w:t xml:space="preserve">ą sama ilość </w:t>
      </w:r>
      <w:r w:rsidR="00641917">
        <w:rPr>
          <w:rFonts w:asciiTheme="minorHAnsi" w:hAnsiTheme="minorHAnsi" w:cs="TimesNewRomanPSMT-Identity-H"/>
          <w:sz w:val="22"/>
          <w:szCs w:val="22"/>
          <w:lang w:eastAsia="pl-PL"/>
        </w:rPr>
        <w:t>punktów</w:t>
      </w:r>
      <w:r w:rsidR="008C7432">
        <w:rPr>
          <w:rFonts w:asciiTheme="minorHAnsi" w:hAnsiTheme="minorHAnsi" w:cs="TimesNewRomanPSMT-Identity-H"/>
          <w:sz w:val="22"/>
          <w:szCs w:val="22"/>
          <w:lang w:eastAsia="pl-PL"/>
        </w:rPr>
        <w:t xml:space="preserve"> </w:t>
      </w:r>
      <w:r w:rsidR="00151EC8" w:rsidRPr="00451ABD">
        <w:rPr>
          <w:rFonts w:asciiTheme="minorHAnsi" w:hAnsiTheme="minorHAnsi" w:cs="TimesNewRomanPSMT-Identity-H"/>
          <w:sz w:val="22"/>
          <w:szCs w:val="22"/>
          <w:lang w:eastAsia="pl-PL"/>
        </w:rPr>
        <w:t xml:space="preserve">Zamawiający </w:t>
      </w:r>
      <w:r w:rsidR="00DC4DAC">
        <w:rPr>
          <w:rFonts w:asciiTheme="minorHAnsi" w:hAnsiTheme="minorHAnsi" w:cs="TimesNewRomanPSMT-Identity-H"/>
          <w:sz w:val="22"/>
          <w:szCs w:val="22"/>
          <w:lang w:eastAsia="pl-PL"/>
        </w:rPr>
        <w:t xml:space="preserve">wezwie Wykonawców </w:t>
      </w:r>
      <w:r w:rsidR="008C7432">
        <w:rPr>
          <w:rFonts w:asciiTheme="minorHAnsi" w:hAnsiTheme="minorHAnsi" w:cs="TimesNewRomanPSMT-Identity-H"/>
          <w:sz w:val="22"/>
          <w:szCs w:val="22"/>
          <w:lang w:eastAsia="pl-PL"/>
        </w:rPr>
        <w:t>do złożenia ofert dodatkowych.</w:t>
      </w:r>
    </w:p>
    <w:p w14:paraId="3205A196" w14:textId="21091231" w:rsidR="00151EC8" w:rsidRPr="00451ABD" w:rsidRDefault="008C7432" w:rsidP="00060B48">
      <w:pPr>
        <w:autoSpaceDE w:val="0"/>
        <w:autoSpaceDN w:val="0"/>
        <w:adjustRightInd w:val="0"/>
        <w:spacing w:before="120" w:after="0"/>
        <w:ind w:left="0" w:firstLine="0"/>
        <w:rPr>
          <w:rFonts w:asciiTheme="minorHAnsi" w:hAnsiTheme="minorHAnsi" w:cs="TimesNewRomanPSMT-Identity-H"/>
          <w:sz w:val="22"/>
          <w:szCs w:val="22"/>
          <w:lang w:eastAsia="pl-PL"/>
        </w:rPr>
      </w:pPr>
      <w:r>
        <w:rPr>
          <w:rFonts w:asciiTheme="minorHAnsi" w:hAnsiTheme="minorHAnsi" w:cs="TimesNewRomanPSMT-Identity-H"/>
          <w:sz w:val="22"/>
          <w:szCs w:val="22"/>
          <w:lang w:eastAsia="pl-PL"/>
        </w:rPr>
        <w:t xml:space="preserve">Wykonawcy składając oferty dodatkowe nie mogą zaoferować cen wyższych niż ceny wynikające ze złożonej oferty. </w:t>
      </w:r>
      <w:r w:rsidR="00E43ABE">
        <w:rPr>
          <w:rFonts w:asciiTheme="minorHAnsi" w:hAnsiTheme="minorHAnsi" w:cs="TimesNewRomanPSMT-Identity-H"/>
          <w:sz w:val="22"/>
          <w:szCs w:val="22"/>
          <w:lang w:eastAsia="pl-PL"/>
        </w:rPr>
        <w:t xml:space="preserve"> </w:t>
      </w:r>
    </w:p>
    <w:p w14:paraId="172AE93A" w14:textId="77777777" w:rsidR="00746391" w:rsidRPr="00746391" w:rsidRDefault="00746391" w:rsidP="00060B48">
      <w:pPr>
        <w:autoSpaceDE w:val="0"/>
        <w:autoSpaceDN w:val="0"/>
        <w:adjustRightInd w:val="0"/>
        <w:spacing w:after="0"/>
        <w:ind w:left="284" w:hanging="284"/>
        <w:rPr>
          <w:rFonts w:asciiTheme="minorHAnsi" w:hAnsiTheme="minorHAnsi"/>
          <w:sz w:val="22"/>
          <w:szCs w:val="22"/>
        </w:rPr>
      </w:pPr>
    </w:p>
    <w:p w14:paraId="64421036" w14:textId="4710F840" w:rsidR="008F44D8" w:rsidRPr="00AB0467" w:rsidRDefault="008F44D8" w:rsidP="00AB046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1843" w:hanging="1843"/>
        <w:rPr>
          <w:rFonts w:asciiTheme="minorHAnsi" w:hAnsiTheme="minorHAnsi"/>
          <w:b/>
        </w:rPr>
      </w:pPr>
      <w:r w:rsidRPr="00814729">
        <w:rPr>
          <w:rFonts w:asciiTheme="minorHAnsi" w:hAnsiTheme="minorHAnsi"/>
          <w:b/>
          <w:sz w:val="28"/>
          <w:szCs w:val="22"/>
        </w:rPr>
        <w:t>Rozdział X</w:t>
      </w:r>
      <w:r w:rsidRPr="00814729">
        <w:rPr>
          <w:rFonts w:asciiTheme="minorHAnsi" w:hAnsiTheme="minorHAnsi"/>
          <w:b/>
          <w:sz w:val="28"/>
          <w:szCs w:val="22"/>
        </w:rPr>
        <w:tab/>
      </w:r>
      <w:r w:rsidRPr="00AB0467">
        <w:rPr>
          <w:rFonts w:asciiTheme="minorHAnsi" w:hAnsiTheme="minorHAnsi"/>
          <w:b/>
        </w:rPr>
        <w:t>Informacje o formalnościach, jakie powinny zostać dopełnione po wyborze oferty w celu zawarcia umowy w sprawie zamówienia publicznego</w:t>
      </w:r>
    </w:p>
    <w:p w14:paraId="5574E605" w14:textId="37372C1C" w:rsidR="008F44D8" w:rsidRPr="00562B0D" w:rsidRDefault="008D7949" w:rsidP="00AB0467">
      <w:pPr>
        <w:numPr>
          <w:ilvl w:val="1"/>
          <w:numId w:val="3"/>
        </w:numPr>
        <w:tabs>
          <w:tab w:val="clear" w:pos="720"/>
        </w:tabs>
        <w:spacing w:after="0"/>
        <w:ind w:left="284" w:hanging="284"/>
        <w:rPr>
          <w:rFonts w:asciiTheme="minorHAnsi" w:hAnsiTheme="minorHAnsi"/>
          <w:sz w:val="22"/>
          <w:szCs w:val="22"/>
          <w:lang w:val="cs-CZ"/>
        </w:rPr>
      </w:pPr>
      <w:r w:rsidRPr="00562B0D">
        <w:rPr>
          <w:rFonts w:asciiTheme="minorHAnsi" w:hAnsiTheme="minorHAnsi"/>
          <w:sz w:val="22"/>
          <w:szCs w:val="22"/>
          <w:lang w:val="cs-CZ"/>
        </w:rPr>
        <w:t>Projekt</w:t>
      </w:r>
      <w:r w:rsidR="008F44D8" w:rsidRPr="00562B0D">
        <w:rPr>
          <w:rFonts w:asciiTheme="minorHAnsi" w:hAnsiTheme="minorHAnsi"/>
          <w:sz w:val="22"/>
          <w:szCs w:val="22"/>
          <w:lang w:val="cs-CZ"/>
        </w:rPr>
        <w:t xml:space="preserve"> umowy, określający warunki na jakich zawarta zostanie umowa w sprawie zamówienia publicznego stanowi </w:t>
      </w:r>
      <w:r w:rsidR="006C2599">
        <w:rPr>
          <w:rFonts w:asciiTheme="minorHAnsi" w:hAnsiTheme="minorHAnsi"/>
          <w:sz w:val="22"/>
          <w:szCs w:val="22"/>
          <w:lang w:val="cs-CZ"/>
        </w:rPr>
        <w:t xml:space="preserve"> </w:t>
      </w:r>
      <w:r w:rsidR="008F44D8" w:rsidRPr="00AB0467">
        <w:rPr>
          <w:rFonts w:asciiTheme="minorHAnsi" w:hAnsiTheme="minorHAnsi"/>
          <w:bCs/>
          <w:iCs/>
          <w:sz w:val="22"/>
          <w:szCs w:val="22"/>
          <w:lang w:val="cs-CZ"/>
        </w:rPr>
        <w:t xml:space="preserve">Załącznik nr </w:t>
      </w:r>
      <w:r w:rsidR="00AB0467" w:rsidRPr="00AB0467">
        <w:rPr>
          <w:rFonts w:asciiTheme="minorHAnsi" w:hAnsiTheme="minorHAnsi"/>
          <w:bCs/>
          <w:iCs/>
          <w:sz w:val="22"/>
          <w:szCs w:val="22"/>
          <w:lang w:val="cs-CZ"/>
        </w:rPr>
        <w:t>3</w:t>
      </w:r>
      <w:r w:rsidR="008F44D8" w:rsidRPr="00AB0467">
        <w:rPr>
          <w:rFonts w:asciiTheme="minorHAnsi" w:hAnsiTheme="minorHAnsi"/>
          <w:bCs/>
          <w:iCs/>
          <w:sz w:val="22"/>
          <w:szCs w:val="22"/>
          <w:lang w:val="cs-CZ"/>
        </w:rPr>
        <w:t xml:space="preserve"> do SIWZ</w:t>
      </w:r>
      <w:r w:rsidR="008F44D8" w:rsidRPr="00AB0467">
        <w:rPr>
          <w:rFonts w:asciiTheme="minorHAnsi" w:hAnsiTheme="minorHAnsi"/>
          <w:bCs/>
          <w:sz w:val="22"/>
          <w:szCs w:val="22"/>
          <w:lang w:val="cs-CZ"/>
        </w:rPr>
        <w:t>.</w:t>
      </w:r>
      <w:r w:rsidR="008F44D8" w:rsidRPr="00562B0D">
        <w:rPr>
          <w:rFonts w:asciiTheme="minorHAnsi" w:hAnsiTheme="minorHAnsi"/>
          <w:sz w:val="22"/>
          <w:szCs w:val="22"/>
          <w:lang w:val="cs-CZ"/>
        </w:rPr>
        <w:t xml:space="preserve"> Zamawiający przewiduje możliwość dokonywania zmian postanowień zawartej umowy, w stosunku do treści oferty, na podstawie której, dokonano wyboru Wykonawcy, w zakresie i na warunkach określonych w</w:t>
      </w:r>
      <w:r w:rsidR="0049333B" w:rsidRPr="00562B0D">
        <w:rPr>
          <w:rFonts w:asciiTheme="minorHAnsi" w:hAnsiTheme="minorHAnsi"/>
          <w:sz w:val="22"/>
          <w:szCs w:val="22"/>
          <w:lang w:val="cs-CZ"/>
        </w:rPr>
        <w:t> </w:t>
      </w:r>
      <w:r w:rsidR="008F44D8" w:rsidRPr="00562B0D">
        <w:rPr>
          <w:rFonts w:asciiTheme="minorHAnsi" w:hAnsiTheme="minorHAnsi"/>
          <w:sz w:val="22"/>
          <w:szCs w:val="22"/>
          <w:lang w:val="cs-CZ"/>
        </w:rPr>
        <w:t>projekcie umowy.</w:t>
      </w:r>
    </w:p>
    <w:p w14:paraId="00A93812" w14:textId="77777777" w:rsidR="00774AF5" w:rsidRPr="00774AF5" w:rsidRDefault="00774AF5" w:rsidP="00060B48">
      <w:pPr>
        <w:numPr>
          <w:ilvl w:val="1"/>
          <w:numId w:val="3"/>
        </w:numPr>
        <w:tabs>
          <w:tab w:val="clear" w:pos="720"/>
        </w:tabs>
        <w:spacing w:after="0"/>
        <w:ind w:left="284" w:hanging="284"/>
        <w:rPr>
          <w:rFonts w:asciiTheme="minorHAnsi" w:hAnsiTheme="minorHAnsi"/>
          <w:sz w:val="22"/>
          <w:szCs w:val="22"/>
          <w:lang w:val="cs-CZ"/>
        </w:rPr>
      </w:pPr>
      <w:r w:rsidRPr="00774AF5">
        <w:rPr>
          <w:rFonts w:asciiTheme="minorHAnsi" w:hAnsiTheme="minorHAnsi"/>
          <w:sz w:val="22"/>
          <w:szCs w:val="22"/>
          <w:lang w:val="cs-CZ"/>
        </w:rPr>
        <w:t>Umowa z wybranym Wykonawcą zostanie zawarta w terminie i na zasadach określonych w art. 94 ust. 1 pkt. 2 Ustawy Pzp - w terminie nie krótszym niż 5 dni od dnia przesłania zawiadomienia o wyborze najkorzystniejszej oferty, jeżeli zawiadomienie to zostało przesłane przy użyciu środków komunikacji elektronicznej, nie później niż przed upływem terminu związania ofertą, z zastrzeżeniem art.</w:t>
      </w:r>
      <w:r>
        <w:rPr>
          <w:rFonts w:asciiTheme="minorHAnsi" w:hAnsiTheme="minorHAnsi"/>
          <w:sz w:val="22"/>
          <w:szCs w:val="22"/>
          <w:lang w:val="cs-CZ"/>
        </w:rPr>
        <w:t xml:space="preserve"> </w:t>
      </w:r>
      <w:r w:rsidRPr="00774AF5">
        <w:rPr>
          <w:rFonts w:asciiTheme="minorHAnsi" w:hAnsiTheme="minorHAnsi"/>
          <w:sz w:val="22"/>
          <w:szCs w:val="22"/>
          <w:lang w:val="cs-CZ"/>
        </w:rPr>
        <w:t xml:space="preserve">94 ust. 2 pkt. 1a Ustawy, zgodnie z którym Zamawiający może zawrzeć umowę w sprawie zamówienia publicznego przed upływem terminu, o którym mowa wyżej, jeżeli w postępowaniu o udzielenie zamówienia została złożona tylko jedna oferta. </w:t>
      </w:r>
    </w:p>
    <w:p w14:paraId="76D8AD61" w14:textId="77777777" w:rsidR="00774AF5" w:rsidRPr="00774AF5" w:rsidRDefault="00774AF5" w:rsidP="00060B48">
      <w:pPr>
        <w:numPr>
          <w:ilvl w:val="1"/>
          <w:numId w:val="3"/>
        </w:numPr>
        <w:tabs>
          <w:tab w:val="clear" w:pos="720"/>
        </w:tabs>
        <w:spacing w:after="0"/>
        <w:ind w:left="284" w:hanging="284"/>
        <w:rPr>
          <w:rFonts w:asciiTheme="minorHAnsi" w:hAnsiTheme="minorHAnsi"/>
          <w:sz w:val="22"/>
          <w:szCs w:val="22"/>
          <w:lang w:val="cs-CZ"/>
        </w:rPr>
      </w:pPr>
      <w:r w:rsidRPr="00774AF5">
        <w:rPr>
          <w:rFonts w:asciiTheme="minorHAnsi" w:hAnsiTheme="minorHAnsi"/>
          <w:sz w:val="22"/>
          <w:szCs w:val="22"/>
          <w:lang w:val="cs-CZ"/>
        </w:rPr>
        <w:t>Wykonawca, którego oferta będzie wybrana jako najkorzystniejsza zostanie powiadomiony o terminie i miejscu podpisania umowy. Umowa pod rygorem nieważności, zawierana będzie w formie pisemnej.</w:t>
      </w:r>
    </w:p>
    <w:p w14:paraId="71804DD5" w14:textId="77777777" w:rsidR="00774AF5" w:rsidRPr="00774AF5" w:rsidRDefault="00774AF5" w:rsidP="00060B48">
      <w:pPr>
        <w:numPr>
          <w:ilvl w:val="1"/>
          <w:numId w:val="3"/>
        </w:numPr>
        <w:tabs>
          <w:tab w:val="clear" w:pos="720"/>
        </w:tabs>
        <w:spacing w:after="0"/>
        <w:ind w:left="284" w:hanging="284"/>
        <w:rPr>
          <w:rFonts w:asciiTheme="minorHAnsi" w:hAnsiTheme="minorHAnsi"/>
          <w:sz w:val="22"/>
          <w:szCs w:val="22"/>
          <w:lang w:val="cs-CZ"/>
        </w:rPr>
      </w:pPr>
      <w:r w:rsidRPr="00774AF5">
        <w:rPr>
          <w:rFonts w:asciiTheme="minorHAnsi" w:hAnsiTheme="minorHAnsi"/>
          <w:sz w:val="22"/>
          <w:szCs w:val="22"/>
          <w:lang w:val="cs-CZ"/>
        </w:rPr>
        <w:t xml:space="preserve">Osoby reprezentujące Wykonawcę przy podpisywaniu umowy powinny posiadać ze sobą dokumenty potwierdzające ich umocowanie do podpisania umowy, o ile umocowanie to nie będzie wynikać </w:t>
      </w:r>
      <w:r>
        <w:rPr>
          <w:rFonts w:asciiTheme="minorHAnsi" w:hAnsiTheme="minorHAnsi"/>
          <w:sz w:val="22"/>
          <w:szCs w:val="22"/>
          <w:lang w:val="cs-CZ"/>
        </w:rPr>
        <w:t xml:space="preserve">                      </w:t>
      </w:r>
      <w:r w:rsidRPr="00774AF5">
        <w:rPr>
          <w:rFonts w:asciiTheme="minorHAnsi" w:hAnsiTheme="minorHAnsi"/>
          <w:sz w:val="22"/>
          <w:szCs w:val="22"/>
          <w:lang w:val="cs-CZ"/>
        </w:rPr>
        <w:t>z dokumentów załączonych do oferty.</w:t>
      </w:r>
    </w:p>
    <w:p w14:paraId="6236E9D3" w14:textId="77777777" w:rsidR="00774AF5" w:rsidRDefault="00774AF5" w:rsidP="00060B48">
      <w:pPr>
        <w:numPr>
          <w:ilvl w:val="1"/>
          <w:numId w:val="3"/>
        </w:numPr>
        <w:tabs>
          <w:tab w:val="clear" w:pos="720"/>
        </w:tabs>
        <w:spacing w:after="0"/>
        <w:ind w:left="284" w:hanging="284"/>
        <w:rPr>
          <w:rFonts w:asciiTheme="minorHAnsi" w:hAnsiTheme="minorHAnsi"/>
          <w:sz w:val="22"/>
          <w:szCs w:val="22"/>
          <w:lang w:val="cs-CZ"/>
        </w:rPr>
      </w:pPr>
      <w:r w:rsidRPr="00774AF5">
        <w:rPr>
          <w:rFonts w:asciiTheme="minorHAnsi" w:hAnsiTheme="minorHAnsi"/>
          <w:sz w:val="22"/>
          <w:szCs w:val="22"/>
          <w:lang w:val="cs-CZ"/>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Jeśli to będzie niezbędne do prawidłowego przebiegu postępowania, Zamawiający zastrzega możliwość wezwania Wykonawcy do przedłożenia w/w umowy na każdym etapie postępowania.</w:t>
      </w:r>
    </w:p>
    <w:p w14:paraId="279BFF53" w14:textId="77777777" w:rsidR="001B58A6" w:rsidRPr="00746391" w:rsidRDefault="001B58A6" w:rsidP="00060B48">
      <w:pPr>
        <w:autoSpaceDE w:val="0"/>
        <w:autoSpaceDN w:val="0"/>
        <w:adjustRightInd w:val="0"/>
        <w:spacing w:after="0"/>
        <w:ind w:left="284" w:hanging="284"/>
        <w:rPr>
          <w:rFonts w:asciiTheme="minorHAnsi" w:hAnsiTheme="minorHAnsi"/>
          <w:sz w:val="22"/>
          <w:szCs w:val="22"/>
        </w:rPr>
      </w:pPr>
    </w:p>
    <w:p w14:paraId="6115412F" w14:textId="4CC7844E" w:rsidR="008F44D8" w:rsidRPr="00AB0467" w:rsidRDefault="008F44D8" w:rsidP="00060B4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1843" w:hanging="1843"/>
        <w:rPr>
          <w:rFonts w:asciiTheme="minorHAnsi" w:hAnsiTheme="minorHAnsi"/>
          <w:b/>
        </w:rPr>
      </w:pPr>
      <w:r w:rsidRPr="00AB0467">
        <w:rPr>
          <w:rFonts w:asciiTheme="minorHAnsi" w:hAnsiTheme="minorHAnsi"/>
          <w:b/>
        </w:rPr>
        <w:lastRenderedPageBreak/>
        <w:t>Rozdział XI</w:t>
      </w:r>
      <w:r w:rsidRPr="00AB0467">
        <w:rPr>
          <w:rFonts w:asciiTheme="minorHAnsi" w:hAnsiTheme="minorHAnsi"/>
          <w:b/>
        </w:rPr>
        <w:tab/>
        <w:t>Pouczenie o środkach ochrony prawnej</w:t>
      </w:r>
    </w:p>
    <w:p w14:paraId="0772989F" w14:textId="77777777" w:rsidR="008F44D8" w:rsidRPr="00562B0D" w:rsidRDefault="008F44D8" w:rsidP="00AB0467">
      <w:pPr>
        <w:spacing w:after="0"/>
        <w:ind w:left="426" w:hanging="426"/>
        <w:rPr>
          <w:rFonts w:asciiTheme="minorHAnsi" w:hAnsiTheme="minorHAnsi"/>
          <w:sz w:val="22"/>
          <w:szCs w:val="22"/>
        </w:rPr>
      </w:pPr>
      <w:r w:rsidRPr="00562B0D">
        <w:rPr>
          <w:rFonts w:asciiTheme="minorHAnsi" w:hAnsiTheme="minorHAnsi"/>
          <w:sz w:val="22"/>
          <w:szCs w:val="22"/>
        </w:rPr>
        <w:t>1.</w:t>
      </w:r>
      <w:r w:rsidRPr="00562B0D">
        <w:rPr>
          <w:rFonts w:asciiTheme="minorHAnsi" w:hAnsiTheme="minorHAnsi"/>
          <w:sz w:val="22"/>
          <w:szCs w:val="22"/>
        </w:rPr>
        <w:tab/>
        <w:t>Środki ochrony prawnej określone w Dziale VI Ustawy PZP przysługują Wykonawcy a także innemu podmiotowi, jeżeli ma lub miał interes w uzyskaniu danego zamówienia oraz poniósł lub może ponieść szkodę w wyniku naruszenia przez zamawiającego przepisów Ustawy PZP.</w:t>
      </w:r>
    </w:p>
    <w:p w14:paraId="5255B87E" w14:textId="77777777" w:rsidR="008F44D8" w:rsidRPr="00562B0D" w:rsidRDefault="008F44D8" w:rsidP="00060B48">
      <w:pPr>
        <w:spacing w:after="0"/>
        <w:ind w:left="426" w:hanging="426"/>
        <w:rPr>
          <w:rFonts w:asciiTheme="minorHAnsi" w:hAnsiTheme="minorHAnsi"/>
          <w:sz w:val="22"/>
          <w:szCs w:val="22"/>
        </w:rPr>
      </w:pPr>
      <w:r w:rsidRPr="00562B0D">
        <w:rPr>
          <w:rFonts w:asciiTheme="minorHAnsi" w:hAnsiTheme="minorHAnsi"/>
          <w:sz w:val="22"/>
          <w:szCs w:val="22"/>
        </w:rPr>
        <w:t>2.</w:t>
      </w:r>
      <w:r w:rsidRPr="00562B0D">
        <w:rPr>
          <w:rFonts w:asciiTheme="minorHAnsi" w:hAnsiTheme="minorHAnsi"/>
          <w:sz w:val="22"/>
          <w:szCs w:val="22"/>
        </w:rPr>
        <w:tab/>
        <w:t>Środki ochrony prawnej wobec Ogłoszenia o zamówieniu oraz Specyfikacji Istotnych Warunków Zamówienia przysługują również organizacjom wpisanym na listę, o której mowa w art. 154 pkt 5 Ustawy PZP.</w:t>
      </w:r>
    </w:p>
    <w:p w14:paraId="3D93A479" w14:textId="77777777" w:rsidR="008F44D8" w:rsidRPr="00562B0D" w:rsidRDefault="008F44D8" w:rsidP="00060B48">
      <w:pPr>
        <w:spacing w:after="0"/>
        <w:ind w:left="426" w:hanging="426"/>
        <w:rPr>
          <w:rFonts w:asciiTheme="minorHAnsi" w:hAnsiTheme="minorHAnsi"/>
          <w:sz w:val="22"/>
          <w:szCs w:val="22"/>
        </w:rPr>
      </w:pPr>
      <w:r w:rsidRPr="00562B0D">
        <w:rPr>
          <w:rFonts w:asciiTheme="minorHAnsi" w:hAnsiTheme="minorHAnsi"/>
          <w:sz w:val="22"/>
          <w:szCs w:val="22"/>
        </w:rPr>
        <w:t>3.</w:t>
      </w:r>
      <w:r w:rsidRPr="00562B0D">
        <w:rPr>
          <w:rFonts w:asciiTheme="minorHAnsi" w:hAnsiTheme="minorHAnsi"/>
          <w:sz w:val="22"/>
          <w:szCs w:val="22"/>
        </w:rPr>
        <w:tab/>
        <w:t>Środkami ochrony prawnej są:</w:t>
      </w:r>
    </w:p>
    <w:p w14:paraId="6419829B" w14:textId="77777777" w:rsidR="008F44D8" w:rsidRPr="00562B0D" w:rsidRDefault="008F44D8" w:rsidP="00060B48">
      <w:pPr>
        <w:spacing w:after="0"/>
        <w:ind w:hanging="141"/>
        <w:rPr>
          <w:rFonts w:asciiTheme="minorHAnsi" w:hAnsiTheme="minorHAnsi"/>
          <w:sz w:val="22"/>
          <w:szCs w:val="22"/>
        </w:rPr>
      </w:pPr>
      <w:r w:rsidRPr="00562B0D">
        <w:rPr>
          <w:rFonts w:asciiTheme="minorHAnsi" w:hAnsiTheme="minorHAnsi"/>
          <w:sz w:val="22"/>
          <w:szCs w:val="22"/>
        </w:rPr>
        <w:t>- odwołanie zgodnie z art. 180 Ustawy PZP,</w:t>
      </w:r>
    </w:p>
    <w:p w14:paraId="41B46D8B" w14:textId="77777777" w:rsidR="008F44D8" w:rsidRPr="00562B0D" w:rsidRDefault="008F44D8" w:rsidP="00060B48">
      <w:pPr>
        <w:spacing w:after="0"/>
        <w:ind w:hanging="141"/>
        <w:rPr>
          <w:rFonts w:asciiTheme="minorHAnsi" w:hAnsiTheme="minorHAnsi"/>
          <w:sz w:val="22"/>
          <w:szCs w:val="22"/>
        </w:rPr>
      </w:pPr>
      <w:r w:rsidRPr="00562B0D">
        <w:rPr>
          <w:rFonts w:asciiTheme="minorHAnsi" w:hAnsiTheme="minorHAnsi"/>
          <w:sz w:val="22"/>
          <w:szCs w:val="22"/>
        </w:rPr>
        <w:t>- skarga do sądu, zgodnie z art. 198a Ustawy PZP.</w:t>
      </w:r>
    </w:p>
    <w:p w14:paraId="41DB434A" w14:textId="77777777" w:rsidR="008F44D8" w:rsidRPr="00562B0D" w:rsidRDefault="008F44D8" w:rsidP="00060B48">
      <w:pPr>
        <w:spacing w:after="0"/>
        <w:ind w:left="426" w:hanging="426"/>
        <w:rPr>
          <w:rFonts w:asciiTheme="minorHAnsi" w:hAnsiTheme="minorHAnsi"/>
          <w:sz w:val="22"/>
          <w:szCs w:val="22"/>
        </w:rPr>
      </w:pPr>
      <w:r w:rsidRPr="00562B0D">
        <w:rPr>
          <w:rFonts w:asciiTheme="minorHAnsi" w:hAnsiTheme="minorHAnsi"/>
          <w:sz w:val="22"/>
          <w:szCs w:val="22"/>
        </w:rPr>
        <w:t>4.</w:t>
      </w:r>
      <w:r w:rsidRPr="00562B0D">
        <w:rPr>
          <w:rFonts w:asciiTheme="minorHAnsi" w:hAnsiTheme="minorHAnsi"/>
          <w:sz w:val="22"/>
          <w:szCs w:val="22"/>
        </w:rPr>
        <w:tab/>
      </w:r>
      <w:r w:rsidR="005A4339" w:rsidRPr="00562B0D">
        <w:rPr>
          <w:rFonts w:asciiTheme="minorHAnsi" w:hAnsiTheme="minorHAnsi"/>
          <w:sz w:val="22"/>
          <w:szCs w:val="22"/>
        </w:rPr>
        <w:t>Odwołanie wnosi się w terminach, opisanych w art. 182 Ustawy PZP.</w:t>
      </w:r>
    </w:p>
    <w:p w14:paraId="13B146E7" w14:textId="74E667CE" w:rsidR="008F44D8" w:rsidRDefault="008F44D8" w:rsidP="00060B48">
      <w:pPr>
        <w:spacing w:after="0"/>
        <w:ind w:left="426" w:hanging="426"/>
        <w:rPr>
          <w:rFonts w:asciiTheme="minorHAnsi" w:hAnsiTheme="minorHAnsi"/>
          <w:sz w:val="22"/>
          <w:szCs w:val="22"/>
        </w:rPr>
      </w:pPr>
      <w:r w:rsidRPr="00562B0D">
        <w:rPr>
          <w:rFonts w:asciiTheme="minorHAnsi" w:hAnsiTheme="minorHAnsi"/>
          <w:sz w:val="22"/>
          <w:szCs w:val="22"/>
        </w:rPr>
        <w:t>5.</w:t>
      </w:r>
      <w:r w:rsidRPr="00562B0D">
        <w:rPr>
          <w:rFonts w:asciiTheme="minorHAnsi" w:hAnsiTheme="minorHAnsi"/>
          <w:sz w:val="22"/>
          <w:szCs w:val="22"/>
        </w:rPr>
        <w:tab/>
        <w:t xml:space="preserve">Postępowania odwoławcze przebiegają zgodnie z art. 187 do 197 </w:t>
      </w:r>
      <w:r w:rsidR="005A4339" w:rsidRPr="00562B0D">
        <w:rPr>
          <w:rFonts w:asciiTheme="minorHAnsi" w:hAnsiTheme="minorHAnsi"/>
          <w:sz w:val="22"/>
          <w:szCs w:val="22"/>
        </w:rPr>
        <w:t>U</w:t>
      </w:r>
      <w:r w:rsidRPr="00562B0D">
        <w:rPr>
          <w:rFonts w:asciiTheme="minorHAnsi" w:hAnsiTheme="minorHAnsi"/>
          <w:sz w:val="22"/>
          <w:szCs w:val="22"/>
        </w:rPr>
        <w:t xml:space="preserve">stawy </w:t>
      </w:r>
      <w:proofErr w:type="spellStart"/>
      <w:r w:rsidRPr="00562B0D">
        <w:rPr>
          <w:rFonts w:asciiTheme="minorHAnsi" w:hAnsiTheme="minorHAnsi"/>
          <w:sz w:val="22"/>
          <w:szCs w:val="22"/>
        </w:rPr>
        <w:t>Pzp</w:t>
      </w:r>
      <w:proofErr w:type="spellEnd"/>
      <w:r w:rsidRPr="00562B0D">
        <w:rPr>
          <w:rFonts w:asciiTheme="minorHAnsi" w:hAnsiTheme="minorHAnsi"/>
          <w:sz w:val="22"/>
          <w:szCs w:val="22"/>
        </w:rPr>
        <w:t xml:space="preserve">. </w:t>
      </w:r>
    </w:p>
    <w:p w14:paraId="4629459E" w14:textId="77777777" w:rsidR="00AB0467" w:rsidRPr="00562B0D" w:rsidRDefault="00AB0467" w:rsidP="00060B48">
      <w:pPr>
        <w:spacing w:after="0"/>
        <w:ind w:left="426" w:hanging="426"/>
        <w:rPr>
          <w:rFonts w:asciiTheme="minorHAnsi" w:hAnsiTheme="minorHAnsi"/>
          <w:sz w:val="22"/>
          <w:szCs w:val="22"/>
        </w:rPr>
      </w:pPr>
    </w:p>
    <w:p w14:paraId="12F9B74E" w14:textId="2C03EE73" w:rsidR="00B145A7" w:rsidRPr="00AB0467" w:rsidRDefault="00B145A7" w:rsidP="00AB046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1843" w:hanging="1843"/>
        <w:rPr>
          <w:rFonts w:asciiTheme="minorHAnsi" w:hAnsiTheme="minorHAnsi"/>
          <w:b/>
        </w:rPr>
      </w:pPr>
      <w:r w:rsidRPr="00AB0467">
        <w:rPr>
          <w:rFonts w:asciiTheme="minorHAnsi" w:hAnsiTheme="minorHAnsi"/>
          <w:b/>
        </w:rPr>
        <w:t>Rozdział XI</w:t>
      </w:r>
      <w:r w:rsidR="008C7432" w:rsidRPr="00AB0467">
        <w:rPr>
          <w:rFonts w:asciiTheme="minorHAnsi" w:hAnsiTheme="minorHAnsi"/>
          <w:b/>
        </w:rPr>
        <w:t>I</w:t>
      </w:r>
      <w:r w:rsidRPr="00AB0467">
        <w:rPr>
          <w:rFonts w:asciiTheme="minorHAnsi" w:hAnsiTheme="minorHAnsi"/>
          <w:b/>
        </w:rPr>
        <w:tab/>
      </w:r>
      <w:r w:rsidR="0050567A" w:rsidRPr="00AB0467">
        <w:rPr>
          <w:rFonts w:asciiTheme="minorHAnsi" w:hAnsiTheme="minorHAnsi"/>
          <w:b/>
        </w:rPr>
        <w:t>Klauzula i</w:t>
      </w:r>
      <w:r w:rsidRPr="00AB0467">
        <w:rPr>
          <w:rFonts w:asciiTheme="minorHAnsi" w:hAnsiTheme="minorHAnsi"/>
          <w:b/>
        </w:rPr>
        <w:t>nformac</w:t>
      </w:r>
      <w:r w:rsidR="0050567A" w:rsidRPr="00AB0467">
        <w:rPr>
          <w:rFonts w:asciiTheme="minorHAnsi" w:hAnsiTheme="minorHAnsi"/>
          <w:b/>
        </w:rPr>
        <w:t>yjna zgodnie z art. 13</w:t>
      </w:r>
      <w:r w:rsidRPr="00AB0467">
        <w:rPr>
          <w:rFonts w:asciiTheme="minorHAnsi" w:hAnsiTheme="minorHAnsi"/>
          <w:b/>
        </w:rPr>
        <w:t xml:space="preserve"> </w:t>
      </w:r>
      <w:r w:rsidR="0050567A" w:rsidRPr="00AB0467">
        <w:rPr>
          <w:rFonts w:asciiTheme="minorHAnsi" w:hAnsiTheme="minorHAnsi"/>
          <w:b/>
        </w:rPr>
        <w:t>RODO</w:t>
      </w:r>
    </w:p>
    <w:p w14:paraId="10F9E555" w14:textId="3E4759F9" w:rsidR="006C2599" w:rsidRPr="006C2599" w:rsidRDefault="006C2599" w:rsidP="00AB0467">
      <w:pPr>
        <w:spacing w:after="0"/>
        <w:ind w:left="0" w:firstLine="0"/>
        <w:rPr>
          <w:rFonts w:ascii="Calibri" w:hAnsi="Calibri"/>
          <w:sz w:val="22"/>
          <w:szCs w:val="22"/>
          <w:lang w:eastAsia="pl-PL"/>
        </w:rPr>
      </w:pPr>
      <w:r w:rsidRPr="006C2599">
        <w:rPr>
          <w:rFonts w:ascii="Calibri" w:hAnsi="Calibri"/>
          <w:sz w:val="22"/>
          <w:szCs w:val="22"/>
          <w:lang w:eastAsia="pl-PL"/>
        </w:rPr>
        <w:t>Zgodnie z art. 13 ust. 1 i 2 rozporządzenia Parlamentu Europejskiego i Rady (UE) 2016/679 z dnia 27 kwietnia 2016 r. w sprawie ochrony osób fizycznych w związku z przetwarzaniem danych osobowych</w:t>
      </w:r>
      <w:r w:rsidR="00DC4DAC">
        <w:rPr>
          <w:rFonts w:ascii="Calibri" w:hAnsi="Calibri"/>
          <w:sz w:val="22"/>
          <w:szCs w:val="22"/>
          <w:lang w:eastAsia="pl-PL"/>
        </w:rPr>
        <w:t xml:space="preserve"> </w:t>
      </w:r>
      <w:r w:rsidRPr="006C2599">
        <w:rPr>
          <w:rFonts w:ascii="Calibri" w:hAnsi="Calibri"/>
          <w:sz w:val="22"/>
          <w:szCs w:val="22"/>
          <w:lang w:eastAsia="pl-PL"/>
        </w:rPr>
        <w:t xml:space="preserve">i w sprawie swobodnego przepływu takich danych oraz uchylenia dyrektywy 95/46/WE (ogólne rozporządzenie o ochronie danych) (Dz. Urz. UE L 119 z 04.05.2016, str. 1), dalej „RODO”, informuję, że: </w:t>
      </w:r>
    </w:p>
    <w:p w14:paraId="5DDFB7FB" w14:textId="77777777" w:rsidR="006C2599" w:rsidRPr="006C2599" w:rsidRDefault="006C2599" w:rsidP="00060B48">
      <w:pPr>
        <w:numPr>
          <w:ilvl w:val="0"/>
          <w:numId w:val="15"/>
        </w:numPr>
        <w:spacing w:after="0"/>
        <w:rPr>
          <w:rFonts w:ascii="Calibri" w:hAnsi="Calibri"/>
          <w:sz w:val="22"/>
          <w:szCs w:val="22"/>
          <w:lang w:eastAsia="pl-PL"/>
        </w:rPr>
      </w:pPr>
      <w:r w:rsidRPr="006C2599">
        <w:rPr>
          <w:rFonts w:ascii="Calibri" w:hAnsi="Calibri"/>
          <w:sz w:val="22"/>
          <w:szCs w:val="22"/>
          <w:lang w:eastAsia="pl-PL"/>
        </w:rPr>
        <w:t>administratorem Pani/Pana danych osobowych jest Mazowiecki Szpital Wojewódzki im. św. Jana Pawła II w Siedlcach Sp. z o.o., ul. Poniatowskiego 26, 08-110 Siedlce;</w:t>
      </w:r>
    </w:p>
    <w:p w14:paraId="6AA20AAC" w14:textId="77777777" w:rsidR="006C2599" w:rsidRPr="006C2599" w:rsidRDefault="006C2599" w:rsidP="00060B48">
      <w:pPr>
        <w:numPr>
          <w:ilvl w:val="0"/>
          <w:numId w:val="15"/>
        </w:numPr>
        <w:spacing w:after="0"/>
        <w:rPr>
          <w:rFonts w:ascii="Calibri" w:hAnsi="Calibri"/>
          <w:sz w:val="22"/>
          <w:szCs w:val="22"/>
          <w:lang w:eastAsia="pl-PL"/>
        </w:rPr>
      </w:pPr>
      <w:r w:rsidRPr="006C2599">
        <w:rPr>
          <w:rFonts w:ascii="Calibri" w:hAnsi="Calibri"/>
          <w:sz w:val="22"/>
          <w:szCs w:val="22"/>
          <w:lang w:eastAsia="pl-PL"/>
        </w:rPr>
        <w:t xml:space="preserve">w Mazowieckim Szpitalu Wojewódzkim im. św. Jana Pawła II w Siedlcach Sp. z o.o. został wyznaczony Inspektor Ochrony Danych, e-mail: </w:t>
      </w:r>
      <w:hyperlink r:id="rId15" w:history="1">
        <w:r w:rsidRPr="006C2599">
          <w:rPr>
            <w:rFonts w:ascii="Calibri" w:hAnsi="Calibri"/>
            <w:color w:val="0000FF"/>
            <w:sz w:val="22"/>
            <w:szCs w:val="22"/>
            <w:u w:val="single"/>
            <w:lang w:eastAsia="pl-PL"/>
          </w:rPr>
          <w:t>iod@szpital.siedlce.pl</w:t>
        </w:r>
      </w:hyperlink>
      <w:r w:rsidRPr="006C2599">
        <w:rPr>
          <w:rFonts w:ascii="Calibri" w:hAnsi="Calibri"/>
          <w:sz w:val="22"/>
          <w:szCs w:val="22"/>
          <w:lang w:eastAsia="pl-PL"/>
        </w:rPr>
        <w:t>, tel. 25 64 03 404.</w:t>
      </w:r>
    </w:p>
    <w:p w14:paraId="6580574D" w14:textId="1A4408BC" w:rsidR="006C2599" w:rsidRPr="001B58A6" w:rsidRDefault="006C2599" w:rsidP="00060B48">
      <w:pPr>
        <w:numPr>
          <w:ilvl w:val="0"/>
          <w:numId w:val="15"/>
        </w:numPr>
        <w:spacing w:after="0"/>
        <w:ind w:hanging="436"/>
        <w:rPr>
          <w:rFonts w:asciiTheme="minorHAnsi" w:hAnsiTheme="minorHAnsi"/>
          <w:sz w:val="22"/>
          <w:szCs w:val="22"/>
          <w:lang w:eastAsia="pl-PL"/>
        </w:rPr>
      </w:pPr>
      <w:r w:rsidRPr="001B58A6">
        <w:rPr>
          <w:rFonts w:ascii="Calibri" w:hAnsi="Calibri"/>
          <w:sz w:val="22"/>
          <w:szCs w:val="22"/>
          <w:lang w:eastAsia="pl-PL"/>
        </w:rPr>
        <w:t>Pani/Pana dane osobowe przetwarzane będą w celu związanym z postępowaniem o udzielenie zamówienia publicznego, prowadzonego w trybie przetargu nieograniczonego pn.</w:t>
      </w:r>
      <w:r w:rsidR="00AB0467">
        <w:rPr>
          <w:rFonts w:ascii="Calibri" w:hAnsi="Calibri"/>
          <w:sz w:val="22"/>
          <w:szCs w:val="22"/>
          <w:lang w:eastAsia="pl-PL"/>
        </w:rPr>
        <w:t xml:space="preserve"> </w:t>
      </w:r>
      <w:r w:rsidR="00AB0467" w:rsidRPr="00AB0467">
        <w:rPr>
          <w:rFonts w:ascii="Calibri" w:hAnsi="Calibri"/>
          <w:b/>
          <w:bCs/>
          <w:sz w:val="22"/>
          <w:szCs w:val="22"/>
          <w:lang w:eastAsia="pl-PL"/>
        </w:rPr>
        <w:t>„Zakup sprzętu do rehabilitacji onkologicznej”</w:t>
      </w:r>
      <w:r w:rsidR="00DC4DAC">
        <w:rPr>
          <w:rFonts w:ascii="Calibri" w:hAnsi="Calibri"/>
          <w:sz w:val="22"/>
          <w:szCs w:val="22"/>
          <w:lang w:eastAsia="pl-PL"/>
        </w:rPr>
        <w:t xml:space="preserve"> -</w:t>
      </w:r>
      <w:r w:rsidRPr="001B58A6">
        <w:rPr>
          <w:rFonts w:ascii="Calibri" w:hAnsi="Calibri"/>
          <w:sz w:val="22"/>
          <w:szCs w:val="22"/>
          <w:lang w:eastAsia="pl-PL"/>
        </w:rPr>
        <w:t xml:space="preserve"> </w:t>
      </w:r>
      <w:r w:rsidR="00E548D4" w:rsidRPr="001B58A6">
        <w:rPr>
          <w:rFonts w:asciiTheme="minorHAnsi" w:hAnsiTheme="minorHAnsi"/>
          <w:sz w:val="22"/>
          <w:szCs w:val="22"/>
          <w:lang w:eastAsia="pl-PL"/>
        </w:rPr>
        <w:t xml:space="preserve">znak sprawy: </w:t>
      </w:r>
      <w:r w:rsidR="00E548D4" w:rsidRPr="001B58A6">
        <w:rPr>
          <w:rFonts w:asciiTheme="minorHAnsi" w:hAnsiTheme="minorHAnsi"/>
          <w:b/>
          <w:sz w:val="22"/>
          <w:szCs w:val="22"/>
          <w:lang w:eastAsia="pl-PL"/>
        </w:rPr>
        <w:t>FZP.2810.</w:t>
      </w:r>
      <w:r w:rsidR="00AB0467">
        <w:rPr>
          <w:rFonts w:asciiTheme="minorHAnsi" w:hAnsiTheme="minorHAnsi"/>
          <w:b/>
          <w:sz w:val="22"/>
          <w:szCs w:val="22"/>
          <w:lang w:eastAsia="pl-PL"/>
        </w:rPr>
        <w:t>31</w:t>
      </w:r>
      <w:r w:rsidR="00E548D4" w:rsidRPr="001B58A6">
        <w:rPr>
          <w:rFonts w:asciiTheme="minorHAnsi" w:hAnsiTheme="minorHAnsi"/>
          <w:b/>
          <w:sz w:val="22"/>
          <w:szCs w:val="22"/>
          <w:lang w:eastAsia="pl-PL"/>
        </w:rPr>
        <w:t>.20</w:t>
      </w:r>
      <w:r w:rsidR="00E5168D" w:rsidRPr="001B58A6">
        <w:rPr>
          <w:rFonts w:asciiTheme="minorHAnsi" w:hAnsiTheme="minorHAnsi"/>
          <w:b/>
          <w:sz w:val="22"/>
          <w:szCs w:val="22"/>
          <w:lang w:eastAsia="pl-PL"/>
        </w:rPr>
        <w:t>20</w:t>
      </w:r>
      <w:r w:rsidR="00E548D4" w:rsidRPr="001B58A6">
        <w:rPr>
          <w:rFonts w:asciiTheme="minorHAnsi" w:hAnsiTheme="minorHAnsi"/>
          <w:sz w:val="22"/>
          <w:szCs w:val="22"/>
          <w:lang w:eastAsia="pl-PL"/>
        </w:rPr>
        <w:t>.</w:t>
      </w:r>
    </w:p>
    <w:p w14:paraId="07A2179E" w14:textId="77777777" w:rsidR="006C2599" w:rsidRPr="006C2599" w:rsidRDefault="006C2599" w:rsidP="00060B48">
      <w:pPr>
        <w:numPr>
          <w:ilvl w:val="0"/>
          <w:numId w:val="15"/>
        </w:numPr>
        <w:spacing w:after="0"/>
        <w:rPr>
          <w:rFonts w:ascii="Calibri" w:hAnsi="Calibri"/>
          <w:sz w:val="22"/>
          <w:szCs w:val="22"/>
          <w:lang w:eastAsia="pl-PL"/>
        </w:rPr>
      </w:pPr>
      <w:r w:rsidRPr="006C2599">
        <w:rPr>
          <w:rFonts w:ascii="Calibri" w:hAnsi="Calibri"/>
          <w:sz w:val="22"/>
          <w:szCs w:val="22"/>
          <w:lang w:eastAsia="pl-PL"/>
        </w:rPr>
        <w:t>podstawą prawną przetwarzania Państwa danych osobowych jest art. 6 ust. 1 lit. c RODO, art. 10 RODO, ustawa z dnia 29 stycznia 2004 r. Prawo zamówień publicznych i akty wykonawcze do tej ustawy.</w:t>
      </w:r>
    </w:p>
    <w:p w14:paraId="7070B86D" w14:textId="77777777" w:rsidR="006C2599" w:rsidRPr="006C2599" w:rsidRDefault="006C2599" w:rsidP="00060B48">
      <w:pPr>
        <w:numPr>
          <w:ilvl w:val="0"/>
          <w:numId w:val="15"/>
        </w:numPr>
        <w:spacing w:after="0"/>
        <w:rPr>
          <w:rFonts w:ascii="Calibri" w:hAnsi="Calibri"/>
          <w:sz w:val="22"/>
          <w:szCs w:val="22"/>
          <w:lang w:eastAsia="pl-PL"/>
        </w:rPr>
      </w:pPr>
      <w:r w:rsidRPr="006C2599">
        <w:rPr>
          <w:rFonts w:ascii="Calibri" w:hAnsi="Calibri"/>
          <w:sz w:val="22"/>
          <w:szCs w:val="22"/>
          <w:lang w:eastAsia="pl-PL"/>
        </w:rPr>
        <w:t xml:space="preserve">odbiorcami Pani/Pana danych osobowych będą osoby lub podmioty, którym udostępniona zostanie dokumentacja postępowania w oparciu o art. 8 oraz art. 96 ust. 3 ustawy z dnia 29 stycznia 2004 r. Prawo zamówień publicznych; </w:t>
      </w:r>
    </w:p>
    <w:p w14:paraId="2F6017FF" w14:textId="77777777" w:rsidR="006C2599" w:rsidRPr="006C2599" w:rsidRDefault="006C2599" w:rsidP="00060B48">
      <w:pPr>
        <w:numPr>
          <w:ilvl w:val="0"/>
          <w:numId w:val="15"/>
        </w:numPr>
        <w:spacing w:after="0"/>
        <w:rPr>
          <w:rFonts w:ascii="Calibri" w:hAnsi="Calibri"/>
          <w:sz w:val="22"/>
          <w:szCs w:val="22"/>
          <w:lang w:eastAsia="pl-PL"/>
        </w:rPr>
      </w:pPr>
      <w:r w:rsidRPr="006C2599">
        <w:rPr>
          <w:rFonts w:ascii="Calibri" w:hAnsi="Calibri"/>
          <w:sz w:val="22"/>
          <w:szCs w:val="22"/>
          <w:lang w:eastAsia="pl-PL"/>
        </w:rPr>
        <w:t xml:space="preserve">ponadto odbiorcami danych zawartych w dokumentach postępowania mogą być podmioty, z którymi administrator zawarł umowę na korzystanie z udostępnianych przez nie systemów informatycznych, przy czym zakres przekazanych danych tym odbiorcom ograniczony jest do możliwości zapoznania się z tymi danymi w związku ze świadczeniem usług wsparcia technicznego i usuwaniem awarii, a podmioty te zobowiązane są do zachowania poufności;  </w:t>
      </w:r>
    </w:p>
    <w:p w14:paraId="148568C8" w14:textId="77777777" w:rsidR="006C2599" w:rsidRPr="006C2599" w:rsidRDefault="006C2599" w:rsidP="00060B48">
      <w:pPr>
        <w:numPr>
          <w:ilvl w:val="0"/>
          <w:numId w:val="15"/>
        </w:numPr>
        <w:spacing w:after="0"/>
        <w:rPr>
          <w:rFonts w:ascii="Calibri" w:hAnsi="Calibri"/>
          <w:sz w:val="22"/>
          <w:szCs w:val="22"/>
          <w:lang w:eastAsia="pl-PL"/>
        </w:rPr>
      </w:pPr>
      <w:r w:rsidRPr="006C2599">
        <w:rPr>
          <w:rFonts w:ascii="Calibri" w:hAnsi="Calibri"/>
          <w:sz w:val="22"/>
          <w:szCs w:val="22"/>
          <w:lang w:eastAsia="pl-PL"/>
        </w:rPr>
        <w:t xml:space="preserve">Pani/Pana dane osobowe będą przechowywane, zgodnie z art. 97 ust. 1 ustawy </w:t>
      </w:r>
      <w:proofErr w:type="spellStart"/>
      <w:r w:rsidRPr="006C2599">
        <w:rPr>
          <w:rFonts w:ascii="Calibri" w:hAnsi="Calibri"/>
          <w:sz w:val="22"/>
          <w:szCs w:val="22"/>
          <w:lang w:eastAsia="pl-PL"/>
        </w:rPr>
        <w:t>Pzp</w:t>
      </w:r>
      <w:proofErr w:type="spellEnd"/>
      <w:r w:rsidRPr="006C2599">
        <w:rPr>
          <w:rFonts w:ascii="Calibri" w:hAnsi="Calibri"/>
          <w:sz w:val="22"/>
          <w:szCs w:val="22"/>
          <w:lang w:eastAsia="pl-PL"/>
        </w:rPr>
        <w:t>, przez okres 4 lat od dnia zakończenia postępowania o udzielenie zamówienia, a jeżeli czas trwania umowy przekracza 4 lata, okres przechowywania obejmuje cały czas trwania umowy;</w:t>
      </w:r>
    </w:p>
    <w:p w14:paraId="5D117DA5" w14:textId="77777777" w:rsidR="006C2599" w:rsidRPr="006C2599" w:rsidRDefault="006C2599" w:rsidP="00060B48">
      <w:pPr>
        <w:numPr>
          <w:ilvl w:val="0"/>
          <w:numId w:val="15"/>
        </w:numPr>
        <w:spacing w:after="0"/>
        <w:rPr>
          <w:rFonts w:ascii="Calibri" w:hAnsi="Calibri"/>
          <w:sz w:val="22"/>
          <w:szCs w:val="22"/>
          <w:lang w:eastAsia="pl-PL"/>
        </w:rPr>
      </w:pPr>
      <w:r w:rsidRPr="006C2599">
        <w:rPr>
          <w:rFonts w:ascii="Calibri" w:hAnsi="Calibri"/>
          <w:sz w:val="22"/>
          <w:szCs w:val="22"/>
          <w:lang w:eastAsia="pl-PL"/>
        </w:rPr>
        <w:t xml:space="preserve">obowiązek podania przez Panią/Pana danych osobowych bezpośrednio Pani/Pana dotyczących jest wymogiem ustawowym określonym w przepisach ustawy </w:t>
      </w:r>
      <w:proofErr w:type="spellStart"/>
      <w:r w:rsidRPr="006C2599">
        <w:rPr>
          <w:rFonts w:ascii="Calibri" w:hAnsi="Calibri"/>
          <w:sz w:val="22"/>
          <w:szCs w:val="22"/>
          <w:lang w:eastAsia="pl-PL"/>
        </w:rPr>
        <w:t>Pzp</w:t>
      </w:r>
      <w:proofErr w:type="spellEnd"/>
      <w:r w:rsidRPr="006C2599">
        <w:rPr>
          <w:rFonts w:ascii="Calibri" w:hAnsi="Calibri"/>
          <w:sz w:val="22"/>
          <w:szCs w:val="22"/>
          <w:lang w:eastAsia="pl-PL"/>
        </w:rPr>
        <w:t xml:space="preserve">, związanym z udziałem w postępowaniu o udzielenie zamówienia publicznego; konsekwencje niepodania określonych danych wynikają z ustawy </w:t>
      </w:r>
      <w:proofErr w:type="spellStart"/>
      <w:r w:rsidRPr="006C2599">
        <w:rPr>
          <w:rFonts w:ascii="Calibri" w:hAnsi="Calibri"/>
          <w:sz w:val="22"/>
          <w:szCs w:val="22"/>
          <w:lang w:eastAsia="pl-PL"/>
        </w:rPr>
        <w:t>Pzp</w:t>
      </w:r>
      <w:proofErr w:type="spellEnd"/>
      <w:r w:rsidRPr="006C2599">
        <w:rPr>
          <w:rFonts w:ascii="Calibri" w:hAnsi="Calibri"/>
          <w:sz w:val="22"/>
          <w:szCs w:val="22"/>
          <w:lang w:eastAsia="pl-PL"/>
        </w:rPr>
        <w:t>;</w:t>
      </w:r>
    </w:p>
    <w:p w14:paraId="030E1D9A" w14:textId="77777777" w:rsidR="006C2599" w:rsidRPr="006C2599" w:rsidRDefault="006C2599" w:rsidP="00060B48">
      <w:pPr>
        <w:numPr>
          <w:ilvl w:val="0"/>
          <w:numId w:val="15"/>
        </w:numPr>
        <w:spacing w:after="0"/>
        <w:rPr>
          <w:rFonts w:ascii="Calibri" w:hAnsi="Calibri"/>
          <w:sz w:val="22"/>
          <w:szCs w:val="22"/>
          <w:lang w:eastAsia="pl-PL"/>
        </w:rPr>
      </w:pPr>
      <w:r w:rsidRPr="006C2599">
        <w:rPr>
          <w:rFonts w:ascii="Calibri" w:hAnsi="Calibri"/>
          <w:sz w:val="22"/>
          <w:szCs w:val="22"/>
          <w:lang w:eastAsia="pl-PL"/>
        </w:rPr>
        <w:t>w odniesieniu do Pani/Pana danych osobowych decyzje nie będą podejmowane w sposób zautomatyzowany, stosowanie do art. 22 RODO;</w:t>
      </w:r>
    </w:p>
    <w:p w14:paraId="4F925DAF" w14:textId="77777777" w:rsidR="006C2599" w:rsidRPr="006C2599" w:rsidRDefault="006C2599" w:rsidP="00060B48">
      <w:pPr>
        <w:numPr>
          <w:ilvl w:val="0"/>
          <w:numId w:val="15"/>
        </w:numPr>
        <w:spacing w:after="0"/>
        <w:rPr>
          <w:rFonts w:ascii="Calibri" w:hAnsi="Calibri"/>
          <w:sz w:val="22"/>
          <w:szCs w:val="22"/>
          <w:lang w:eastAsia="pl-PL"/>
        </w:rPr>
      </w:pPr>
      <w:r w:rsidRPr="006C2599">
        <w:rPr>
          <w:rFonts w:ascii="Calibri" w:hAnsi="Calibri"/>
          <w:sz w:val="22"/>
          <w:szCs w:val="22"/>
          <w:lang w:eastAsia="pl-PL"/>
        </w:rPr>
        <w:t>posiada Pani/Pan:</w:t>
      </w:r>
    </w:p>
    <w:p w14:paraId="3D20DA05" w14:textId="77777777" w:rsidR="006C2599" w:rsidRPr="006C2599" w:rsidRDefault="006C2599" w:rsidP="00060B48">
      <w:pPr>
        <w:spacing w:after="0"/>
        <w:ind w:left="1134" w:hanging="425"/>
        <w:rPr>
          <w:rFonts w:ascii="Calibri" w:hAnsi="Calibri"/>
          <w:sz w:val="22"/>
          <w:szCs w:val="22"/>
          <w:lang w:eastAsia="pl-PL"/>
        </w:rPr>
      </w:pPr>
      <w:r w:rsidRPr="006C2599">
        <w:rPr>
          <w:rFonts w:ascii="Calibri" w:hAnsi="Calibri"/>
          <w:sz w:val="22"/>
          <w:szCs w:val="22"/>
          <w:lang w:eastAsia="pl-PL"/>
        </w:rPr>
        <w:t>−</w:t>
      </w:r>
      <w:r w:rsidRPr="006C2599">
        <w:rPr>
          <w:rFonts w:ascii="Calibri" w:hAnsi="Calibri"/>
          <w:sz w:val="22"/>
          <w:szCs w:val="22"/>
          <w:lang w:eastAsia="pl-PL"/>
        </w:rPr>
        <w:tab/>
        <w:t>na podstawie art. 15 RODO prawo dostępu do danych osobowych Pani/Pana dotyczących oraz otrzymania ich kopii;</w:t>
      </w:r>
    </w:p>
    <w:p w14:paraId="3058BB53" w14:textId="77777777" w:rsidR="006C2599" w:rsidRPr="006C2599" w:rsidRDefault="006C2599" w:rsidP="00060B48">
      <w:pPr>
        <w:spacing w:after="0"/>
        <w:ind w:left="1134" w:hanging="425"/>
        <w:rPr>
          <w:rFonts w:ascii="Calibri" w:hAnsi="Calibri"/>
          <w:sz w:val="22"/>
          <w:szCs w:val="22"/>
          <w:lang w:eastAsia="pl-PL"/>
        </w:rPr>
      </w:pPr>
      <w:r w:rsidRPr="006C2599">
        <w:rPr>
          <w:rFonts w:ascii="Calibri" w:hAnsi="Calibri"/>
          <w:sz w:val="22"/>
          <w:szCs w:val="22"/>
          <w:lang w:eastAsia="pl-PL"/>
        </w:rPr>
        <w:lastRenderedPageBreak/>
        <w:t>−</w:t>
      </w:r>
      <w:r w:rsidRPr="006C2599">
        <w:rPr>
          <w:rFonts w:ascii="Calibri" w:hAnsi="Calibri"/>
          <w:sz w:val="22"/>
          <w:szCs w:val="22"/>
          <w:lang w:eastAsia="pl-PL"/>
        </w:rPr>
        <w:tab/>
        <w:t>na podstawie art. 16 RODO prawo do sprostowania Pani/Pana danych osobowych</w:t>
      </w:r>
      <w:r w:rsidRPr="006C2599">
        <w:rPr>
          <w:rFonts w:ascii="Calibri" w:hAnsi="Calibri"/>
          <w:sz w:val="22"/>
          <w:szCs w:val="22"/>
          <w:vertAlign w:val="superscript"/>
          <w:lang w:eastAsia="pl-PL"/>
        </w:rPr>
        <w:footnoteReference w:id="1"/>
      </w:r>
      <w:r w:rsidRPr="006C2599">
        <w:rPr>
          <w:rFonts w:ascii="Calibri" w:hAnsi="Calibri"/>
          <w:sz w:val="22"/>
          <w:szCs w:val="22"/>
          <w:lang w:eastAsia="pl-PL"/>
        </w:rPr>
        <w:t>;</w:t>
      </w:r>
    </w:p>
    <w:p w14:paraId="571719E5" w14:textId="77777777" w:rsidR="006C2599" w:rsidRPr="006C2599" w:rsidRDefault="006C2599" w:rsidP="00060B48">
      <w:pPr>
        <w:spacing w:after="0"/>
        <w:ind w:left="1134" w:hanging="425"/>
        <w:rPr>
          <w:rFonts w:ascii="Calibri" w:hAnsi="Calibri"/>
          <w:sz w:val="22"/>
          <w:szCs w:val="22"/>
          <w:lang w:eastAsia="pl-PL"/>
        </w:rPr>
      </w:pPr>
      <w:r w:rsidRPr="006C2599">
        <w:rPr>
          <w:rFonts w:ascii="Calibri" w:hAnsi="Calibri"/>
          <w:sz w:val="22"/>
          <w:szCs w:val="22"/>
          <w:lang w:eastAsia="pl-PL"/>
        </w:rPr>
        <w:t>−</w:t>
      </w:r>
      <w:r w:rsidRPr="006C2599">
        <w:rPr>
          <w:rFonts w:ascii="Calibri" w:hAnsi="Calibri"/>
          <w:sz w:val="22"/>
          <w:szCs w:val="22"/>
          <w:lang w:eastAsia="pl-PL"/>
        </w:rPr>
        <w:tab/>
        <w:t xml:space="preserve">na podstawie art. 18 RODO prawo żądania od administratora ograniczenia przetwarzania danych osobowych, z wyjątkiem sytuacji określonych w przepisach prawa; </w:t>
      </w:r>
    </w:p>
    <w:p w14:paraId="2C494F9E" w14:textId="77777777" w:rsidR="006C2599" w:rsidRPr="006C2599" w:rsidRDefault="006C2599" w:rsidP="00060B48">
      <w:pPr>
        <w:spacing w:after="0"/>
        <w:ind w:left="1134" w:hanging="425"/>
        <w:rPr>
          <w:rFonts w:ascii="Calibri" w:hAnsi="Calibri"/>
          <w:sz w:val="22"/>
          <w:szCs w:val="22"/>
          <w:lang w:eastAsia="pl-PL"/>
        </w:rPr>
      </w:pPr>
      <w:r w:rsidRPr="006C2599">
        <w:rPr>
          <w:rFonts w:ascii="Calibri" w:hAnsi="Calibri"/>
          <w:sz w:val="22"/>
          <w:szCs w:val="22"/>
          <w:lang w:eastAsia="pl-PL"/>
        </w:rPr>
        <w:t>−</w:t>
      </w:r>
      <w:r w:rsidRPr="006C2599">
        <w:rPr>
          <w:rFonts w:ascii="Calibri" w:hAnsi="Calibri"/>
          <w:sz w:val="22"/>
          <w:szCs w:val="22"/>
          <w:lang w:eastAsia="pl-PL"/>
        </w:rPr>
        <w:tab/>
        <w:t>prawo do wniesienia skargi do Prezesa Urzędu Ochrony Danych Osobowych, gdy uzna Pani/Pan, że przetwarzanie danych osobowych Pani/Pana dotyczących narusza przepisy RODO.</w:t>
      </w:r>
    </w:p>
    <w:p w14:paraId="138029AE" w14:textId="77777777" w:rsidR="006C2599" w:rsidRPr="006C2599" w:rsidRDefault="006C2599" w:rsidP="00060B48">
      <w:pPr>
        <w:spacing w:after="0"/>
        <w:ind w:left="0" w:firstLine="0"/>
        <w:rPr>
          <w:rFonts w:ascii="Calibri" w:eastAsia="Calibri" w:hAnsi="Calibri"/>
          <w:color w:val="000000"/>
          <w:sz w:val="22"/>
          <w:szCs w:val="22"/>
          <w:lang w:eastAsia="en-US"/>
        </w:rPr>
      </w:pPr>
      <w:r w:rsidRPr="006C2599">
        <w:rPr>
          <w:rFonts w:ascii="Calibri" w:eastAsia="Calibri" w:hAnsi="Calibri"/>
          <w:b/>
          <w:color w:val="000000"/>
          <w:sz w:val="22"/>
          <w:szCs w:val="22"/>
          <w:lang w:eastAsia="en-US"/>
        </w:rPr>
        <w:t>Informacja o ograniczeniach w realizacji praw określonych w art. 15 i 18 rozporządzenia 2016/679 (ogólne rozporządzenie o ochronie danych)</w:t>
      </w:r>
    </w:p>
    <w:p w14:paraId="36CBC46A" w14:textId="77777777" w:rsidR="006C2599" w:rsidRPr="006C2599" w:rsidRDefault="006C2599" w:rsidP="00060B48">
      <w:pPr>
        <w:spacing w:after="0"/>
        <w:ind w:left="0" w:firstLine="0"/>
        <w:rPr>
          <w:rFonts w:ascii="Calibri" w:eastAsia="Calibri" w:hAnsi="Calibri" w:cs="Calibri"/>
          <w:color w:val="000000"/>
          <w:sz w:val="22"/>
          <w:szCs w:val="22"/>
          <w:lang w:eastAsia="pl-PL"/>
        </w:rPr>
      </w:pPr>
      <w:r w:rsidRPr="006C2599">
        <w:rPr>
          <w:rFonts w:ascii="Calibri" w:eastAsia="Calibri" w:hAnsi="Calibri" w:cs="Calibri"/>
          <w:b/>
          <w:color w:val="000000"/>
          <w:sz w:val="22"/>
          <w:szCs w:val="22"/>
          <w:lang w:eastAsia="pl-PL"/>
        </w:rPr>
        <w:t>Zamawiający informuje, iż w związku z:</w:t>
      </w:r>
    </w:p>
    <w:p w14:paraId="423AE5EF" w14:textId="77777777" w:rsidR="006C2599" w:rsidRPr="006C2599" w:rsidRDefault="006C2599" w:rsidP="00060B48">
      <w:pPr>
        <w:spacing w:after="0"/>
        <w:ind w:left="0" w:firstLine="0"/>
        <w:rPr>
          <w:rFonts w:ascii="Calibri" w:eastAsia="Calibri" w:hAnsi="Calibri" w:cs="Calibri"/>
          <w:color w:val="000000"/>
          <w:sz w:val="22"/>
          <w:szCs w:val="22"/>
          <w:lang w:eastAsia="pl-PL"/>
        </w:rPr>
      </w:pPr>
      <w:r w:rsidRPr="006C2599">
        <w:rPr>
          <w:rFonts w:ascii="Calibri" w:eastAsia="Calibri" w:hAnsi="Calibri" w:cs="Calibri"/>
          <w:b/>
          <w:color w:val="000000"/>
          <w:sz w:val="22"/>
          <w:szCs w:val="22"/>
          <w:lang w:eastAsia="pl-PL"/>
        </w:rPr>
        <w:t>1) art. 8a ust. 2 i 4 ustawy z dnia 29 stycznia 2004 r. Prawo zamówień publicznych:</w:t>
      </w:r>
    </w:p>
    <w:p w14:paraId="6893C9FA" w14:textId="77777777" w:rsidR="006C2599" w:rsidRPr="006C2599" w:rsidRDefault="006C2599" w:rsidP="00060B48">
      <w:pPr>
        <w:spacing w:after="0"/>
        <w:ind w:left="284" w:hanging="284"/>
        <w:rPr>
          <w:rFonts w:ascii="Calibri" w:eastAsia="Calibri" w:hAnsi="Calibri" w:cs="Calibri"/>
          <w:color w:val="000000"/>
          <w:sz w:val="22"/>
          <w:szCs w:val="22"/>
          <w:lang w:eastAsia="pl-PL"/>
        </w:rPr>
      </w:pPr>
      <w:r w:rsidRPr="006C2599">
        <w:rPr>
          <w:rFonts w:ascii="Calibri" w:eastAsia="Calibri" w:hAnsi="Calibri" w:cs="Calibri"/>
          <w:b/>
          <w:color w:val="000000"/>
          <w:sz w:val="22"/>
          <w:szCs w:val="22"/>
          <w:lang w:eastAsia="pl-PL"/>
        </w:rPr>
        <w:t xml:space="preserve">-   </w:t>
      </w:r>
      <w:r w:rsidRPr="006C2599">
        <w:rPr>
          <w:rFonts w:ascii="Calibri" w:eastAsia="Calibri" w:hAnsi="Calibri" w:cs="Calibri"/>
          <w:color w:val="000000"/>
          <w:sz w:val="22"/>
          <w:szCs w:val="22"/>
          <w:lang w:eastAsia="pl-PL"/>
        </w:rPr>
        <w:t xml:space="preserve">w przypadku gdy wykonanie obowiązków, o których mowa w </w:t>
      </w:r>
      <w:hyperlink r:id="rId16" w:anchor="/document/68636690?unitId=art(15)ust(1)&amp;cm=DOCUMENT" w:history="1">
        <w:r w:rsidRPr="006C2599">
          <w:rPr>
            <w:rFonts w:ascii="Calibri" w:eastAsia="Calibri" w:hAnsi="Calibri" w:cs="Calibri"/>
            <w:color w:val="323E4F"/>
            <w:sz w:val="22"/>
            <w:szCs w:val="22"/>
            <w:u w:val="single"/>
            <w:lang w:eastAsia="pl-PL"/>
          </w:rPr>
          <w:t>art. 15 ust. 1-3</w:t>
        </w:r>
      </w:hyperlink>
      <w:r w:rsidRPr="006C2599">
        <w:rPr>
          <w:rFonts w:ascii="Calibri" w:eastAsia="Calibri" w:hAnsi="Calibri" w:cs="Calibri"/>
          <w:color w:val="000000"/>
          <w:sz w:val="22"/>
          <w:szCs w:val="22"/>
          <w:lang w:eastAsia="pl-PL"/>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08B878F4" w14:textId="77777777" w:rsidR="006C2599" w:rsidRPr="006C2599" w:rsidRDefault="006C2599" w:rsidP="00060B48">
      <w:pPr>
        <w:spacing w:after="0"/>
        <w:ind w:left="284" w:hanging="284"/>
        <w:rPr>
          <w:rFonts w:ascii="Calibri" w:eastAsia="Calibri" w:hAnsi="Calibri" w:cs="Calibri"/>
          <w:color w:val="000000"/>
          <w:sz w:val="22"/>
          <w:szCs w:val="22"/>
          <w:lang w:eastAsia="pl-PL"/>
        </w:rPr>
      </w:pPr>
      <w:r w:rsidRPr="006C2599">
        <w:rPr>
          <w:rFonts w:ascii="Calibri" w:eastAsia="Calibri" w:hAnsi="Calibri" w:cs="Calibri"/>
          <w:b/>
          <w:color w:val="000000"/>
          <w:sz w:val="22"/>
          <w:szCs w:val="22"/>
          <w:lang w:eastAsia="pl-PL"/>
        </w:rPr>
        <w:t>-</w:t>
      </w:r>
      <w:r w:rsidRPr="006C2599">
        <w:rPr>
          <w:rFonts w:ascii="Calibri" w:eastAsia="Calibri" w:hAnsi="Calibri" w:cs="Calibri"/>
          <w:color w:val="000000"/>
          <w:sz w:val="22"/>
          <w:szCs w:val="22"/>
          <w:lang w:eastAsia="pl-PL"/>
        </w:rPr>
        <w:t xml:space="preserve">    wystąpienie z żądaniem, o którym mowa w </w:t>
      </w:r>
      <w:hyperlink r:id="rId17" w:anchor="/document/68636690?unitId=art(18)ust(1)&amp;cm=DOCUMENT" w:history="1">
        <w:r w:rsidRPr="006C2599">
          <w:rPr>
            <w:rFonts w:ascii="Calibri" w:eastAsia="Calibri" w:hAnsi="Calibri" w:cs="Calibri"/>
            <w:color w:val="323E4F"/>
            <w:sz w:val="22"/>
            <w:szCs w:val="22"/>
            <w:u w:val="single"/>
            <w:lang w:eastAsia="pl-PL"/>
          </w:rPr>
          <w:t>art. 18 ust. 1</w:t>
        </w:r>
      </w:hyperlink>
      <w:r w:rsidRPr="006C2599">
        <w:rPr>
          <w:rFonts w:ascii="Calibri" w:eastAsia="Calibri" w:hAnsi="Calibri" w:cs="Calibri"/>
          <w:color w:val="000000"/>
          <w:sz w:val="22"/>
          <w:szCs w:val="22"/>
          <w:lang w:eastAsia="pl-PL"/>
        </w:rPr>
        <w:t xml:space="preserve"> rozporządzenia 2016/679, nie ogranicza przetwarzania danych osobowych do czasu zakończenia postępowania o udzielenie zamówienia publicznego;</w:t>
      </w:r>
    </w:p>
    <w:p w14:paraId="2804E928" w14:textId="77777777" w:rsidR="006C2599" w:rsidRDefault="006C2599" w:rsidP="00060B48">
      <w:pPr>
        <w:spacing w:after="0"/>
        <w:ind w:left="0" w:firstLine="0"/>
        <w:rPr>
          <w:rFonts w:ascii="Calibri" w:eastAsia="Calibri" w:hAnsi="Calibri" w:cs="Calibri"/>
          <w:color w:val="000000"/>
          <w:sz w:val="22"/>
          <w:szCs w:val="22"/>
          <w:lang w:eastAsia="pl-PL"/>
        </w:rPr>
      </w:pPr>
      <w:r w:rsidRPr="006C2599">
        <w:rPr>
          <w:rFonts w:ascii="Calibri" w:eastAsia="Calibri" w:hAnsi="Calibri" w:cs="Calibri"/>
          <w:b/>
          <w:color w:val="000000"/>
          <w:sz w:val="22"/>
          <w:szCs w:val="22"/>
          <w:lang w:eastAsia="pl-PL"/>
        </w:rPr>
        <w:t>2) art. 97 ust. 1a ustawy z dnia 29 stycznia 2004 r. Prawo zamówień publicznych</w:t>
      </w:r>
      <w:r w:rsidRPr="006C2599">
        <w:rPr>
          <w:rFonts w:ascii="Calibri" w:eastAsia="Calibri" w:hAnsi="Calibri" w:cs="Calibri"/>
          <w:color w:val="000000"/>
          <w:sz w:val="22"/>
          <w:szCs w:val="22"/>
          <w:lang w:eastAsia="pl-PL"/>
        </w:rPr>
        <w:t xml:space="preserve">, w przypadku gdy wykonanie obowiązków, o których mowa w </w:t>
      </w:r>
      <w:hyperlink r:id="rId18" w:anchor="/document/68636690?unitId=art(15)ust(1)&amp;cm=DOCUMENT" w:history="1">
        <w:r w:rsidRPr="006C2599">
          <w:rPr>
            <w:rFonts w:ascii="Calibri" w:eastAsia="Calibri" w:hAnsi="Calibri" w:cs="Calibri"/>
            <w:color w:val="323E4F"/>
            <w:sz w:val="22"/>
            <w:szCs w:val="22"/>
            <w:u w:val="single"/>
            <w:lang w:eastAsia="pl-PL"/>
          </w:rPr>
          <w:t>art. 15 ust. 1-3</w:t>
        </w:r>
      </w:hyperlink>
      <w:r w:rsidRPr="006C2599">
        <w:rPr>
          <w:rFonts w:ascii="Calibri" w:eastAsia="Calibri" w:hAnsi="Calibri" w:cs="Calibri"/>
          <w:color w:val="000000"/>
          <w:sz w:val="22"/>
          <w:szCs w:val="22"/>
          <w:lang w:eastAsia="pl-PL"/>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5F716611" w14:textId="77777777" w:rsidR="00890C75" w:rsidRDefault="00890C75" w:rsidP="00060B48">
      <w:pPr>
        <w:spacing w:after="0"/>
        <w:ind w:left="0" w:firstLine="0"/>
        <w:rPr>
          <w:rFonts w:ascii="Calibri" w:eastAsia="Calibri" w:hAnsi="Calibri" w:cs="Calibri"/>
          <w:color w:val="000000"/>
          <w:sz w:val="22"/>
          <w:szCs w:val="22"/>
          <w:lang w:eastAsia="pl-PL"/>
        </w:rPr>
      </w:pPr>
    </w:p>
    <w:p w14:paraId="7CD57B77" w14:textId="77777777" w:rsidR="001A0965" w:rsidRPr="00562B0D" w:rsidRDefault="001A0965" w:rsidP="00060B48">
      <w:pPr>
        <w:spacing w:after="0"/>
        <w:ind w:left="284" w:hanging="284"/>
        <w:rPr>
          <w:rFonts w:asciiTheme="minorHAnsi" w:hAnsiTheme="minorHAnsi"/>
          <w:b/>
          <w:sz w:val="22"/>
          <w:szCs w:val="22"/>
        </w:rPr>
      </w:pPr>
      <w:r w:rsidRPr="00562B0D">
        <w:rPr>
          <w:rFonts w:asciiTheme="minorHAnsi" w:hAnsiTheme="minorHAnsi"/>
          <w:b/>
          <w:sz w:val="22"/>
          <w:szCs w:val="22"/>
        </w:rPr>
        <w:t>Do SIWZ załącza się:</w:t>
      </w:r>
    </w:p>
    <w:p w14:paraId="674288B6" w14:textId="5253F0D4" w:rsidR="00233019" w:rsidRDefault="008F44D8" w:rsidP="00060B48">
      <w:pPr>
        <w:numPr>
          <w:ilvl w:val="0"/>
          <w:numId w:val="49"/>
        </w:numPr>
        <w:spacing w:after="0"/>
        <w:rPr>
          <w:rFonts w:asciiTheme="minorHAnsi" w:hAnsiTheme="minorHAnsi"/>
          <w:iCs/>
          <w:sz w:val="22"/>
          <w:szCs w:val="22"/>
        </w:rPr>
      </w:pPr>
      <w:bookmarkStart w:id="3" w:name="_Hlk503445469"/>
      <w:r w:rsidRPr="00562B0D">
        <w:rPr>
          <w:rFonts w:asciiTheme="minorHAnsi" w:hAnsiTheme="minorHAnsi"/>
          <w:iCs/>
          <w:sz w:val="22"/>
          <w:szCs w:val="22"/>
        </w:rPr>
        <w:t xml:space="preserve">Załącznik </w:t>
      </w:r>
      <w:r w:rsidR="00AB0467">
        <w:rPr>
          <w:rFonts w:asciiTheme="minorHAnsi" w:hAnsiTheme="minorHAnsi"/>
          <w:iCs/>
          <w:sz w:val="22"/>
          <w:szCs w:val="22"/>
        </w:rPr>
        <w:t>n</w:t>
      </w:r>
      <w:r w:rsidRPr="00562B0D">
        <w:rPr>
          <w:rFonts w:asciiTheme="minorHAnsi" w:hAnsiTheme="minorHAnsi"/>
          <w:iCs/>
          <w:sz w:val="22"/>
          <w:szCs w:val="22"/>
        </w:rPr>
        <w:t xml:space="preserve">r 1 </w:t>
      </w:r>
      <w:bookmarkEnd w:id="3"/>
      <w:r w:rsidR="008E38E3">
        <w:rPr>
          <w:rFonts w:asciiTheme="minorHAnsi" w:hAnsiTheme="minorHAnsi"/>
          <w:iCs/>
          <w:sz w:val="22"/>
          <w:szCs w:val="22"/>
        </w:rPr>
        <w:t>–</w:t>
      </w:r>
      <w:r w:rsidR="00233019">
        <w:rPr>
          <w:rFonts w:asciiTheme="minorHAnsi" w:hAnsiTheme="minorHAnsi"/>
          <w:iCs/>
          <w:sz w:val="22"/>
          <w:szCs w:val="22"/>
        </w:rPr>
        <w:t xml:space="preserve"> </w:t>
      </w:r>
      <w:r w:rsidR="00AB0467">
        <w:rPr>
          <w:rFonts w:asciiTheme="minorHAnsi" w:hAnsiTheme="minorHAnsi"/>
          <w:iCs/>
          <w:sz w:val="22"/>
          <w:szCs w:val="22"/>
        </w:rPr>
        <w:t>Oferta techniczna</w:t>
      </w:r>
    </w:p>
    <w:p w14:paraId="58558B49" w14:textId="332238FB" w:rsidR="007A21BE" w:rsidRDefault="00233019" w:rsidP="00060B48">
      <w:pPr>
        <w:numPr>
          <w:ilvl w:val="0"/>
          <w:numId w:val="49"/>
        </w:numPr>
        <w:spacing w:after="0"/>
        <w:rPr>
          <w:rFonts w:asciiTheme="minorHAnsi" w:hAnsiTheme="minorHAnsi"/>
          <w:iCs/>
          <w:sz w:val="22"/>
          <w:szCs w:val="22"/>
        </w:rPr>
      </w:pPr>
      <w:r>
        <w:rPr>
          <w:rFonts w:asciiTheme="minorHAnsi" w:hAnsiTheme="minorHAnsi"/>
          <w:iCs/>
          <w:sz w:val="22"/>
          <w:szCs w:val="22"/>
        </w:rPr>
        <w:t>Zał</w:t>
      </w:r>
      <w:r w:rsidR="00980C45">
        <w:rPr>
          <w:rFonts w:asciiTheme="minorHAnsi" w:hAnsiTheme="minorHAnsi"/>
          <w:iCs/>
          <w:sz w:val="22"/>
          <w:szCs w:val="22"/>
        </w:rPr>
        <w:t>ą</w:t>
      </w:r>
      <w:r>
        <w:rPr>
          <w:rFonts w:asciiTheme="minorHAnsi" w:hAnsiTheme="minorHAnsi"/>
          <w:iCs/>
          <w:sz w:val="22"/>
          <w:szCs w:val="22"/>
        </w:rPr>
        <w:t xml:space="preserve">cznik nr </w:t>
      </w:r>
      <w:r w:rsidR="008E38E3">
        <w:rPr>
          <w:rFonts w:asciiTheme="minorHAnsi" w:hAnsiTheme="minorHAnsi"/>
          <w:iCs/>
          <w:sz w:val="22"/>
          <w:szCs w:val="22"/>
        </w:rPr>
        <w:t>2</w:t>
      </w:r>
      <w:r>
        <w:rPr>
          <w:rFonts w:asciiTheme="minorHAnsi" w:hAnsiTheme="minorHAnsi"/>
          <w:iCs/>
          <w:sz w:val="22"/>
          <w:szCs w:val="22"/>
        </w:rPr>
        <w:t xml:space="preserve"> - </w:t>
      </w:r>
      <w:r w:rsidR="008E38E3">
        <w:rPr>
          <w:rFonts w:asciiTheme="minorHAnsi" w:hAnsiTheme="minorHAnsi"/>
          <w:iCs/>
          <w:sz w:val="22"/>
          <w:szCs w:val="22"/>
        </w:rPr>
        <w:t xml:space="preserve"> W</w:t>
      </w:r>
      <w:r w:rsidR="00AB0467">
        <w:rPr>
          <w:rFonts w:asciiTheme="minorHAnsi" w:hAnsiTheme="minorHAnsi"/>
          <w:iCs/>
          <w:sz w:val="22"/>
          <w:szCs w:val="22"/>
        </w:rPr>
        <w:t xml:space="preserve">arunki </w:t>
      </w:r>
      <w:r w:rsidR="007A21BE">
        <w:rPr>
          <w:rFonts w:asciiTheme="minorHAnsi" w:hAnsiTheme="minorHAnsi"/>
          <w:iCs/>
          <w:sz w:val="22"/>
          <w:szCs w:val="22"/>
        </w:rPr>
        <w:t>gwarancji i serwisu oferowanego wyposażenia</w:t>
      </w:r>
    </w:p>
    <w:p w14:paraId="6DB9F9E3" w14:textId="77777777" w:rsidR="007A21BE" w:rsidRDefault="005C4C6A" w:rsidP="00060B48">
      <w:pPr>
        <w:numPr>
          <w:ilvl w:val="0"/>
          <w:numId w:val="49"/>
        </w:numPr>
        <w:spacing w:after="0"/>
        <w:rPr>
          <w:rFonts w:asciiTheme="minorHAnsi" w:hAnsiTheme="minorHAnsi"/>
          <w:iCs/>
          <w:sz w:val="22"/>
          <w:szCs w:val="22"/>
        </w:rPr>
      </w:pPr>
      <w:r>
        <w:rPr>
          <w:rFonts w:asciiTheme="minorHAnsi" w:hAnsiTheme="minorHAnsi"/>
          <w:iCs/>
          <w:sz w:val="22"/>
          <w:szCs w:val="22"/>
        </w:rPr>
        <w:t xml:space="preserve">Załącznik </w:t>
      </w:r>
      <w:r w:rsidR="007A21BE">
        <w:rPr>
          <w:rFonts w:asciiTheme="minorHAnsi" w:hAnsiTheme="minorHAnsi"/>
          <w:iCs/>
          <w:sz w:val="22"/>
          <w:szCs w:val="22"/>
        </w:rPr>
        <w:t>n</w:t>
      </w:r>
      <w:r>
        <w:rPr>
          <w:rFonts w:asciiTheme="minorHAnsi" w:hAnsiTheme="minorHAnsi"/>
          <w:iCs/>
          <w:sz w:val="22"/>
          <w:szCs w:val="22"/>
        </w:rPr>
        <w:t xml:space="preserve">r </w:t>
      </w:r>
      <w:r w:rsidR="008E38E3">
        <w:rPr>
          <w:rFonts w:asciiTheme="minorHAnsi" w:hAnsiTheme="minorHAnsi"/>
          <w:iCs/>
          <w:sz w:val="22"/>
          <w:szCs w:val="22"/>
        </w:rPr>
        <w:t>3</w:t>
      </w:r>
      <w:r>
        <w:rPr>
          <w:rFonts w:asciiTheme="minorHAnsi" w:hAnsiTheme="minorHAnsi"/>
          <w:iCs/>
          <w:sz w:val="22"/>
          <w:szCs w:val="22"/>
        </w:rPr>
        <w:t xml:space="preserve"> </w:t>
      </w:r>
      <w:r w:rsidR="0042608C">
        <w:rPr>
          <w:rFonts w:asciiTheme="minorHAnsi" w:hAnsiTheme="minorHAnsi"/>
          <w:iCs/>
          <w:sz w:val="22"/>
          <w:szCs w:val="22"/>
        </w:rPr>
        <w:t xml:space="preserve">- </w:t>
      </w:r>
      <w:r w:rsidR="00A36A03">
        <w:rPr>
          <w:rFonts w:asciiTheme="minorHAnsi" w:hAnsiTheme="minorHAnsi"/>
          <w:iCs/>
          <w:sz w:val="22"/>
          <w:szCs w:val="22"/>
        </w:rPr>
        <w:t xml:space="preserve"> </w:t>
      </w:r>
      <w:r w:rsidR="007A21BE">
        <w:rPr>
          <w:rFonts w:asciiTheme="minorHAnsi" w:hAnsiTheme="minorHAnsi"/>
          <w:iCs/>
          <w:sz w:val="22"/>
          <w:szCs w:val="22"/>
        </w:rPr>
        <w:t>Wzór umowy</w:t>
      </w:r>
    </w:p>
    <w:p w14:paraId="2F6EFFC5" w14:textId="77777777" w:rsidR="007A21BE" w:rsidRDefault="007A21BE" w:rsidP="00060B48">
      <w:pPr>
        <w:numPr>
          <w:ilvl w:val="0"/>
          <w:numId w:val="49"/>
        </w:numPr>
        <w:spacing w:after="0"/>
        <w:rPr>
          <w:rFonts w:asciiTheme="minorHAnsi" w:hAnsiTheme="minorHAnsi"/>
          <w:iCs/>
          <w:sz w:val="22"/>
          <w:szCs w:val="22"/>
        </w:rPr>
      </w:pPr>
      <w:r>
        <w:rPr>
          <w:rFonts w:asciiTheme="minorHAnsi" w:hAnsiTheme="minorHAnsi"/>
          <w:iCs/>
          <w:sz w:val="22"/>
          <w:szCs w:val="22"/>
        </w:rPr>
        <w:t>Załącznik nr 4 – Wzór umowy powierzenia przetwarzania danych</w:t>
      </w:r>
    </w:p>
    <w:p w14:paraId="6B673E92" w14:textId="5229F2B3" w:rsidR="001479A1" w:rsidRDefault="007A21BE" w:rsidP="00060B48">
      <w:pPr>
        <w:numPr>
          <w:ilvl w:val="0"/>
          <w:numId w:val="49"/>
        </w:numPr>
        <w:spacing w:after="0"/>
        <w:rPr>
          <w:rFonts w:asciiTheme="minorHAnsi" w:hAnsiTheme="minorHAnsi"/>
          <w:iCs/>
          <w:sz w:val="22"/>
          <w:szCs w:val="22"/>
        </w:rPr>
      </w:pPr>
      <w:r>
        <w:rPr>
          <w:rFonts w:asciiTheme="minorHAnsi" w:hAnsiTheme="minorHAnsi"/>
          <w:iCs/>
          <w:sz w:val="22"/>
          <w:szCs w:val="22"/>
        </w:rPr>
        <w:t xml:space="preserve">Załącznik nr 5 - </w:t>
      </w:r>
      <w:r w:rsidR="008E38E3" w:rsidRPr="008E38E3">
        <w:rPr>
          <w:rFonts w:asciiTheme="minorHAnsi" w:hAnsiTheme="minorHAnsi"/>
          <w:iCs/>
          <w:sz w:val="22"/>
          <w:szCs w:val="22"/>
        </w:rPr>
        <w:t xml:space="preserve">Oświadczenie Wykonawcy dotyczące braku przesłanek wykluczenia </w:t>
      </w:r>
      <w:r w:rsidR="00980C45" w:rsidRPr="00980C45">
        <w:rPr>
          <w:rFonts w:asciiTheme="minorHAnsi" w:hAnsiTheme="minorHAnsi"/>
          <w:iCs/>
          <w:sz w:val="22"/>
          <w:szCs w:val="22"/>
        </w:rPr>
        <w:t xml:space="preserve"> </w:t>
      </w:r>
    </w:p>
    <w:p w14:paraId="45F894DD" w14:textId="6617448A" w:rsidR="003F76E7" w:rsidRPr="00980C45" w:rsidRDefault="001479A1" w:rsidP="00060B48">
      <w:pPr>
        <w:numPr>
          <w:ilvl w:val="0"/>
          <w:numId w:val="49"/>
        </w:numPr>
        <w:spacing w:after="0"/>
        <w:rPr>
          <w:rFonts w:asciiTheme="minorHAnsi" w:hAnsiTheme="minorHAnsi" w:cs="TimesNewRomanPSMT-Identity-H"/>
          <w:sz w:val="22"/>
          <w:szCs w:val="22"/>
        </w:rPr>
      </w:pPr>
      <w:r w:rsidRPr="00980C45">
        <w:rPr>
          <w:rFonts w:asciiTheme="minorHAnsi" w:hAnsiTheme="minorHAnsi"/>
          <w:iCs/>
          <w:sz w:val="22"/>
          <w:szCs w:val="22"/>
        </w:rPr>
        <w:t xml:space="preserve">Załącznik Nr </w:t>
      </w:r>
      <w:r w:rsidR="007A21BE">
        <w:rPr>
          <w:rFonts w:asciiTheme="minorHAnsi" w:hAnsiTheme="minorHAnsi"/>
          <w:iCs/>
          <w:sz w:val="22"/>
          <w:szCs w:val="22"/>
        </w:rPr>
        <w:t>6</w:t>
      </w:r>
      <w:r w:rsidRPr="00980C45">
        <w:rPr>
          <w:rFonts w:asciiTheme="minorHAnsi" w:hAnsiTheme="minorHAnsi"/>
          <w:iCs/>
          <w:sz w:val="22"/>
          <w:szCs w:val="22"/>
        </w:rPr>
        <w:t xml:space="preserve"> - </w:t>
      </w:r>
      <w:r w:rsidR="00A36A03" w:rsidRPr="00980C45">
        <w:rPr>
          <w:rFonts w:asciiTheme="minorHAnsi" w:hAnsiTheme="minorHAnsi"/>
          <w:iCs/>
          <w:sz w:val="22"/>
          <w:szCs w:val="22"/>
        </w:rPr>
        <w:t xml:space="preserve"> </w:t>
      </w:r>
      <w:r w:rsidR="008E38E3" w:rsidRPr="008E38E3">
        <w:rPr>
          <w:rFonts w:asciiTheme="minorHAnsi" w:hAnsiTheme="minorHAnsi"/>
          <w:iCs/>
          <w:sz w:val="22"/>
          <w:szCs w:val="22"/>
        </w:rPr>
        <w:t xml:space="preserve">Oświadczenie Wykonawcy dotyczące przynależności do grup kapitałowych  </w:t>
      </w:r>
    </w:p>
    <w:p w14:paraId="177FC3CD" w14:textId="696D5CC9" w:rsidR="00D34E0E" w:rsidRPr="007A21BE" w:rsidRDefault="003F76E7" w:rsidP="00FD0755">
      <w:pPr>
        <w:pStyle w:val="Akapitzlist"/>
        <w:numPr>
          <w:ilvl w:val="0"/>
          <w:numId w:val="49"/>
        </w:numPr>
        <w:autoSpaceDE w:val="0"/>
        <w:autoSpaceDN w:val="0"/>
        <w:adjustRightInd w:val="0"/>
        <w:spacing w:after="0"/>
        <w:rPr>
          <w:rFonts w:asciiTheme="minorHAnsi" w:hAnsiTheme="minorHAnsi" w:cs="TimesNewRomanPSMT-Identity-H"/>
          <w:sz w:val="22"/>
          <w:szCs w:val="22"/>
        </w:rPr>
      </w:pPr>
      <w:r w:rsidRPr="007A21BE">
        <w:rPr>
          <w:rFonts w:asciiTheme="minorHAnsi" w:hAnsiTheme="minorHAnsi" w:cs="TimesNewRomanPSMT-Identity-H"/>
          <w:sz w:val="22"/>
          <w:szCs w:val="22"/>
        </w:rPr>
        <w:t xml:space="preserve">Załącznik nr </w:t>
      </w:r>
      <w:r w:rsidR="007A21BE" w:rsidRPr="007A21BE">
        <w:rPr>
          <w:rFonts w:asciiTheme="minorHAnsi" w:hAnsiTheme="minorHAnsi" w:cs="TimesNewRomanPSMT-Identity-H"/>
          <w:sz w:val="22"/>
          <w:szCs w:val="22"/>
        </w:rPr>
        <w:t>7</w:t>
      </w:r>
      <w:r w:rsidR="007A21BE">
        <w:rPr>
          <w:rFonts w:asciiTheme="minorHAnsi" w:hAnsiTheme="minorHAnsi" w:cs="TimesNewRomanPSMT-Identity-H"/>
          <w:sz w:val="22"/>
          <w:szCs w:val="22"/>
        </w:rPr>
        <w:t xml:space="preserve"> </w:t>
      </w:r>
      <w:r w:rsidR="00E5168D" w:rsidRPr="007A21BE">
        <w:rPr>
          <w:rFonts w:asciiTheme="minorHAnsi" w:hAnsiTheme="minorHAnsi" w:cs="TimesNewRomanPSMT-Identity-H"/>
          <w:sz w:val="22"/>
          <w:szCs w:val="22"/>
        </w:rPr>
        <w:t xml:space="preserve">– </w:t>
      </w:r>
      <w:r w:rsidR="007E5F5F" w:rsidRPr="007A21BE">
        <w:rPr>
          <w:rFonts w:asciiTheme="minorHAnsi" w:hAnsiTheme="minorHAnsi" w:cs="TimesNewRomanPSMT-Identity-H"/>
          <w:sz w:val="22"/>
          <w:szCs w:val="22"/>
        </w:rPr>
        <w:t xml:space="preserve"> Wzór oferty</w:t>
      </w:r>
    </w:p>
    <w:p w14:paraId="1E4395EC" w14:textId="77777777" w:rsidR="00BA3574" w:rsidRDefault="00BA3574" w:rsidP="00060B48">
      <w:pPr>
        <w:spacing w:after="0"/>
        <w:rPr>
          <w:rFonts w:asciiTheme="minorHAnsi" w:hAnsiTheme="minorHAnsi" w:cs="Arial"/>
          <w:sz w:val="22"/>
          <w:szCs w:val="22"/>
        </w:rPr>
      </w:pPr>
    </w:p>
    <w:p w14:paraId="79449411" w14:textId="7D5DE935" w:rsidR="00D43CB2" w:rsidRDefault="00272416" w:rsidP="00060B48">
      <w:pPr>
        <w:spacing w:after="0"/>
        <w:rPr>
          <w:rFonts w:asciiTheme="minorHAnsi" w:hAnsiTheme="minorHAnsi"/>
          <w:sz w:val="22"/>
          <w:szCs w:val="22"/>
        </w:rPr>
      </w:pPr>
      <w:r w:rsidRPr="00562B0D">
        <w:rPr>
          <w:rFonts w:asciiTheme="minorHAnsi" w:hAnsiTheme="minorHAnsi"/>
          <w:sz w:val="22"/>
          <w:szCs w:val="22"/>
        </w:rPr>
        <w:t xml:space="preserve">Siedlce, </w:t>
      </w:r>
      <w:r w:rsidR="006C2599">
        <w:rPr>
          <w:rFonts w:asciiTheme="minorHAnsi" w:hAnsiTheme="minorHAnsi"/>
          <w:sz w:val="22"/>
          <w:szCs w:val="22"/>
        </w:rPr>
        <w:t xml:space="preserve">dn. </w:t>
      </w:r>
      <w:r w:rsidR="00AB0467">
        <w:rPr>
          <w:rFonts w:asciiTheme="minorHAnsi" w:hAnsiTheme="minorHAnsi"/>
          <w:sz w:val="22"/>
          <w:szCs w:val="22"/>
        </w:rPr>
        <w:t>03</w:t>
      </w:r>
      <w:r w:rsidR="007E5F5F">
        <w:rPr>
          <w:rFonts w:asciiTheme="minorHAnsi" w:hAnsiTheme="minorHAnsi"/>
          <w:sz w:val="22"/>
          <w:szCs w:val="22"/>
        </w:rPr>
        <w:t>.0</w:t>
      </w:r>
      <w:r w:rsidR="00AB0467">
        <w:rPr>
          <w:rFonts w:asciiTheme="minorHAnsi" w:hAnsiTheme="minorHAnsi"/>
          <w:sz w:val="22"/>
          <w:szCs w:val="22"/>
        </w:rPr>
        <w:t>9</w:t>
      </w:r>
      <w:r w:rsidR="007E5F5F">
        <w:rPr>
          <w:rFonts w:asciiTheme="minorHAnsi" w:hAnsiTheme="minorHAnsi"/>
          <w:sz w:val="22"/>
          <w:szCs w:val="22"/>
        </w:rPr>
        <w:t>.</w:t>
      </w:r>
      <w:r w:rsidR="00842DB9">
        <w:rPr>
          <w:rFonts w:asciiTheme="minorHAnsi" w:hAnsiTheme="minorHAnsi"/>
          <w:sz w:val="22"/>
          <w:szCs w:val="22"/>
        </w:rPr>
        <w:t>202</w:t>
      </w:r>
      <w:r w:rsidR="00890C75">
        <w:rPr>
          <w:rFonts w:asciiTheme="minorHAnsi" w:hAnsiTheme="minorHAnsi"/>
          <w:sz w:val="22"/>
          <w:szCs w:val="22"/>
        </w:rPr>
        <w:t>0</w:t>
      </w:r>
      <w:r w:rsidR="006C2599">
        <w:rPr>
          <w:rFonts w:asciiTheme="minorHAnsi" w:hAnsiTheme="minorHAnsi"/>
          <w:sz w:val="22"/>
          <w:szCs w:val="22"/>
        </w:rPr>
        <w:t xml:space="preserve">                                                                                             Zatwierdził:</w:t>
      </w:r>
    </w:p>
    <w:sectPr w:rsidR="00D43CB2" w:rsidSect="004A535D">
      <w:headerReference w:type="default" r:id="rId19"/>
      <w:footerReference w:type="even" r:id="rId20"/>
      <w:footerReference w:type="default" r:id="rId21"/>
      <w:headerReference w:type="first" r:id="rId22"/>
      <w:pgSz w:w="11905" w:h="16837"/>
      <w:pgMar w:top="1021" w:right="1276" w:bottom="851" w:left="1134" w:header="567" w:footer="284"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ACCF1" w14:textId="77777777" w:rsidR="00E30121" w:rsidRDefault="00E30121">
      <w:r>
        <w:separator/>
      </w:r>
    </w:p>
    <w:p w14:paraId="5625011B" w14:textId="77777777" w:rsidR="00E30121" w:rsidRDefault="00E30121"/>
  </w:endnote>
  <w:endnote w:type="continuationSeparator" w:id="0">
    <w:p w14:paraId="28C0AD12" w14:textId="77777777" w:rsidR="00E30121" w:rsidRDefault="00E30121">
      <w:r>
        <w:continuationSeparator/>
      </w:r>
    </w:p>
    <w:p w14:paraId="02BC4B15" w14:textId="77777777" w:rsidR="00E30121" w:rsidRDefault="00E301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tarSymbol">
    <w:altName w:val="Times New Roman"/>
    <w:charset w:val="02"/>
    <w:family w:val="auto"/>
    <w:pitch w:val="default"/>
  </w:font>
  <w:font w:name="FrankfurtGothic">
    <w:altName w:val="Times New Roman"/>
    <w:charset w:val="00"/>
    <w:family w:val="auto"/>
    <w:pitch w:val="variable"/>
  </w:font>
  <w:font w:name="Univers-P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TimesNewRomanPS-BoldMT-Identity">
    <w:altName w:val="Times New Roman"/>
    <w:panose1 w:val="00000000000000000000"/>
    <w:charset w:val="EE"/>
    <w:family w:val="auto"/>
    <w:notTrueType/>
    <w:pitch w:val="default"/>
    <w:sig w:usb0="00000005" w:usb1="00000000" w:usb2="00000000" w:usb3="00000000" w:csb0="00000002" w:csb1="00000000"/>
  </w:font>
  <w:font w:name="TimesNewRomanPSMT-Identity-H">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BC692" w14:textId="77777777" w:rsidR="006B1295" w:rsidRDefault="006B1295" w:rsidP="00670D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B7DC2A6" w14:textId="77777777" w:rsidR="006B1295" w:rsidRDefault="006B1295">
    <w:pPr>
      <w:pStyle w:val="Stopka"/>
      <w:ind w:right="360" w:firstLine="360"/>
    </w:pPr>
  </w:p>
  <w:p w14:paraId="22A164ED" w14:textId="77777777" w:rsidR="006B1295" w:rsidRDefault="006B12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5D57E" w14:textId="77777777" w:rsidR="006B1295" w:rsidRDefault="006B1295" w:rsidP="00936CE9">
    <w:pPr>
      <w:pStyle w:val="Stopka"/>
      <w:framePr w:wrap="around" w:vAnchor="text" w:hAnchor="text" w:y="-214"/>
      <w:jc w:val="center"/>
    </w:pPr>
    <w:r>
      <w:fldChar w:fldCharType="begin"/>
    </w:r>
    <w:r>
      <w:instrText>PAGE   \* MERGEFORMAT</w:instrText>
    </w:r>
    <w:r>
      <w:fldChar w:fldCharType="separate"/>
    </w:r>
    <w:r>
      <w:rPr>
        <w:noProof/>
      </w:rPr>
      <w:t>- 19 -</w:t>
    </w:r>
    <w:r>
      <w:fldChar w:fldCharType="end"/>
    </w:r>
  </w:p>
  <w:p w14:paraId="6A2BF01A" w14:textId="77777777" w:rsidR="006B1295" w:rsidRDefault="006B1295" w:rsidP="000E185C">
    <w:pPr>
      <w:framePr w:wrap="around" w:vAnchor="text" w:hAnchor="text" w:y="-214"/>
      <w:shd w:val="clear" w:color="auto" w:fill="FFFFFF"/>
      <w:ind w:right="5"/>
      <w:jc w:val="right"/>
    </w:pPr>
  </w:p>
  <w:p w14:paraId="32A71187" w14:textId="77777777" w:rsidR="006B1295" w:rsidRDefault="006B1295" w:rsidP="00263442">
    <w:pPr>
      <w:pStyle w:val="Stopka"/>
      <w:framePr w:wrap="around" w:vAnchor="text" w:hAnchor="text" w:y="-214"/>
      <w:ind w:left="460" w:right="360"/>
      <w:rPr>
        <w:sz w:val="16"/>
      </w:rPr>
    </w:pPr>
  </w:p>
  <w:p w14:paraId="4E583A17" w14:textId="77777777" w:rsidR="006B1295" w:rsidRDefault="006B1295" w:rsidP="001F16EC">
    <w:pP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62707" w14:textId="77777777" w:rsidR="00E30121" w:rsidRDefault="00E30121">
      <w:r>
        <w:separator/>
      </w:r>
    </w:p>
    <w:p w14:paraId="2E73FBA8" w14:textId="77777777" w:rsidR="00E30121" w:rsidRDefault="00E30121"/>
  </w:footnote>
  <w:footnote w:type="continuationSeparator" w:id="0">
    <w:p w14:paraId="77DED4AC" w14:textId="77777777" w:rsidR="00E30121" w:rsidRDefault="00E30121">
      <w:r>
        <w:continuationSeparator/>
      </w:r>
    </w:p>
    <w:p w14:paraId="3A91C5EE" w14:textId="77777777" w:rsidR="00E30121" w:rsidRDefault="00E30121"/>
  </w:footnote>
  <w:footnote w:id="1">
    <w:p w14:paraId="28241305" w14:textId="77777777" w:rsidR="006B1295" w:rsidRDefault="006B1295" w:rsidP="006C2599">
      <w:pPr>
        <w:pStyle w:val="Tekstprzypisudolnego"/>
        <w:ind w:left="142" w:hanging="142"/>
      </w:pPr>
      <w:r>
        <w:rPr>
          <w:rStyle w:val="Odwoanieprzypisudolnego"/>
        </w:rPr>
        <w:footnoteRef/>
      </w:r>
      <w:r>
        <w:t xml:space="preserve"> </w:t>
      </w:r>
      <w:r w:rsidRPr="007763C5">
        <w:rPr>
          <w:bCs/>
          <w:i/>
          <w:iCs/>
          <w:sz w:val="18"/>
          <w:szCs w:val="18"/>
        </w:rPr>
        <w:t xml:space="preserve">zgodnie z </w:t>
      </w:r>
      <w:r w:rsidRPr="007763C5">
        <w:rPr>
          <w:i/>
          <w:iCs/>
          <w:sz w:val="18"/>
          <w:szCs w:val="18"/>
        </w:rPr>
        <w:t>art. 8a ust. 3 i art. 97 ust. 1b P</w:t>
      </w:r>
      <w:r>
        <w:rPr>
          <w:i/>
          <w:iCs/>
          <w:sz w:val="18"/>
          <w:szCs w:val="18"/>
        </w:rPr>
        <w:t xml:space="preserve">rawa </w:t>
      </w:r>
      <w:r w:rsidRPr="007763C5">
        <w:rPr>
          <w:i/>
          <w:iCs/>
          <w:sz w:val="18"/>
          <w:szCs w:val="18"/>
        </w:rPr>
        <w:t>z</w:t>
      </w:r>
      <w:r>
        <w:rPr>
          <w:i/>
          <w:iCs/>
          <w:sz w:val="18"/>
          <w:szCs w:val="18"/>
        </w:rPr>
        <w:t>amówień publicznych</w:t>
      </w:r>
      <w:r>
        <w:rPr>
          <w:b/>
          <w:bCs/>
          <w:i/>
          <w:iCs/>
          <w:sz w:val="18"/>
          <w:szCs w:val="18"/>
        </w:rPr>
        <w:t xml:space="preserve"> </w:t>
      </w:r>
      <w:r>
        <w:rPr>
          <w:i/>
          <w:iCs/>
          <w:sz w:val="18"/>
          <w:szCs w:val="18"/>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B1A99" w14:textId="0794E364" w:rsidR="006B1295" w:rsidRDefault="006B1295" w:rsidP="00404499">
    <w:pPr>
      <w:pStyle w:val="Nagwek"/>
      <w:spacing w:after="240"/>
      <w:rPr>
        <w:rFonts w:asciiTheme="minorHAnsi" w:hAnsiTheme="minorHAnsi"/>
        <w:b/>
        <w:sz w:val="22"/>
        <w:szCs w:val="24"/>
      </w:rPr>
    </w:pPr>
    <w:r w:rsidRPr="00562B0D">
      <w:rPr>
        <w:rFonts w:asciiTheme="minorHAnsi" w:hAnsiTheme="minorHAnsi"/>
        <w:b/>
        <w:sz w:val="22"/>
        <w:szCs w:val="24"/>
      </w:rPr>
      <w:t>FZP.2810.</w:t>
    </w:r>
    <w:r w:rsidR="00C915B5">
      <w:rPr>
        <w:rFonts w:asciiTheme="minorHAnsi" w:hAnsiTheme="minorHAnsi"/>
        <w:b/>
        <w:sz w:val="22"/>
        <w:szCs w:val="24"/>
      </w:rPr>
      <w:t>31</w:t>
    </w:r>
    <w:r w:rsidRPr="00562B0D">
      <w:rPr>
        <w:rFonts w:asciiTheme="minorHAnsi" w:hAnsiTheme="minorHAnsi"/>
        <w:b/>
        <w:sz w:val="22"/>
        <w:szCs w:val="24"/>
      </w:rPr>
      <w:t>.20</w:t>
    </w:r>
    <w:r>
      <w:rPr>
        <w:rFonts w:asciiTheme="minorHAnsi" w:hAnsiTheme="minorHAnsi"/>
        <w:b/>
        <w:sz w:val="22"/>
        <w:szCs w:val="24"/>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71CB1" w14:textId="5056205C" w:rsidR="006B1295" w:rsidRPr="00B46903" w:rsidRDefault="006B1295" w:rsidP="00E863B6">
    <w:pPr>
      <w:pStyle w:val="Nagwek"/>
      <w:jc w:val="righ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A65372"/>
    <w:name w:val="Outline"/>
    <w:lvl w:ilvl="0">
      <w:start w:val="1"/>
      <w:numFmt w:val="decimal"/>
      <w:lvlText w:val="%1."/>
      <w:lvlJc w:val="left"/>
      <w:pPr>
        <w:tabs>
          <w:tab w:val="num" w:pos="0"/>
        </w:tabs>
        <w:ind w:left="0" w:firstLine="0"/>
      </w:pPr>
      <w:rPr>
        <w:rFonts w:ascii="Arial" w:eastAsia="Courier New" w:hAnsi="Arial" w:cs="Arial" w:hint="default"/>
        <w:b w:val="0"/>
        <w:i w:val="0"/>
      </w:rPr>
    </w:lvl>
    <w:lvl w:ilvl="1">
      <w:start w:val="1"/>
      <w:numFmt w:val="lowerLetter"/>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9B407AA0"/>
    <w:name w:val="WW8Num1"/>
    <w:lvl w:ilvl="0">
      <w:start w:val="1"/>
      <w:numFmt w:val="decimal"/>
      <w:lvlText w:val="%1."/>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0000003"/>
    <w:multiLevelType w:val="singleLevel"/>
    <w:tmpl w:val="3014E444"/>
    <w:name w:val="WW8Num36"/>
    <w:lvl w:ilvl="0">
      <w:start w:val="1"/>
      <w:numFmt w:val="decimal"/>
      <w:lvlText w:val="%1)"/>
      <w:lvlJc w:val="left"/>
      <w:pPr>
        <w:tabs>
          <w:tab w:val="num" w:pos="0"/>
        </w:tabs>
        <w:ind w:left="360" w:hanging="360"/>
      </w:pPr>
      <w:rPr>
        <w:rFonts w:ascii="Arial" w:eastAsia="MS Mincho" w:hAnsi="Arial" w:cs="Arial"/>
        <w:sz w:val="18"/>
        <w:szCs w:val="18"/>
      </w:rPr>
    </w:lvl>
  </w:abstractNum>
  <w:abstractNum w:abstractNumId="3" w15:restartNumberingAfterBreak="0">
    <w:nsid w:val="00000004"/>
    <w:multiLevelType w:val="multilevel"/>
    <w:tmpl w:val="66CE7C2A"/>
    <w:name w:val="WW8Num3"/>
    <w:lvl w:ilvl="0">
      <w:start w:val="1"/>
      <w:numFmt w:val="decimal"/>
      <w:lvlText w:val="%1."/>
      <w:lvlJc w:val="left"/>
      <w:pPr>
        <w:tabs>
          <w:tab w:val="num" w:pos="1069"/>
        </w:tabs>
        <w:ind w:left="1069" w:hanging="360"/>
      </w:pPr>
      <w:rPr>
        <w:rFonts w:ascii="Verdana" w:eastAsia="Times New Roman" w:hAnsi="Verdana" w:cs="Arial" w:hint="default"/>
        <w:b w:val="0"/>
        <w:i w:val="0"/>
      </w:rPr>
    </w:lvl>
    <w:lvl w:ilvl="1">
      <w:start w:val="1"/>
      <w:numFmt w:val="decimal"/>
      <w:lvlText w:val="%1.%2"/>
      <w:lvlJc w:val="left"/>
      <w:pPr>
        <w:tabs>
          <w:tab w:val="num" w:pos="784"/>
        </w:tabs>
        <w:ind w:left="784" w:hanging="360"/>
      </w:pPr>
      <w:rPr>
        <w:rFonts w:ascii="Wingdings" w:hAnsi="Wingdings"/>
      </w:rPr>
    </w:lvl>
    <w:lvl w:ilvl="2">
      <w:start w:val="2"/>
      <w:numFmt w:val="decimal"/>
      <w:lvlText w:val="%1.%2.%3"/>
      <w:lvlJc w:val="left"/>
      <w:pPr>
        <w:tabs>
          <w:tab w:val="num" w:pos="1568"/>
        </w:tabs>
        <w:ind w:left="1568" w:hanging="720"/>
      </w:pPr>
      <w:rPr>
        <w:rFonts w:ascii="Wingdings" w:hAnsi="Wingdings"/>
      </w:rPr>
    </w:lvl>
    <w:lvl w:ilvl="3">
      <w:start w:val="1"/>
      <w:numFmt w:val="decimal"/>
      <w:lvlText w:val="%1.%2.%3.%4"/>
      <w:lvlJc w:val="left"/>
      <w:pPr>
        <w:tabs>
          <w:tab w:val="num" w:pos="1992"/>
        </w:tabs>
        <w:ind w:left="1992" w:hanging="720"/>
      </w:pPr>
      <w:rPr>
        <w:rFonts w:ascii="Wingdings" w:hAnsi="Wingdings"/>
      </w:rPr>
    </w:lvl>
    <w:lvl w:ilvl="4">
      <w:start w:val="1"/>
      <w:numFmt w:val="decimal"/>
      <w:lvlText w:val="%1.%2.%3.%4.%5"/>
      <w:lvlJc w:val="left"/>
      <w:pPr>
        <w:tabs>
          <w:tab w:val="num" w:pos="2776"/>
        </w:tabs>
        <w:ind w:left="2776" w:hanging="1080"/>
      </w:pPr>
      <w:rPr>
        <w:rFonts w:ascii="Wingdings" w:hAnsi="Wingdings"/>
      </w:rPr>
    </w:lvl>
    <w:lvl w:ilvl="5">
      <w:start w:val="1"/>
      <w:numFmt w:val="decimal"/>
      <w:lvlText w:val="%1.%2.%3.%4.%5.%6"/>
      <w:lvlJc w:val="left"/>
      <w:pPr>
        <w:tabs>
          <w:tab w:val="num" w:pos="3200"/>
        </w:tabs>
        <w:ind w:left="3200" w:hanging="1080"/>
      </w:pPr>
      <w:rPr>
        <w:rFonts w:ascii="Wingdings" w:hAnsi="Wingdings"/>
      </w:rPr>
    </w:lvl>
    <w:lvl w:ilvl="6">
      <w:start w:val="1"/>
      <w:numFmt w:val="decimal"/>
      <w:lvlText w:val="%1.%2.%3.%4.%5.%6.%7"/>
      <w:lvlJc w:val="left"/>
      <w:pPr>
        <w:tabs>
          <w:tab w:val="num" w:pos="3984"/>
        </w:tabs>
        <w:ind w:left="3984" w:hanging="1440"/>
      </w:pPr>
      <w:rPr>
        <w:rFonts w:ascii="Wingdings" w:hAnsi="Wingdings"/>
      </w:rPr>
    </w:lvl>
    <w:lvl w:ilvl="7">
      <w:start w:val="1"/>
      <w:numFmt w:val="decimal"/>
      <w:lvlText w:val="%1.%2.%3.%4.%5.%6.%7.%8"/>
      <w:lvlJc w:val="left"/>
      <w:pPr>
        <w:tabs>
          <w:tab w:val="num" w:pos="4408"/>
        </w:tabs>
        <w:ind w:left="4408" w:hanging="1440"/>
      </w:pPr>
      <w:rPr>
        <w:rFonts w:ascii="Wingdings" w:hAnsi="Wingdings"/>
      </w:rPr>
    </w:lvl>
    <w:lvl w:ilvl="8">
      <w:start w:val="1"/>
      <w:numFmt w:val="decimal"/>
      <w:lvlText w:val="%1.%2.%3.%4.%5.%6.%7.%8.%9"/>
      <w:lvlJc w:val="left"/>
      <w:pPr>
        <w:tabs>
          <w:tab w:val="num" w:pos="5192"/>
        </w:tabs>
        <w:ind w:left="5192" w:hanging="1800"/>
      </w:pPr>
      <w:rPr>
        <w:rFonts w:ascii="Wingdings" w:hAnsi="Wingdings"/>
      </w:rPr>
    </w:lvl>
  </w:abstractNum>
  <w:abstractNum w:abstractNumId="4" w15:restartNumberingAfterBreak="0">
    <w:nsid w:val="00000005"/>
    <w:multiLevelType w:val="singleLevel"/>
    <w:tmpl w:val="CD62E6D6"/>
    <w:name w:val="WW8Num63"/>
    <w:lvl w:ilvl="0">
      <w:start w:val="1"/>
      <w:numFmt w:val="decimal"/>
      <w:lvlText w:val="%1."/>
      <w:lvlJc w:val="left"/>
      <w:pPr>
        <w:ind w:left="720" w:hanging="360"/>
      </w:pPr>
      <w:rPr>
        <w:rFonts w:ascii="Verdana" w:eastAsia="Courier New" w:hAnsi="Verdana" w:cs="Arial" w:hint="default"/>
        <w:b/>
        <w:i w:val="0"/>
        <w:sz w:val="16"/>
        <w:szCs w:val="16"/>
        <w:u w:val="none"/>
      </w:rPr>
    </w:lvl>
  </w:abstractNum>
  <w:abstractNum w:abstractNumId="5" w15:restartNumberingAfterBreak="0">
    <w:nsid w:val="00000006"/>
    <w:multiLevelType w:val="multilevel"/>
    <w:tmpl w:val="06D0A090"/>
    <w:name w:val="WW8Num6"/>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84"/>
        </w:tabs>
        <w:ind w:left="784" w:hanging="360"/>
      </w:pPr>
      <w:rPr>
        <w:rFonts w:ascii="Wingdings" w:hAnsi="Wingdings"/>
      </w:rPr>
    </w:lvl>
    <w:lvl w:ilvl="2">
      <w:start w:val="2"/>
      <w:numFmt w:val="decimal"/>
      <w:lvlText w:val="%1.%2.%3"/>
      <w:lvlJc w:val="left"/>
      <w:pPr>
        <w:tabs>
          <w:tab w:val="num" w:pos="1568"/>
        </w:tabs>
        <w:ind w:left="1568" w:hanging="720"/>
      </w:pPr>
      <w:rPr>
        <w:rFonts w:ascii="Wingdings" w:hAnsi="Wingdings"/>
      </w:rPr>
    </w:lvl>
    <w:lvl w:ilvl="3">
      <w:start w:val="1"/>
      <w:numFmt w:val="decimal"/>
      <w:lvlText w:val="%1.%2.%3.%4"/>
      <w:lvlJc w:val="left"/>
      <w:pPr>
        <w:tabs>
          <w:tab w:val="num" w:pos="1992"/>
        </w:tabs>
        <w:ind w:left="1992" w:hanging="720"/>
      </w:pPr>
      <w:rPr>
        <w:rFonts w:ascii="Wingdings" w:hAnsi="Wingdings"/>
      </w:rPr>
    </w:lvl>
    <w:lvl w:ilvl="4">
      <w:start w:val="1"/>
      <w:numFmt w:val="decimal"/>
      <w:lvlText w:val="%1.%2.%3.%4.%5"/>
      <w:lvlJc w:val="left"/>
      <w:pPr>
        <w:tabs>
          <w:tab w:val="num" w:pos="2776"/>
        </w:tabs>
        <w:ind w:left="2776" w:hanging="1080"/>
      </w:pPr>
      <w:rPr>
        <w:rFonts w:ascii="Wingdings" w:hAnsi="Wingdings"/>
      </w:rPr>
    </w:lvl>
    <w:lvl w:ilvl="5">
      <w:start w:val="1"/>
      <w:numFmt w:val="decimal"/>
      <w:lvlText w:val="%1.%2.%3.%4.%5.%6"/>
      <w:lvlJc w:val="left"/>
      <w:pPr>
        <w:tabs>
          <w:tab w:val="num" w:pos="3200"/>
        </w:tabs>
        <w:ind w:left="3200" w:hanging="1080"/>
      </w:pPr>
      <w:rPr>
        <w:rFonts w:ascii="Wingdings" w:hAnsi="Wingdings"/>
      </w:rPr>
    </w:lvl>
    <w:lvl w:ilvl="6">
      <w:start w:val="1"/>
      <w:numFmt w:val="decimal"/>
      <w:lvlText w:val="%1.%2.%3.%4.%5.%6.%7"/>
      <w:lvlJc w:val="left"/>
      <w:pPr>
        <w:tabs>
          <w:tab w:val="num" w:pos="3984"/>
        </w:tabs>
        <w:ind w:left="3984" w:hanging="1440"/>
      </w:pPr>
      <w:rPr>
        <w:rFonts w:ascii="Wingdings" w:hAnsi="Wingdings"/>
      </w:rPr>
    </w:lvl>
    <w:lvl w:ilvl="7">
      <w:start w:val="1"/>
      <w:numFmt w:val="decimal"/>
      <w:lvlText w:val="%1.%2.%3.%4.%5.%6.%7.%8"/>
      <w:lvlJc w:val="left"/>
      <w:pPr>
        <w:tabs>
          <w:tab w:val="num" w:pos="4408"/>
        </w:tabs>
        <w:ind w:left="4408" w:hanging="1440"/>
      </w:pPr>
      <w:rPr>
        <w:rFonts w:ascii="Wingdings" w:hAnsi="Wingdings"/>
      </w:rPr>
    </w:lvl>
    <w:lvl w:ilvl="8">
      <w:start w:val="1"/>
      <w:numFmt w:val="decimal"/>
      <w:lvlText w:val="%1.%2.%3.%4.%5.%6.%7.%8.%9"/>
      <w:lvlJc w:val="left"/>
      <w:pPr>
        <w:tabs>
          <w:tab w:val="num" w:pos="5192"/>
        </w:tabs>
        <w:ind w:left="5192" w:hanging="1800"/>
      </w:pPr>
      <w:rPr>
        <w:rFonts w:ascii="Wingdings" w:hAnsi="Wingdings"/>
      </w:rPr>
    </w:lvl>
  </w:abstractNum>
  <w:abstractNum w:abstractNumId="6" w15:restartNumberingAfterBreak="0">
    <w:nsid w:val="00000007"/>
    <w:multiLevelType w:val="multilevel"/>
    <w:tmpl w:val="C0F8A152"/>
    <w:name w:val="WW8Num8"/>
    <w:lvl w:ilvl="0">
      <w:start w:val="1"/>
      <w:numFmt w:val="decimal"/>
      <w:lvlText w:val="%1)"/>
      <w:lvlJc w:val="left"/>
      <w:pPr>
        <w:tabs>
          <w:tab w:val="num" w:pos="360"/>
        </w:tabs>
        <w:ind w:left="360" w:hanging="360"/>
      </w:pPr>
      <w:rPr>
        <w:rFonts w:ascii="Arial" w:eastAsia="MS Mincho" w:hAnsi="Arial" w:cs="Arial"/>
        <w:b w:val="0"/>
        <w:i w:val="0"/>
      </w:rPr>
    </w:lvl>
    <w:lvl w:ilvl="1">
      <w:start w:val="1"/>
      <w:numFmt w:val="decimal"/>
      <w:lvlText w:val="%2."/>
      <w:lvlJc w:val="left"/>
      <w:pPr>
        <w:tabs>
          <w:tab w:val="num" w:pos="1077"/>
        </w:tabs>
        <w:ind w:left="1077" w:hanging="397"/>
      </w:pPr>
      <w:rPr>
        <w:rFonts w:ascii="Wingdings" w:hAnsi="Wingdings"/>
      </w:rPr>
    </w:lvl>
    <w:lvl w:ilvl="2">
      <w:start w:val="1"/>
      <w:numFmt w:val="lowerLetter"/>
      <w:lvlText w:val="%3)"/>
      <w:lvlJc w:val="left"/>
      <w:pPr>
        <w:tabs>
          <w:tab w:val="num" w:pos="1248"/>
        </w:tabs>
        <w:ind w:left="1248" w:hanging="397"/>
      </w:pPr>
      <w:rPr>
        <w:rFonts w:ascii="Arial" w:eastAsia="Times New Roman" w:hAnsi="Arial" w:cs="Arial" w:hint="default"/>
        <w:b w:val="0"/>
      </w:rPr>
    </w:lvl>
    <w:lvl w:ilvl="3">
      <w:start w:val="1"/>
      <w:numFmt w:val="bullet"/>
      <w:lvlText w:val=""/>
      <w:lvlJc w:val="left"/>
      <w:pPr>
        <w:tabs>
          <w:tab w:val="num" w:pos="2880"/>
        </w:tabs>
        <w:ind w:left="2880" w:hanging="360"/>
      </w:pPr>
      <w:rPr>
        <w:rFonts w:ascii="Wingdings" w:hAnsi="Wingdings"/>
        <w:b w:val="0"/>
        <w:i w:val="0"/>
        <w:sz w:val="22"/>
      </w:rPr>
    </w:lvl>
    <w:lvl w:ilvl="4">
      <w:start w:val="1"/>
      <w:numFmt w:val="decimal"/>
      <w:lvlText w:val="%5."/>
      <w:lvlJc w:val="left"/>
      <w:pPr>
        <w:tabs>
          <w:tab w:val="num" w:pos="3600"/>
        </w:tabs>
        <w:ind w:left="3600" w:hanging="360"/>
      </w:pPr>
      <w:rPr>
        <w:b w:val="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00000008"/>
    <w:name w:val="WW8Num5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3F0AB744"/>
    <w:name w:val="WW8Num10"/>
    <w:lvl w:ilvl="0">
      <w:start w:val="1"/>
      <w:numFmt w:val="decimal"/>
      <w:lvlText w:val="%1)"/>
      <w:lvlJc w:val="left"/>
      <w:pPr>
        <w:tabs>
          <w:tab w:val="num" w:pos="1211"/>
        </w:tabs>
        <w:ind w:left="1211" w:hanging="360"/>
      </w:pPr>
      <w:rPr>
        <w:rFonts w:ascii="Arial" w:eastAsia="MS Mincho" w:hAnsi="Arial" w:cs="Arial"/>
        <w:b w:val="0"/>
        <w:sz w:val="18"/>
        <w:szCs w:val="18"/>
      </w:rPr>
    </w:lvl>
    <w:lvl w:ilvl="1">
      <w:start w:val="1"/>
      <w:numFmt w:val="lowerLetter"/>
      <w:lvlText w:val="%2)"/>
      <w:lvlJc w:val="left"/>
      <w:pPr>
        <w:tabs>
          <w:tab w:val="num" w:pos="1440"/>
        </w:tabs>
        <w:ind w:left="1440" w:hanging="360"/>
      </w:pPr>
      <w:rPr>
        <w:b/>
        <w:u w:val="none"/>
      </w:rPr>
    </w:lvl>
    <w:lvl w:ilvl="2">
      <w:start w:val="13"/>
      <w:numFmt w:val="decimal"/>
      <w:lvlText w:val="%3."/>
      <w:lvlJc w:val="left"/>
      <w:pPr>
        <w:tabs>
          <w:tab w:val="num" w:pos="2340"/>
        </w:tabs>
        <w:ind w:left="2340" w:hanging="36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multilevel"/>
    <w:tmpl w:val="0000000A"/>
    <w:name w:val="WW8Num68"/>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C8BC8DE6"/>
    <w:name w:val="WW8Num12"/>
    <w:lvl w:ilvl="0">
      <w:start w:val="1"/>
      <w:numFmt w:val="decimal"/>
      <w:lvlText w:val="%1)"/>
      <w:lvlJc w:val="left"/>
      <w:pPr>
        <w:tabs>
          <w:tab w:val="num" w:pos="1004"/>
        </w:tabs>
        <w:ind w:left="1004" w:hanging="360"/>
      </w:pPr>
      <w:rPr>
        <w:rFonts w:ascii="Arial" w:eastAsia="MS Mincho" w:hAnsi="Arial" w:cs="Arial"/>
        <w:b w:val="0"/>
        <w:i w:val="0"/>
      </w:rPr>
    </w:lvl>
    <w:lvl w:ilvl="1">
      <w:start w:val="1"/>
      <w:numFmt w:val="bullet"/>
      <w:lvlText w:val=""/>
      <w:lvlJc w:val="left"/>
      <w:pPr>
        <w:tabs>
          <w:tab w:val="num" w:pos="1724"/>
        </w:tabs>
        <w:ind w:left="1724" w:hanging="360"/>
      </w:pPr>
      <w:rPr>
        <w:rFonts w:ascii="Symbol" w:hAnsi="Symbol" w:hint="default"/>
        <w:color w:val="auto"/>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000000C"/>
    <w:multiLevelType w:val="multilevel"/>
    <w:tmpl w:val="928C8C10"/>
    <w:name w:val="WW8Num13"/>
    <w:lvl w:ilvl="0">
      <w:start w:val="1"/>
      <w:numFmt w:val="decimal"/>
      <w:lvlText w:val="%1."/>
      <w:lvlJc w:val="left"/>
      <w:pPr>
        <w:tabs>
          <w:tab w:val="num" w:pos="720"/>
        </w:tabs>
        <w:ind w:left="720" w:hanging="360"/>
      </w:pPr>
      <w:rPr>
        <w:rFonts w:ascii="Arial" w:eastAsia="MS Mincho" w:hAnsi="Arial" w:cs="Arial"/>
        <w:sz w:val="18"/>
        <w:szCs w:val="18"/>
      </w:rPr>
    </w:lvl>
    <w:lvl w:ilvl="1">
      <w:start w:val="1"/>
      <w:numFmt w:val="decimal"/>
      <w:lvlText w:val="%2."/>
      <w:lvlJc w:val="left"/>
      <w:pPr>
        <w:tabs>
          <w:tab w:val="num" w:pos="360"/>
        </w:tabs>
        <w:ind w:left="360" w:hanging="360"/>
      </w:pPr>
      <w:rPr>
        <w:b/>
        <w:u w:val="no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D"/>
    <w:multiLevelType w:val="multilevel"/>
    <w:tmpl w:val="28FEDC7C"/>
    <w:name w:val="WW8Num1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04"/>
        </w:tabs>
        <w:ind w:left="704"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3" w15:restartNumberingAfterBreak="0">
    <w:nsid w:val="0000000F"/>
    <w:multiLevelType w:val="multilevel"/>
    <w:tmpl w:val="ECB0AE66"/>
    <w:name w:val="WW8Num16"/>
    <w:lvl w:ilvl="0">
      <w:start w:val="1"/>
      <w:numFmt w:val="decimal"/>
      <w:lvlText w:val="%1."/>
      <w:lvlJc w:val="left"/>
      <w:pPr>
        <w:tabs>
          <w:tab w:val="num" w:pos="786"/>
        </w:tabs>
        <w:ind w:left="786" w:hanging="360"/>
      </w:pPr>
      <w:rPr>
        <w:rFonts w:ascii="Arial" w:eastAsia="Courier New" w:hAnsi="Arial" w:cs="Arial" w:hint="default"/>
        <w:b/>
        <w:i w:val="0"/>
        <w:color w:val="auto"/>
        <w:u w:val="none"/>
      </w:rPr>
    </w:lvl>
    <w:lvl w:ilvl="1">
      <w:start w:val="1"/>
      <w:numFmt w:val="decimal"/>
      <w:lvlText w:val="%1.%2"/>
      <w:lvlJc w:val="left"/>
      <w:pPr>
        <w:tabs>
          <w:tab w:val="num" w:pos="644"/>
        </w:tabs>
        <w:ind w:left="644" w:hanging="360"/>
      </w:pPr>
      <w:rPr>
        <w:b/>
        <w:u w:val="single"/>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4" w15:restartNumberingAfterBreak="0">
    <w:nsid w:val="00000010"/>
    <w:multiLevelType w:val="multilevel"/>
    <w:tmpl w:val="E28E0DBC"/>
    <w:styleLink w:val="WWNum411"/>
    <w:lvl w:ilvl="0">
      <w:start w:val="1"/>
      <w:numFmt w:val="lowerLetter"/>
      <w:lvlText w:val="%1)"/>
      <w:lvlJc w:val="left"/>
      <w:pPr>
        <w:tabs>
          <w:tab w:val="num" w:pos="734"/>
        </w:tabs>
        <w:ind w:left="734" w:hanging="450"/>
      </w:pPr>
      <w:rPr>
        <w:b w:val="0"/>
        <w:i w:val="0"/>
        <w:color w:val="auto"/>
      </w:rPr>
    </w:lvl>
    <w:lvl w:ilvl="1">
      <w:start w:val="5"/>
      <w:numFmt w:val="decimal"/>
      <w:lvlText w:val="%2."/>
      <w:lvlJc w:val="left"/>
      <w:pPr>
        <w:tabs>
          <w:tab w:val="num" w:pos="1789"/>
        </w:tabs>
        <w:ind w:left="1789" w:hanging="360"/>
      </w:pPr>
    </w:lvl>
    <w:lvl w:ilvl="2">
      <w:start w:val="1"/>
      <w:numFmt w:val="decimal"/>
      <w:lvlText w:val="%3."/>
      <w:lvlJc w:val="left"/>
      <w:pPr>
        <w:tabs>
          <w:tab w:val="num" w:pos="360"/>
        </w:tabs>
        <w:ind w:left="360" w:hanging="360"/>
      </w:pPr>
      <w:rPr>
        <w:b/>
      </w:r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1"/>
    <w:multiLevelType w:val="multilevel"/>
    <w:tmpl w:val="62A00B70"/>
    <w:name w:val="WW8Num18"/>
    <w:lvl w:ilvl="0">
      <w:start w:val="1"/>
      <w:numFmt w:val="decimal"/>
      <w:lvlText w:val="%1."/>
      <w:lvlJc w:val="left"/>
      <w:pPr>
        <w:tabs>
          <w:tab w:val="num" w:pos="360"/>
        </w:tabs>
        <w:ind w:left="360" w:hanging="360"/>
      </w:pPr>
      <w:rPr>
        <w:rFonts w:ascii="Arial" w:eastAsia="Courier New"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81041128"/>
    <w:name w:val="WW8Num19"/>
    <w:lvl w:ilvl="0">
      <w:start w:val="1"/>
      <w:numFmt w:val="decimal"/>
      <w:lvlText w:val="%1."/>
      <w:lvlJc w:val="left"/>
      <w:pPr>
        <w:tabs>
          <w:tab w:val="num" w:pos="644"/>
        </w:tabs>
        <w:ind w:left="644" w:hanging="360"/>
      </w:pPr>
      <w:rPr>
        <w:rFonts w:ascii="Arial" w:eastAsia="Times New Roman" w:hAnsi="Arial" w:cs="Arial" w:hint="default"/>
        <w:b w:val="0"/>
      </w:rPr>
    </w:lvl>
    <w:lvl w:ilvl="1">
      <w:start w:val="1"/>
      <w:numFmt w:val="decimal"/>
      <w:lvlText w:val="%1.%2"/>
      <w:lvlJc w:val="left"/>
      <w:pPr>
        <w:tabs>
          <w:tab w:val="num" w:pos="928"/>
        </w:tabs>
        <w:ind w:left="928" w:hanging="360"/>
      </w:pPr>
      <w:rPr>
        <w:b w:val="0"/>
        <w:u w:val="none"/>
      </w:rPr>
    </w:lvl>
    <w:lvl w:ilvl="2">
      <w:start w:val="1"/>
      <w:numFmt w:val="decimal"/>
      <w:lvlText w:val="%1.%2.%3"/>
      <w:lvlJc w:val="left"/>
      <w:pPr>
        <w:tabs>
          <w:tab w:val="num" w:pos="1856"/>
        </w:tabs>
        <w:ind w:left="1856" w:hanging="720"/>
      </w:pPr>
      <w:rPr>
        <w:b w:val="0"/>
      </w:rPr>
    </w:lvl>
    <w:lvl w:ilvl="3">
      <w:start w:val="1"/>
      <w:numFmt w:val="decimal"/>
      <w:lvlText w:val="%1.%2.%3.%4"/>
      <w:lvlJc w:val="left"/>
      <w:pPr>
        <w:tabs>
          <w:tab w:val="num" w:pos="2424"/>
        </w:tabs>
        <w:ind w:left="2424" w:hanging="720"/>
      </w:pPr>
      <w:rPr>
        <w:b w:val="0"/>
      </w:rPr>
    </w:lvl>
    <w:lvl w:ilvl="4">
      <w:start w:val="1"/>
      <w:numFmt w:val="decimal"/>
      <w:lvlText w:val="%1.%2.%3.%4.%5"/>
      <w:lvlJc w:val="left"/>
      <w:pPr>
        <w:tabs>
          <w:tab w:val="num" w:pos="3352"/>
        </w:tabs>
        <w:ind w:left="3352" w:hanging="1080"/>
      </w:pPr>
      <w:rPr>
        <w:b w:val="0"/>
      </w:rPr>
    </w:lvl>
    <w:lvl w:ilvl="5">
      <w:start w:val="1"/>
      <w:numFmt w:val="decimal"/>
      <w:lvlText w:val="%1.%2.%3.%4.%5.%6"/>
      <w:lvlJc w:val="left"/>
      <w:pPr>
        <w:tabs>
          <w:tab w:val="num" w:pos="3920"/>
        </w:tabs>
        <w:ind w:left="3920" w:hanging="1080"/>
      </w:pPr>
      <w:rPr>
        <w:b w:val="0"/>
      </w:rPr>
    </w:lvl>
    <w:lvl w:ilvl="6">
      <w:start w:val="1"/>
      <w:numFmt w:val="decimal"/>
      <w:lvlText w:val="%1.%2.%3.%4.%5.%6.%7"/>
      <w:lvlJc w:val="left"/>
      <w:pPr>
        <w:tabs>
          <w:tab w:val="num" w:pos="4848"/>
        </w:tabs>
        <w:ind w:left="4848" w:hanging="1440"/>
      </w:pPr>
      <w:rPr>
        <w:b w:val="0"/>
      </w:rPr>
    </w:lvl>
    <w:lvl w:ilvl="7">
      <w:start w:val="1"/>
      <w:numFmt w:val="decimal"/>
      <w:lvlText w:val="%1.%2.%3.%4.%5.%6.%7.%8"/>
      <w:lvlJc w:val="left"/>
      <w:pPr>
        <w:tabs>
          <w:tab w:val="num" w:pos="5416"/>
        </w:tabs>
        <w:ind w:left="5416" w:hanging="1440"/>
      </w:pPr>
      <w:rPr>
        <w:b w:val="0"/>
      </w:rPr>
    </w:lvl>
    <w:lvl w:ilvl="8">
      <w:start w:val="1"/>
      <w:numFmt w:val="decimal"/>
      <w:lvlText w:val="%1.%2.%3.%4.%5.%6.%7.%8.%9"/>
      <w:lvlJc w:val="left"/>
      <w:pPr>
        <w:tabs>
          <w:tab w:val="num" w:pos="6344"/>
        </w:tabs>
        <w:ind w:left="6344" w:hanging="1800"/>
      </w:pPr>
      <w:rPr>
        <w:b w:val="0"/>
      </w:rPr>
    </w:lvl>
  </w:abstractNum>
  <w:abstractNum w:abstractNumId="17" w15:restartNumberingAfterBreak="0">
    <w:nsid w:val="00000013"/>
    <w:multiLevelType w:val="multilevel"/>
    <w:tmpl w:val="F0D60B6A"/>
    <w:name w:val="WW8Num20"/>
    <w:lvl w:ilvl="0">
      <w:start w:val="1"/>
      <w:numFmt w:val="decimal"/>
      <w:lvlText w:val="%1."/>
      <w:lvlJc w:val="left"/>
      <w:pPr>
        <w:tabs>
          <w:tab w:val="num" w:pos="1211"/>
        </w:tabs>
        <w:ind w:left="1211" w:hanging="360"/>
      </w:pPr>
      <w:rPr>
        <w:rFonts w:ascii="Arial" w:eastAsia="Courier New" w:hAnsi="Arial" w:cs="Arial" w:hint="default"/>
        <w:b w:val="0"/>
        <w:i w:val="0"/>
        <w:color w:val="auto"/>
        <w:sz w:val="20"/>
        <w:szCs w:val="20"/>
      </w:rPr>
    </w:lvl>
    <w:lvl w:ilvl="1">
      <w:start w:val="6"/>
      <w:numFmt w:val="upperLetter"/>
      <w:lvlText w:val="%2)"/>
      <w:lvlJc w:val="left"/>
      <w:pPr>
        <w:tabs>
          <w:tab w:val="num" w:pos="1440"/>
        </w:tabs>
        <w:ind w:left="1440" w:hanging="360"/>
      </w:pPr>
      <w:rPr>
        <w:b/>
        <w:u w:val="single"/>
      </w:rPr>
    </w:lvl>
    <w:lvl w:ilvl="2">
      <w:start w:val="13"/>
      <w:numFmt w:val="decimal"/>
      <w:lvlText w:val="%3."/>
      <w:lvlJc w:val="left"/>
      <w:pPr>
        <w:tabs>
          <w:tab w:val="num" w:pos="2340"/>
        </w:tabs>
        <w:ind w:left="2340" w:hanging="36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4"/>
    <w:multiLevelType w:val="multilevel"/>
    <w:tmpl w:val="2702BE18"/>
    <w:name w:val="WW8Num21"/>
    <w:lvl w:ilvl="0">
      <w:start w:val="1"/>
      <w:numFmt w:val="lowerLetter"/>
      <w:lvlText w:val="%1)"/>
      <w:lvlJc w:val="left"/>
      <w:pPr>
        <w:tabs>
          <w:tab w:val="num" w:pos="786"/>
        </w:tabs>
        <w:ind w:left="786" w:hanging="360"/>
      </w:pPr>
      <w:rPr>
        <w:rFonts w:ascii="Arial" w:eastAsia="Times New Roman" w:hAnsi="Arial" w:cs="Arial" w:hint="default"/>
        <w:color w:val="auto"/>
      </w:rPr>
    </w:lvl>
    <w:lvl w:ilvl="1">
      <w:start w:val="1"/>
      <w:numFmt w:val="decimal"/>
      <w:lvlText w:val="%1.%2."/>
      <w:lvlJc w:val="left"/>
      <w:pPr>
        <w:tabs>
          <w:tab w:val="num" w:pos="792"/>
        </w:tabs>
        <w:ind w:left="792" w:hanging="432"/>
      </w:pPr>
    </w:lvl>
    <w:lvl w:ilvl="2">
      <w:start w:val="2"/>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00000015"/>
    <w:multiLevelType w:val="multilevel"/>
    <w:tmpl w:val="CACA4C44"/>
    <w:name w:val="WW8Num22"/>
    <w:lvl w:ilvl="0">
      <w:start w:val="1"/>
      <w:numFmt w:val="decimal"/>
      <w:lvlText w:val="%1."/>
      <w:lvlJc w:val="left"/>
      <w:pPr>
        <w:tabs>
          <w:tab w:val="num" w:pos="360"/>
        </w:tabs>
        <w:ind w:left="360" w:hanging="360"/>
      </w:pPr>
      <w:rPr>
        <w:rFonts w:ascii="Times New Roman" w:eastAsia="Courier New" w:hAnsi="Times New Roman" w:cs="Courier New"/>
        <w:u w:val="none"/>
      </w:rPr>
    </w:lvl>
    <w:lvl w:ilvl="1">
      <w:start w:val="1"/>
      <w:numFmt w:val="decimal"/>
      <w:lvlText w:val="%1.%2"/>
      <w:lvlJc w:val="left"/>
      <w:pPr>
        <w:tabs>
          <w:tab w:val="num" w:pos="720"/>
        </w:tabs>
        <w:ind w:left="720" w:hanging="360"/>
      </w:pPr>
      <w:rPr>
        <w:u w:val="none"/>
      </w:rPr>
    </w:lvl>
    <w:lvl w:ilvl="2">
      <w:start w:val="1"/>
      <w:numFmt w:val="decimal"/>
      <w:lvlText w:val="%1.%2.%3"/>
      <w:lvlJc w:val="left"/>
      <w:pPr>
        <w:tabs>
          <w:tab w:val="num" w:pos="1440"/>
        </w:tabs>
        <w:ind w:left="1440" w:hanging="720"/>
      </w:pPr>
      <w:rPr>
        <w:u w:val="single"/>
      </w:rPr>
    </w:lvl>
    <w:lvl w:ilvl="3">
      <w:start w:val="1"/>
      <w:numFmt w:val="decimal"/>
      <w:lvlText w:val="%1.%2.%3.%4"/>
      <w:lvlJc w:val="left"/>
      <w:pPr>
        <w:tabs>
          <w:tab w:val="num" w:pos="1800"/>
        </w:tabs>
        <w:ind w:left="1800" w:hanging="720"/>
      </w:pPr>
      <w:rPr>
        <w:u w:val="single"/>
      </w:rPr>
    </w:lvl>
    <w:lvl w:ilvl="4">
      <w:start w:val="1"/>
      <w:numFmt w:val="decimal"/>
      <w:lvlText w:val="%1.%2.%3.%4.%5"/>
      <w:lvlJc w:val="left"/>
      <w:pPr>
        <w:tabs>
          <w:tab w:val="num" w:pos="2520"/>
        </w:tabs>
        <w:ind w:left="2520" w:hanging="1080"/>
      </w:pPr>
      <w:rPr>
        <w:u w:val="single"/>
      </w:rPr>
    </w:lvl>
    <w:lvl w:ilvl="5">
      <w:start w:val="1"/>
      <w:numFmt w:val="decimal"/>
      <w:lvlText w:val="%1.%2.%3.%4.%5.%6"/>
      <w:lvlJc w:val="left"/>
      <w:pPr>
        <w:tabs>
          <w:tab w:val="num" w:pos="2880"/>
        </w:tabs>
        <w:ind w:left="2880" w:hanging="1080"/>
      </w:pPr>
      <w:rPr>
        <w:u w:val="single"/>
      </w:rPr>
    </w:lvl>
    <w:lvl w:ilvl="6">
      <w:start w:val="1"/>
      <w:numFmt w:val="decimal"/>
      <w:lvlText w:val="%1.%2.%3.%4.%5.%6.%7"/>
      <w:lvlJc w:val="left"/>
      <w:pPr>
        <w:tabs>
          <w:tab w:val="num" w:pos="3600"/>
        </w:tabs>
        <w:ind w:left="3600" w:hanging="1440"/>
      </w:pPr>
      <w:rPr>
        <w:u w:val="single"/>
      </w:rPr>
    </w:lvl>
    <w:lvl w:ilvl="7">
      <w:start w:val="1"/>
      <w:numFmt w:val="decimal"/>
      <w:lvlText w:val="%1.%2.%3.%4.%5.%6.%7.%8"/>
      <w:lvlJc w:val="left"/>
      <w:pPr>
        <w:tabs>
          <w:tab w:val="num" w:pos="3960"/>
        </w:tabs>
        <w:ind w:left="3960" w:hanging="1440"/>
      </w:pPr>
      <w:rPr>
        <w:u w:val="single"/>
      </w:rPr>
    </w:lvl>
    <w:lvl w:ilvl="8">
      <w:start w:val="1"/>
      <w:numFmt w:val="decimal"/>
      <w:lvlText w:val="%1.%2.%3.%4.%5.%6.%7.%8.%9"/>
      <w:lvlJc w:val="left"/>
      <w:pPr>
        <w:tabs>
          <w:tab w:val="num" w:pos="4680"/>
        </w:tabs>
        <w:ind w:left="4680" w:hanging="1800"/>
      </w:pPr>
      <w:rPr>
        <w:u w:val="single"/>
      </w:rPr>
    </w:lvl>
  </w:abstractNum>
  <w:abstractNum w:abstractNumId="20" w15:restartNumberingAfterBreak="0">
    <w:nsid w:val="00000016"/>
    <w:multiLevelType w:val="singleLevel"/>
    <w:tmpl w:val="1A1E3E92"/>
    <w:name w:val="WW8Num109"/>
    <w:lvl w:ilvl="0">
      <w:start w:val="1"/>
      <w:numFmt w:val="decimal"/>
      <w:lvlText w:val="%1)"/>
      <w:lvlJc w:val="left"/>
      <w:pPr>
        <w:tabs>
          <w:tab w:val="num" w:pos="0"/>
        </w:tabs>
        <w:ind w:left="720" w:hanging="360"/>
      </w:pPr>
      <w:rPr>
        <w:rFonts w:ascii="Verdana" w:eastAsia="Calibri" w:hAnsi="Verdana" w:cs="Arial"/>
        <w:b w:val="0"/>
        <w:sz w:val="18"/>
        <w:szCs w:val="18"/>
      </w:rPr>
    </w:lvl>
  </w:abstractNum>
  <w:abstractNum w:abstractNumId="21" w15:restartNumberingAfterBreak="0">
    <w:nsid w:val="00000017"/>
    <w:multiLevelType w:val="multilevel"/>
    <w:tmpl w:val="00000017"/>
    <w:name w:val="WW8Num24"/>
    <w:lvl w:ilvl="0">
      <w:start w:val="10"/>
      <w:numFmt w:val="decimal"/>
      <w:lvlText w:val="%1"/>
      <w:lvlJc w:val="left"/>
      <w:pPr>
        <w:tabs>
          <w:tab w:val="num" w:pos="420"/>
        </w:tabs>
        <w:ind w:left="420" w:hanging="420"/>
      </w:pPr>
      <w:rPr>
        <w:b/>
      </w:rPr>
    </w:lvl>
    <w:lvl w:ilvl="1">
      <w:start w:val="1"/>
      <w:numFmt w:val="decimal"/>
      <w:lvlText w:val="%1.%2"/>
      <w:lvlJc w:val="left"/>
      <w:pPr>
        <w:tabs>
          <w:tab w:val="num" w:pos="704"/>
        </w:tabs>
        <w:ind w:left="704" w:hanging="420"/>
      </w:pPr>
      <w:rPr>
        <w:b w:val="0"/>
        <w:color w:val="auto"/>
        <w:u w:val="single"/>
      </w:rPr>
    </w:lvl>
    <w:lvl w:ilvl="2">
      <w:start w:val="1"/>
      <w:numFmt w:val="decimal"/>
      <w:lvlText w:val="%1.%2.%3"/>
      <w:lvlJc w:val="left"/>
      <w:pPr>
        <w:tabs>
          <w:tab w:val="num" w:pos="1288"/>
        </w:tabs>
        <w:ind w:left="1288" w:hanging="720"/>
      </w:pPr>
      <w:rPr>
        <w:b/>
      </w:rPr>
    </w:lvl>
    <w:lvl w:ilvl="3">
      <w:start w:val="1"/>
      <w:numFmt w:val="decimal"/>
      <w:lvlText w:val="%1.%2.%3.%4"/>
      <w:lvlJc w:val="left"/>
      <w:pPr>
        <w:tabs>
          <w:tab w:val="num" w:pos="1572"/>
        </w:tabs>
        <w:ind w:left="1572" w:hanging="720"/>
      </w:pPr>
      <w:rPr>
        <w:b/>
      </w:rPr>
    </w:lvl>
    <w:lvl w:ilvl="4">
      <w:start w:val="1"/>
      <w:numFmt w:val="decimal"/>
      <w:lvlText w:val="%1.%2.%3.%4.%5"/>
      <w:lvlJc w:val="left"/>
      <w:pPr>
        <w:tabs>
          <w:tab w:val="num" w:pos="2216"/>
        </w:tabs>
        <w:ind w:left="2216" w:hanging="1080"/>
      </w:pPr>
      <w:rPr>
        <w:b/>
      </w:rPr>
    </w:lvl>
    <w:lvl w:ilvl="5">
      <w:start w:val="1"/>
      <w:numFmt w:val="decimal"/>
      <w:lvlText w:val="%1.%2.%3.%4.%5.%6"/>
      <w:lvlJc w:val="left"/>
      <w:pPr>
        <w:tabs>
          <w:tab w:val="num" w:pos="2500"/>
        </w:tabs>
        <w:ind w:left="2500" w:hanging="1080"/>
      </w:pPr>
      <w:rPr>
        <w:b/>
      </w:rPr>
    </w:lvl>
    <w:lvl w:ilvl="6">
      <w:start w:val="1"/>
      <w:numFmt w:val="decimal"/>
      <w:lvlText w:val="%1.%2.%3.%4.%5.%6.%7"/>
      <w:lvlJc w:val="left"/>
      <w:pPr>
        <w:tabs>
          <w:tab w:val="num" w:pos="3144"/>
        </w:tabs>
        <w:ind w:left="3144" w:hanging="1440"/>
      </w:pPr>
      <w:rPr>
        <w:b/>
      </w:rPr>
    </w:lvl>
    <w:lvl w:ilvl="7">
      <w:start w:val="1"/>
      <w:numFmt w:val="decimal"/>
      <w:lvlText w:val="%1.%2.%3.%4.%5.%6.%7.%8"/>
      <w:lvlJc w:val="left"/>
      <w:pPr>
        <w:tabs>
          <w:tab w:val="num" w:pos="3428"/>
        </w:tabs>
        <w:ind w:left="3428" w:hanging="1440"/>
      </w:pPr>
      <w:rPr>
        <w:b/>
      </w:rPr>
    </w:lvl>
    <w:lvl w:ilvl="8">
      <w:start w:val="1"/>
      <w:numFmt w:val="decimal"/>
      <w:lvlText w:val="%1.%2.%3.%4.%5.%6.%7.%8.%9"/>
      <w:lvlJc w:val="left"/>
      <w:pPr>
        <w:tabs>
          <w:tab w:val="num" w:pos="4072"/>
        </w:tabs>
        <w:ind w:left="4072" w:hanging="1800"/>
      </w:pPr>
      <w:rPr>
        <w:b/>
      </w:rPr>
    </w:lvl>
  </w:abstractNum>
  <w:abstractNum w:abstractNumId="22" w15:restartNumberingAfterBreak="0">
    <w:nsid w:val="00000018"/>
    <w:multiLevelType w:val="multilevel"/>
    <w:tmpl w:val="9D2AD7CC"/>
    <w:name w:val="WW8Num25"/>
    <w:lvl w:ilvl="0">
      <w:start w:val="1"/>
      <w:numFmt w:val="decimal"/>
      <w:lvlText w:val="%1."/>
      <w:lvlJc w:val="left"/>
      <w:pPr>
        <w:tabs>
          <w:tab w:val="num" w:pos="705"/>
        </w:tabs>
        <w:ind w:left="705" w:hanging="705"/>
      </w:pPr>
      <w:rPr>
        <w:rFonts w:hint="default"/>
        <w:b w:val="0"/>
        <w:i w:val="0"/>
      </w:rPr>
    </w:lvl>
    <w:lvl w:ilvl="1">
      <w:start w:val="1"/>
      <w:numFmt w:val="decimal"/>
      <w:lvlText w:val="%1.%2"/>
      <w:lvlJc w:val="left"/>
      <w:pPr>
        <w:tabs>
          <w:tab w:val="num" w:pos="1698"/>
        </w:tabs>
        <w:ind w:left="1698"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00000019"/>
    <w:multiLevelType w:val="multilevel"/>
    <w:tmpl w:val="4E36C392"/>
    <w:name w:val="WW8Num26"/>
    <w:lvl w:ilvl="0">
      <w:start w:val="1"/>
      <w:numFmt w:val="decimal"/>
      <w:lvlText w:val="%1)"/>
      <w:lvlJc w:val="left"/>
      <w:pPr>
        <w:tabs>
          <w:tab w:val="num" w:pos="540"/>
        </w:tabs>
        <w:ind w:left="540" w:hanging="540"/>
      </w:pPr>
      <w:rPr>
        <w:rFonts w:ascii="Arial" w:eastAsia="Calibri" w:hAnsi="Arial" w:cs="Arial"/>
        <w:b w:val="0"/>
        <w:i w:val="0"/>
        <w:sz w:val="18"/>
        <w:szCs w:val="18"/>
      </w:rPr>
    </w:lvl>
    <w:lvl w:ilvl="1">
      <w:start w:val="1"/>
      <w:numFmt w:val="decimal"/>
      <w:lvlText w:val="%1.%2"/>
      <w:lvlJc w:val="left"/>
      <w:pPr>
        <w:tabs>
          <w:tab w:val="num" w:pos="900"/>
        </w:tabs>
        <w:ind w:left="900" w:hanging="540"/>
      </w:pPr>
      <w:rPr>
        <w:rFonts w:ascii="Bookman Old Style" w:hAnsi="Bookman Old Style"/>
        <w:b w:val="0"/>
        <w:i w:val="0"/>
        <w:sz w:val="22"/>
      </w:rPr>
    </w:lvl>
    <w:lvl w:ilvl="2">
      <w:start w:val="1"/>
      <w:numFmt w:val="decimal"/>
      <w:lvlText w:val="%1.%2.%3"/>
      <w:lvlJc w:val="left"/>
      <w:pPr>
        <w:tabs>
          <w:tab w:val="num" w:pos="1440"/>
        </w:tabs>
        <w:ind w:left="1440" w:hanging="720"/>
      </w:pPr>
      <w:rPr>
        <w:rFonts w:ascii="Bookman Old Style" w:hAnsi="Bookman Old Style"/>
        <w:b w:val="0"/>
        <w:i w:val="0"/>
        <w:sz w:val="22"/>
      </w:rPr>
    </w:lvl>
    <w:lvl w:ilvl="3">
      <w:start w:val="1"/>
      <w:numFmt w:val="decimal"/>
      <w:lvlText w:val="%1.%2.%3.%4"/>
      <w:lvlJc w:val="left"/>
      <w:pPr>
        <w:tabs>
          <w:tab w:val="num" w:pos="1800"/>
        </w:tabs>
        <w:ind w:left="1800" w:hanging="720"/>
      </w:pPr>
      <w:rPr>
        <w:rFonts w:ascii="Bookman Old Style" w:hAnsi="Bookman Old Style"/>
        <w:b w:val="0"/>
        <w:i w:val="0"/>
        <w:sz w:val="22"/>
      </w:rPr>
    </w:lvl>
    <w:lvl w:ilvl="4">
      <w:start w:val="1"/>
      <w:numFmt w:val="decimal"/>
      <w:lvlText w:val="%1.%2.%3.%4.%5"/>
      <w:lvlJc w:val="left"/>
      <w:pPr>
        <w:tabs>
          <w:tab w:val="num" w:pos="2520"/>
        </w:tabs>
        <w:ind w:left="2520" w:hanging="1080"/>
      </w:pPr>
      <w:rPr>
        <w:rFonts w:ascii="Bookman Old Style" w:hAnsi="Bookman Old Style"/>
        <w:b w:val="0"/>
        <w:i w:val="0"/>
        <w:sz w:val="22"/>
      </w:rPr>
    </w:lvl>
    <w:lvl w:ilvl="5">
      <w:start w:val="1"/>
      <w:numFmt w:val="decimal"/>
      <w:lvlText w:val="%1.%2.%3.%4.%5.%6"/>
      <w:lvlJc w:val="left"/>
      <w:pPr>
        <w:tabs>
          <w:tab w:val="num" w:pos="2880"/>
        </w:tabs>
        <w:ind w:left="2880" w:hanging="1080"/>
      </w:pPr>
      <w:rPr>
        <w:rFonts w:ascii="Bookman Old Style" w:hAnsi="Bookman Old Style"/>
        <w:b w:val="0"/>
        <w:i w:val="0"/>
        <w:sz w:val="22"/>
      </w:rPr>
    </w:lvl>
    <w:lvl w:ilvl="6">
      <w:start w:val="1"/>
      <w:numFmt w:val="decimal"/>
      <w:lvlText w:val="%1.%2.%3.%4.%5.%6.%7"/>
      <w:lvlJc w:val="left"/>
      <w:pPr>
        <w:tabs>
          <w:tab w:val="num" w:pos="3600"/>
        </w:tabs>
        <w:ind w:left="3600" w:hanging="1440"/>
      </w:pPr>
      <w:rPr>
        <w:rFonts w:ascii="Bookman Old Style" w:hAnsi="Bookman Old Style"/>
        <w:b w:val="0"/>
        <w:i w:val="0"/>
        <w:sz w:val="22"/>
      </w:rPr>
    </w:lvl>
    <w:lvl w:ilvl="7">
      <w:start w:val="1"/>
      <w:numFmt w:val="decimal"/>
      <w:lvlText w:val="%1.%2.%3.%4.%5.%6.%7.%8"/>
      <w:lvlJc w:val="left"/>
      <w:pPr>
        <w:tabs>
          <w:tab w:val="num" w:pos="3960"/>
        </w:tabs>
        <w:ind w:left="3960" w:hanging="1440"/>
      </w:pPr>
      <w:rPr>
        <w:rFonts w:ascii="Bookman Old Style" w:hAnsi="Bookman Old Style"/>
        <w:b w:val="0"/>
        <w:i w:val="0"/>
        <w:sz w:val="22"/>
      </w:rPr>
    </w:lvl>
    <w:lvl w:ilvl="8">
      <w:start w:val="1"/>
      <w:numFmt w:val="decimal"/>
      <w:lvlText w:val="%1.%2.%3.%4.%5.%6.%7.%8.%9"/>
      <w:lvlJc w:val="left"/>
      <w:pPr>
        <w:tabs>
          <w:tab w:val="num" w:pos="4680"/>
        </w:tabs>
        <w:ind w:left="4680" w:hanging="1800"/>
      </w:pPr>
      <w:rPr>
        <w:rFonts w:ascii="Bookman Old Style" w:hAnsi="Bookman Old Style"/>
        <w:b w:val="0"/>
        <w:i w:val="0"/>
        <w:sz w:val="22"/>
      </w:rPr>
    </w:lvl>
  </w:abstractNum>
  <w:abstractNum w:abstractNumId="24" w15:restartNumberingAfterBreak="0">
    <w:nsid w:val="0000001A"/>
    <w:multiLevelType w:val="multilevel"/>
    <w:tmpl w:val="0000001A"/>
    <w:name w:val="WW8Num27"/>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8"/>
    <w:lvl w:ilvl="0">
      <w:start w:val="1"/>
      <w:numFmt w:val="none"/>
      <w:suff w:val="nothing"/>
      <w:lvlText w:val="4."/>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6" w15:restartNumberingAfterBreak="0">
    <w:nsid w:val="0000001D"/>
    <w:multiLevelType w:val="singleLevel"/>
    <w:tmpl w:val="5964B2DA"/>
    <w:name w:val="WW8Num29"/>
    <w:lvl w:ilvl="0">
      <w:start w:val="1"/>
      <w:numFmt w:val="decimal"/>
      <w:lvlText w:val="%1)"/>
      <w:lvlJc w:val="left"/>
      <w:pPr>
        <w:tabs>
          <w:tab w:val="num" w:pos="390"/>
        </w:tabs>
      </w:pPr>
      <w:rPr>
        <w:rFonts w:ascii="Verdana" w:hAnsi="Verdana" w:hint="default"/>
      </w:rPr>
    </w:lvl>
  </w:abstractNum>
  <w:abstractNum w:abstractNumId="27" w15:restartNumberingAfterBreak="0">
    <w:nsid w:val="0000001F"/>
    <w:multiLevelType w:val="singleLevel"/>
    <w:tmpl w:val="0000001F"/>
    <w:name w:val="WW8Num31"/>
    <w:lvl w:ilvl="0">
      <w:start w:val="2"/>
      <w:numFmt w:val="decimal"/>
      <w:lvlText w:val="%1. "/>
      <w:lvlJc w:val="left"/>
      <w:pPr>
        <w:tabs>
          <w:tab w:val="num" w:pos="463"/>
        </w:tabs>
      </w:pPr>
      <w:rPr>
        <w:rFonts w:ascii="Times New Roman" w:hAnsi="Times New Roman"/>
        <w:b w:val="0"/>
        <w:i w:val="0"/>
        <w:sz w:val="24"/>
        <w:u w:val="none"/>
      </w:rPr>
    </w:lvl>
  </w:abstractNum>
  <w:abstractNum w:abstractNumId="28" w15:restartNumberingAfterBreak="0">
    <w:nsid w:val="00000023"/>
    <w:multiLevelType w:val="multilevel"/>
    <w:tmpl w:val="00000023"/>
    <w:name w:val="WW8Num35"/>
    <w:lvl w:ilvl="0">
      <w:start w:val="7"/>
      <w:numFmt w:val="decimal"/>
      <w:lvlText w:val="%1"/>
      <w:lvlJc w:val="left"/>
      <w:pPr>
        <w:tabs>
          <w:tab w:val="num" w:pos="660"/>
        </w:tabs>
        <w:ind w:left="660" w:hanging="660"/>
      </w:pPr>
    </w:lvl>
    <w:lvl w:ilvl="1">
      <w:start w:val="1"/>
      <w:numFmt w:val="decimal"/>
      <w:lvlText w:val="%1.%2"/>
      <w:lvlJc w:val="left"/>
      <w:pPr>
        <w:tabs>
          <w:tab w:val="num" w:pos="1080"/>
        </w:tabs>
        <w:ind w:left="1080" w:hanging="66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29" w15:restartNumberingAfterBreak="0">
    <w:nsid w:val="00000029"/>
    <w:multiLevelType w:val="multilevel"/>
    <w:tmpl w:val="B896E7C6"/>
    <w:name w:val="WW8Num41"/>
    <w:lvl w:ilvl="0">
      <w:start w:val="1"/>
      <w:numFmt w:val="decimal"/>
      <w:lvlText w:val="%1. "/>
      <w:lvlJc w:val="left"/>
      <w:pPr>
        <w:tabs>
          <w:tab w:val="num" w:pos="463"/>
        </w:tabs>
      </w:pPr>
      <w:rPr>
        <w:rFonts w:ascii="Times New Roman" w:hAnsi="Times New Roman"/>
        <w:b w:val="0"/>
        <w:i w:val="0"/>
        <w:sz w:val="24"/>
        <w:u w:val="none"/>
      </w:rPr>
    </w:lvl>
    <w:lvl w:ilvl="1">
      <w:start w:val="1"/>
      <w:numFmt w:val="lowerLetter"/>
      <w:lvlText w:val="%2)"/>
      <w:lvlJc w:val="left"/>
      <w:pPr>
        <w:tabs>
          <w:tab w:val="num" w:pos="1260"/>
        </w:tabs>
        <w:ind w:left="1260" w:hanging="360"/>
      </w:pPr>
      <w:rPr>
        <w:rFonts w:hint="default"/>
      </w:r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30" w15:restartNumberingAfterBreak="0">
    <w:nsid w:val="0000002D"/>
    <w:multiLevelType w:val="singleLevel"/>
    <w:tmpl w:val="0000002D"/>
    <w:name w:val="WW8Num45"/>
    <w:lvl w:ilvl="0">
      <w:start w:val="1"/>
      <w:numFmt w:val="decimal"/>
      <w:lvlText w:val="%1. "/>
      <w:lvlJc w:val="left"/>
      <w:pPr>
        <w:tabs>
          <w:tab w:val="num" w:pos="463"/>
        </w:tabs>
      </w:pPr>
      <w:rPr>
        <w:rFonts w:ascii="Times New Roman" w:hAnsi="Times New Roman"/>
        <w:b w:val="0"/>
        <w:i w:val="0"/>
        <w:sz w:val="24"/>
        <w:u w:val="none"/>
      </w:rPr>
    </w:lvl>
  </w:abstractNum>
  <w:abstractNum w:abstractNumId="31" w15:restartNumberingAfterBreak="0">
    <w:nsid w:val="033B2F93"/>
    <w:multiLevelType w:val="hybridMultilevel"/>
    <w:tmpl w:val="B4EEA5C8"/>
    <w:name w:val="WW8Num192"/>
    <w:lvl w:ilvl="0" w:tplc="70B2E3D0">
      <w:start w:val="1"/>
      <w:numFmt w:val="decimal"/>
      <w:lvlText w:val="%1."/>
      <w:lvlJc w:val="left"/>
      <w:pPr>
        <w:tabs>
          <w:tab w:val="num" w:pos="1069"/>
        </w:tabs>
        <w:ind w:left="1069" w:hanging="360"/>
      </w:pPr>
      <w:rPr>
        <w:rFonts w:hint="default"/>
      </w:rPr>
    </w:lvl>
    <w:lvl w:ilvl="1" w:tplc="558EA7CA" w:tentative="1">
      <w:start w:val="1"/>
      <w:numFmt w:val="lowerLetter"/>
      <w:lvlText w:val="%2."/>
      <w:lvlJc w:val="left"/>
      <w:pPr>
        <w:tabs>
          <w:tab w:val="num" w:pos="1789"/>
        </w:tabs>
        <w:ind w:left="1789" w:hanging="360"/>
      </w:pPr>
    </w:lvl>
    <w:lvl w:ilvl="2" w:tplc="6FF0D28C" w:tentative="1">
      <w:start w:val="1"/>
      <w:numFmt w:val="lowerRoman"/>
      <w:lvlText w:val="%3."/>
      <w:lvlJc w:val="right"/>
      <w:pPr>
        <w:tabs>
          <w:tab w:val="num" w:pos="2509"/>
        </w:tabs>
        <w:ind w:left="2509" w:hanging="180"/>
      </w:pPr>
    </w:lvl>
    <w:lvl w:ilvl="3" w:tplc="BA969CE0" w:tentative="1">
      <w:start w:val="1"/>
      <w:numFmt w:val="decimal"/>
      <w:lvlText w:val="%4."/>
      <w:lvlJc w:val="left"/>
      <w:pPr>
        <w:tabs>
          <w:tab w:val="num" w:pos="3229"/>
        </w:tabs>
        <w:ind w:left="3229" w:hanging="360"/>
      </w:pPr>
    </w:lvl>
    <w:lvl w:ilvl="4" w:tplc="A940A95A" w:tentative="1">
      <w:start w:val="1"/>
      <w:numFmt w:val="lowerLetter"/>
      <w:lvlText w:val="%5."/>
      <w:lvlJc w:val="left"/>
      <w:pPr>
        <w:tabs>
          <w:tab w:val="num" w:pos="3949"/>
        </w:tabs>
        <w:ind w:left="3949" w:hanging="360"/>
      </w:pPr>
    </w:lvl>
    <w:lvl w:ilvl="5" w:tplc="7A6260B4" w:tentative="1">
      <w:start w:val="1"/>
      <w:numFmt w:val="lowerRoman"/>
      <w:lvlText w:val="%6."/>
      <w:lvlJc w:val="right"/>
      <w:pPr>
        <w:tabs>
          <w:tab w:val="num" w:pos="4669"/>
        </w:tabs>
        <w:ind w:left="4669" w:hanging="180"/>
      </w:pPr>
    </w:lvl>
    <w:lvl w:ilvl="6" w:tplc="345C3102" w:tentative="1">
      <w:start w:val="1"/>
      <w:numFmt w:val="decimal"/>
      <w:lvlText w:val="%7."/>
      <w:lvlJc w:val="left"/>
      <w:pPr>
        <w:tabs>
          <w:tab w:val="num" w:pos="5389"/>
        </w:tabs>
        <w:ind w:left="5389" w:hanging="360"/>
      </w:pPr>
    </w:lvl>
    <w:lvl w:ilvl="7" w:tplc="8B1E75C8" w:tentative="1">
      <w:start w:val="1"/>
      <w:numFmt w:val="lowerLetter"/>
      <w:lvlText w:val="%8."/>
      <w:lvlJc w:val="left"/>
      <w:pPr>
        <w:tabs>
          <w:tab w:val="num" w:pos="6109"/>
        </w:tabs>
        <w:ind w:left="6109" w:hanging="360"/>
      </w:pPr>
    </w:lvl>
    <w:lvl w:ilvl="8" w:tplc="0A40919C" w:tentative="1">
      <w:start w:val="1"/>
      <w:numFmt w:val="lowerRoman"/>
      <w:lvlText w:val="%9."/>
      <w:lvlJc w:val="right"/>
      <w:pPr>
        <w:tabs>
          <w:tab w:val="num" w:pos="6829"/>
        </w:tabs>
        <w:ind w:left="6829" w:hanging="180"/>
      </w:pPr>
    </w:lvl>
  </w:abstractNum>
  <w:abstractNum w:abstractNumId="32" w15:restartNumberingAfterBreak="0">
    <w:nsid w:val="033D5C53"/>
    <w:multiLevelType w:val="hybridMultilevel"/>
    <w:tmpl w:val="49828D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3F8C38C">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F51311"/>
    <w:multiLevelType w:val="hybridMultilevel"/>
    <w:tmpl w:val="B9D6CFD6"/>
    <w:name w:val="WW8Num172"/>
    <w:lvl w:ilvl="0" w:tplc="A1083CEE">
      <w:start w:val="1"/>
      <w:numFmt w:val="decimal"/>
      <w:lvlText w:val="%1."/>
      <w:lvlJc w:val="left"/>
      <w:pPr>
        <w:tabs>
          <w:tab w:val="num" w:pos="1069"/>
        </w:tabs>
        <w:ind w:left="1069" w:hanging="360"/>
      </w:pPr>
      <w:rPr>
        <w:rFonts w:hint="default"/>
      </w:rPr>
    </w:lvl>
    <w:lvl w:ilvl="1" w:tplc="96584B10">
      <w:start w:val="1"/>
      <w:numFmt w:val="lowerLetter"/>
      <w:lvlText w:val="%2)"/>
      <w:lvlJc w:val="left"/>
      <w:pPr>
        <w:tabs>
          <w:tab w:val="num" w:pos="1789"/>
        </w:tabs>
        <w:ind w:left="1789" w:hanging="360"/>
      </w:pPr>
      <w:rPr>
        <w:rFonts w:hint="default"/>
      </w:rPr>
    </w:lvl>
    <w:lvl w:ilvl="2" w:tplc="688094CC">
      <w:start w:val="1"/>
      <w:numFmt w:val="decimal"/>
      <w:lvlText w:val="%3)"/>
      <w:lvlJc w:val="left"/>
      <w:pPr>
        <w:tabs>
          <w:tab w:val="num" w:pos="2689"/>
        </w:tabs>
        <w:ind w:left="2689" w:hanging="360"/>
      </w:pPr>
      <w:rPr>
        <w:rFonts w:hint="default"/>
      </w:rPr>
    </w:lvl>
    <w:lvl w:ilvl="3" w:tplc="0FC2D7B2">
      <w:start w:val="1"/>
      <w:numFmt w:val="none"/>
      <w:lvlText w:val="3."/>
      <w:lvlJc w:val="left"/>
      <w:pPr>
        <w:tabs>
          <w:tab w:val="num" w:pos="720"/>
        </w:tabs>
        <w:ind w:left="720" w:hanging="360"/>
      </w:pPr>
      <w:rPr>
        <w:rFonts w:hint="default"/>
      </w:rPr>
    </w:lvl>
    <w:lvl w:ilvl="4" w:tplc="3BD4A5FC">
      <w:start w:val="1"/>
      <w:numFmt w:val="lowerLetter"/>
      <w:lvlText w:val="%5)"/>
      <w:lvlJc w:val="left"/>
      <w:pPr>
        <w:tabs>
          <w:tab w:val="num" w:pos="3949"/>
        </w:tabs>
        <w:ind w:left="3949" w:hanging="360"/>
      </w:pPr>
      <w:rPr>
        <w:rFonts w:hint="default"/>
        <w:b w:val="0"/>
        <w:i w:val="0"/>
        <w:color w:val="auto"/>
        <w:sz w:val="24"/>
        <w:szCs w:val="24"/>
      </w:rPr>
    </w:lvl>
    <w:lvl w:ilvl="5" w:tplc="F57AD442">
      <w:start w:val="1"/>
      <w:numFmt w:val="upperLetter"/>
      <w:lvlText w:val="%6)"/>
      <w:lvlJc w:val="left"/>
      <w:pPr>
        <w:ind w:left="4849" w:hanging="360"/>
      </w:pPr>
      <w:rPr>
        <w:rFonts w:eastAsia="Times New Roman" w:hint="default"/>
      </w:r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4" w15:restartNumberingAfterBreak="0">
    <w:nsid w:val="07C83EEC"/>
    <w:multiLevelType w:val="hybridMultilevel"/>
    <w:tmpl w:val="48E60FF4"/>
    <w:name w:val="WW8Num522232"/>
    <w:lvl w:ilvl="0" w:tplc="EBEEA912">
      <w:start w:val="1"/>
      <w:numFmt w:val="lowerLetter"/>
      <w:lvlText w:val="%1)"/>
      <w:lvlJc w:val="left"/>
      <w:pPr>
        <w:tabs>
          <w:tab w:val="num" w:pos="720"/>
        </w:tabs>
        <w:ind w:left="1440" w:hanging="360"/>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9C575E9"/>
    <w:multiLevelType w:val="hybridMultilevel"/>
    <w:tmpl w:val="95C06C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0A96549E"/>
    <w:multiLevelType w:val="hybridMultilevel"/>
    <w:tmpl w:val="7840B7D0"/>
    <w:lvl w:ilvl="0" w:tplc="5E02FB1C">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BD64FA3"/>
    <w:multiLevelType w:val="hybridMultilevel"/>
    <w:tmpl w:val="D0D2891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0C763147"/>
    <w:multiLevelType w:val="hybridMultilevel"/>
    <w:tmpl w:val="62AA6ED2"/>
    <w:name w:val="WW8Num173"/>
    <w:lvl w:ilvl="0" w:tplc="E5DA706E">
      <w:start w:val="1"/>
      <w:numFmt w:val="decimal"/>
      <w:lvlText w:val="%1."/>
      <w:lvlJc w:val="left"/>
      <w:pPr>
        <w:tabs>
          <w:tab w:val="num" w:pos="720"/>
        </w:tabs>
        <w:ind w:left="720" w:hanging="360"/>
      </w:pPr>
      <w:rPr>
        <w:rFonts w:hint="default"/>
      </w:rPr>
    </w:lvl>
    <w:lvl w:ilvl="1" w:tplc="BA8E8ACC" w:tentative="1">
      <w:start w:val="1"/>
      <w:numFmt w:val="lowerLetter"/>
      <w:lvlText w:val="%2."/>
      <w:lvlJc w:val="left"/>
      <w:pPr>
        <w:tabs>
          <w:tab w:val="num" w:pos="1440"/>
        </w:tabs>
        <w:ind w:left="1440" w:hanging="360"/>
      </w:pPr>
    </w:lvl>
    <w:lvl w:ilvl="2" w:tplc="5CDCBA96" w:tentative="1">
      <w:start w:val="1"/>
      <w:numFmt w:val="lowerRoman"/>
      <w:lvlText w:val="%3."/>
      <w:lvlJc w:val="right"/>
      <w:pPr>
        <w:tabs>
          <w:tab w:val="num" w:pos="2160"/>
        </w:tabs>
        <w:ind w:left="2160" w:hanging="180"/>
      </w:pPr>
    </w:lvl>
    <w:lvl w:ilvl="3" w:tplc="C1184764" w:tentative="1">
      <w:start w:val="1"/>
      <w:numFmt w:val="decimal"/>
      <w:lvlText w:val="%4."/>
      <w:lvlJc w:val="left"/>
      <w:pPr>
        <w:tabs>
          <w:tab w:val="num" w:pos="2880"/>
        </w:tabs>
        <w:ind w:left="2880" w:hanging="360"/>
      </w:pPr>
    </w:lvl>
    <w:lvl w:ilvl="4" w:tplc="35F20D84" w:tentative="1">
      <w:start w:val="1"/>
      <w:numFmt w:val="lowerLetter"/>
      <w:lvlText w:val="%5."/>
      <w:lvlJc w:val="left"/>
      <w:pPr>
        <w:tabs>
          <w:tab w:val="num" w:pos="3600"/>
        </w:tabs>
        <w:ind w:left="3600" w:hanging="360"/>
      </w:pPr>
    </w:lvl>
    <w:lvl w:ilvl="5" w:tplc="C3148F4C" w:tentative="1">
      <w:start w:val="1"/>
      <w:numFmt w:val="lowerRoman"/>
      <w:lvlText w:val="%6."/>
      <w:lvlJc w:val="right"/>
      <w:pPr>
        <w:tabs>
          <w:tab w:val="num" w:pos="4320"/>
        </w:tabs>
        <w:ind w:left="4320" w:hanging="180"/>
      </w:pPr>
    </w:lvl>
    <w:lvl w:ilvl="6" w:tplc="F516177C" w:tentative="1">
      <w:start w:val="1"/>
      <w:numFmt w:val="decimal"/>
      <w:lvlText w:val="%7."/>
      <w:lvlJc w:val="left"/>
      <w:pPr>
        <w:tabs>
          <w:tab w:val="num" w:pos="5040"/>
        </w:tabs>
        <w:ind w:left="5040" w:hanging="360"/>
      </w:pPr>
    </w:lvl>
    <w:lvl w:ilvl="7" w:tplc="5DF050A4" w:tentative="1">
      <w:start w:val="1"/>
      <w:numFmt w:val="lowerLetter"/>
      <w:lvlText w:val="%8."/>
      <w:lvlJc w:val="left"/>
      <w:pPr>
        <w:tabs>
          <w:tab w:val="num" w:pos="5760"/>
        </w:tabs>
        <w:ind w:left="5760" w:hanging="360"/>
      </w:pPr>
    </w:lvl>
    <w:lvl w:ilvl="8" w:tplc="130C015C" w:tentative="1">
      <w:start w:val="1"/>
      <w:numFmt w:val="lowerRoman"/>
      <w:lvlText w:val="%9."/>
      <w:lvlJc w:val="right"/>
      <w:pPr>
        <w:tabs>
          <w:tab w:val="num" w:pos="6480"/>
        </w:tabs>
        <w:ind w:left="6480" w:hanging="180"/>
      </w:pPr>
    </w:lvl>
  </w:abstractNum>
  <w:abstractNum w:abstractNumId="39" w15:restartNumberingAfterBreak="0">
    <w:nsid w:val="0CD20D71"/>
    <w:multiLevelType w:val="multilevel"/>
    <w:tmpl w:val="189445A2"/>
    <w:name w:val="WW8Num1922"/>
    <w:lvl w:ilvl="0">
      <w:start w:val="6"/>
      <w:numFmt w:val="decimal"/>
      <w:lvlText w:val="%1."/>
      <w:lvlJc w:val="left"/>
      <w:pPr>
        <w:tabs>
          <w:tab w:val="num" w:pos="682"/>
        </w:tabs>
        <w:ind w:left="682" w:hanging="540"/>
      </w:pPr>
      <w:rPr>
        <w:rFonts w:hint="default"/>
      </w:rPr>
    </w:lvl>
    <w:lvl w:ilvl="1">
      <w:start w:val="1"/>
      <w:numFmt w:val="decimal"/>
      <w:lvlText w:val="%2."/>
      <w:lvlJc w:val="left"/>
      <w:pPr>
        <w:tabs>
          <w:tab w:val="num" w:pos="784"/>
        </w:tabs>
        <w:ind w:left="784" w:hanging="360"/>
      </w:pPr>
      <w:rPr>
        <w:rFonts w:hint="default"/>
      </w:rPr>
    </w:lvl>
    <w:lvl w:ilvl="2">
      <w:start w:val="2"/>
      <w:numFmt w:val="decimal"/>
      <w:lvlText w:val="%1.%2.%3."/>
      <w:lvlJc w:val="left"/>
      <w:pPr>
        <w:tabs>
          <w:tab w:val="num" w:pos="1568"/>
        </w:tabs>
        <w:ind w:left="1568" w:hanging="720"/>
      </w:pPr>
      <w:rPr>
        <w:rFonts w:hint="default"/>
      </w:rPr>
    </w:lvl>
    <w:lvl w:ilvl="3">
      <w:start w:val="1"/>
      <w:numFmt w:val="decimal"/>
      <w:lvlText w:val="%1.%2.%3.%4."/>
      <w:lvlJc w:val="left"/>
      <w:pPr>
        <w:tabs>
          <w:tab w:val="num" w:pos="1992"/>
        </w:tabs>
        <w:ind w:left="1992" w:hanging="720"/>
      </w:pPr>
      <w:rPr>
        <w:rFonts w:hint="default"/>
      </w:rPr>
    </w:lvl>
    <w:lvl w:ilvl="4">
      <w:start w:val="1"/>
      <w:numFmt w:val="decimal"/>
      <w:lvlText w:val="%1.%2.%3.%4.%5."/>
      <w:lvlJc w:val="left"/>
      <w:pPr>
        <w:tabs>
          <w:tab w:val="num" w:pos="2776"/>
        </w:tabs>
        <w:ind w:left="2776" w:hanging="1080"/>
      </w:pPr>
      <w:rPr>
        <w:rFonts w:hint="default"/>
      </w:rPr>
    </w:lvl>
    <w:lvl w:ilvl="5">
      <w:start w:val="1"/>
      <w:numFmt w:val="decimal"/>
      <w:lvlText w:val="%1.%2.%3.%4.%5.%6."/>
      <w:lvlJc w:val="left"/>
      <w:pPr>
        <w:tabs>
          <w:tab w:val="num" w:pos="3200"/>
        </w:tabs>
        <w:ind w:left="3200" w:hanging="1080"/>
      </w:pPr>
      <w:rPr>
        <w:rFonts w:hint="default"/>
      </w:rPr>
    </w:lvl>
    <w:lvl w:ilvl="6">
      <w:start w:val="1"/>
      <w:numFmt w:val="decimal"/>
      <w:lvlText w:val="%1.%2.%3.%4.%5.%6.%7."/>
      <w:lvlJc w:val="left"/>
      <w:pPr>
        <w:tabs>
          <w:tab w:val="num" w:pos="3984"/>
        </w:tabs>
        <w:ind w:left="3984" w:hanging="1440"/>
      </w:pPr>
      <w:rPr>
        <w:rFonts w:hint="default"/>
      </w:rPr>
    </w:lvl>
    <w:lvl w:ilvl="7">
      <w:start w:val="1"/>
      <w:numFmt w:val="decimal"/>
      <w:lvlText w:val="%1.%2.%3.%4.%5.%6.%7.%8."/>
      <w:lvlJc w:val="left"/>
      <w:pPr>
        <w:tabs>
          <w:tab w:val="num" w:pos="4408"/>
        </w:tabs>
        <w:ind w:left="4408" w:hanging="1440"/>
      </w:pPr>
      <w:rPr>
        <w:rFonts w:hint="default"/>
      </w:rPr>
    </w:lvl>
    <w:lvl w:ilvl="8">
      <w:start w:val="1"/>
      <w:numFmt w:val="decimal"/>
      <w:lvlText w:val="%1.%2.%3.%4.%5.%6.%7.%8.%9."/>
      <w:lvlJc w:val="left"/>
      <w:pPr>
        <w:tabs>
          <w:tab w:val="num" w:pos="5192"/>
        </w:tabs>
        <w:ind w:left="5192" w:hanging="1800"/>
      </w:pPr>
      <w:rPr>
        <w:rFonts w:hint="default"/>
      </w:rPr>
    </w:lvl>
  </w:abstractNum>
  <w:abstractNum w:abstractNumId="40" w15:restartNumberingAfterBreak="0">
    <w:nsid w:val="0D941296"/>
    <w:multiLevelType w:val="hybridMultilevel"/>
    <w:tmpl w:val="72CA3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F474477"/>
    <w:multiLevelType w:val="hybridMultilevel"/>
    <w:tmpl w:val="11D206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0F597BE8"/>
    <w:multiLevelType w:val="hybridMultilevel"/>
    <w:tmpl w:val="8E803C70"/>
    <w:name w:val="WW8Num1222"/>
    <w:lvl w:ilvl="0" w:tplc="66A8CB1C">
      <w:start w:val="1"/>
      <w:numFmt w:val="decimal"/>
      <w:lvlText w:val="%1."/>
      <w:lvlJc w:val="left"/>
      <w:pPr>
        <w:tabs>
          <w:tab w:val="num" w:pos="1080"/>
        </w:tabs>
        <w:ind w:left="1080" w:hanging="360"/>
      </w:pPr>
      <w:rPr>
        <w:rFonts w:hint="default"/>
      </w:rPr>
    </w:lvl>
    <w:lvl w:ilvl="1" w:tplc="9670CF2E" w:tentative="1">
      <w:start w:val="1"/>
      <w:numFmt w:val="lowerLetter"/>
      <w:lvlText w:val="%2."/>
      <w:lvlJc w:val="left"/>
      <w:pPr>
        <w:tabs>
          <w:tab w:val="num" w:pos="1800"/>
        </w:tabs>
        <w:ind w:left="1800" w:hanging="360"/>
      </w:pPr>
    </w:lvl>
    <w:lvl w:ilvl="2" w:tplc="BCD23564" w:tentative="1">
      <w:start w:val="1"/>
      <w:numFmt w:val="lowerRoman"/>
      <w:lvlText w:val="%3."/>
      <w:lvlJc w:val="right"/>
      <w:pPr>
        <w:tabs>
          <w:tab w:val="num" w:pos="2520"/>
        </w:tabs>
        <w:ind w:left="2520" w:hanging="180"/>
      </w:pPr>
    </w:lvl>
    <w:lvl w:ilvl="3" w:tplc="86144178" w:tentative="1">
      <w:start w:val="1"/>
      <w:numFmt w:val="decimal"/>
      <w:lvlText w:val="%4."/>
      <w:lvlJc w:val="left"/>
      <w:pPr>
        <w:tabs>
          <w:tab w:val="num" w:pos="3240"/>
        </w:tabs>
        <w:ind w:left="3240" w:hanging="360"/>
      </w:pPr>
    </w:lvl>
    <w:lvl w:ilvl="4" w:tplc="1548E72A" w:tentative="1">
      <w:start w:val="1"/>
      <w:numFmt w:val="lowerLetter"/>
      <w:lvlText w:val="%5."/>
      <w:lvlJc w:val="left"/>
      <w:pPr>
        <w:tabs>
          <w:tab w:val="num" w:pos="3960"/>
        </w:tabs>
        <w:ind w:left="3960" w:hanging="360"/>
      </w:pPr>
    </w:lvl>
    <w:lvl w:ilvl="5" w:tplc="F640A2A0" w:tentative="1">
      <w:start w:val="1"/>
      <w:numFmt w:val="lowerRoman"/>
      <w:lvlText w:val="%6."/>
      <w:lvlJc w:val="right"/>
      <w:pPr>
        <w:tabs>
          <w:tab w:val="num" w:pos="4680"/>
        </w:tabs>
        <w:ind w:left="4680" w:hanging="180"/>
      </w:pPr>
    </w:lvl>
    <w:lvl w:ilvl="6" w:tplc="55F8988E" w:tentative="1">
      <w:start w:val="1"/>
      <w:numFmt w:val="decimal"/>
      <w:lvlText w:val="%7."/>
      <w:lvlJc w:val="left"/>
      <w:pPr>
        <w:tabs>
          <w:tab w:val="num" w:pos="5400"/>
        </w:tabs>
        <w:ind w:left="5400" w:hanging="360"/>
      </w:pPr>
    </w:lvl>
    <w:lvl w:ilvl="7" w:tplc="E57A28E0" w:tentative="1">
      <w:start w:val="1"/>
      <w:numFmt w:val="lowerLetter"/>
      <w:lvlText w:val="%8."/>
      <w:lvlJc w:val="left"/>
      <w:pPr>
        <w:tabs>
          <w:tab w:val="num" w:pos="6120"/>
        </w:tabs>
        <w:ind w:left="6120" w:hanging="360"/>
      </w:pPr>
    </w:lvl>
    <w:lvl w:ilvl="8" w:tplc="6026047A" w:tentative="1">
      <w:start w:val="1"/>
      <w:numFmt w:val="lowerRoman"/>
      <w:lvlText w:val="%9."/>
      <w:lvlJc w:val="right"/>
      <w:pPr>
        <w:tabs>
          <w:tab w:val="num" w:pos="6840"/>
        </w:tabs>
        <w:ind w:left="6840" w:hanging="180"/>
      </w:pPr>
    </w:lvl>
  </w:abstractNum>
  <w:abstractNum w:abstractNumId="43" w15:restartNumberingAfterBreak="0">
    <w:nsid w:val="10677CF6"/>
    <w:multiLevelType w:val="hybridMultilevel"/>
    <w:tmpl w:val="826274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2102B1B"/>
    <w:multiLevelType w:val="multilevel"/>
    <w:tmpl w:val="92401A6C"/>
    <w:name w:val="WW8Num123"/>
    <w:lvl w:ilvl="0">
      <w:start w:val="2"/>
      <w:numFmt w:val="decimal"/>
      <w:lvlText w:val="%1."/>
      <w:lvlJc w:val="left"/>
      <w:pPr>
        <w:tabs>
          <w:tab w:val="num" w:pos="1004"/>
        </w:tabs>
        <w:ind w:left="1004" w:hanging="360"/>
      </w:pPr>
      <w:rPr>
        <w:rFonts w:ascii="Times New Roman" w:eastAsia="Courier New" w:hAnsi="Times New Roman" w:cs="Courier New" w:hint="default"/>
        <w:b w:val="0"/>
        <w:i w:val="0"/>
      </w:rPr>
    </w:lvl>
    <w:lvl w:ilvl="1">
      <w:start w:val="1"/>
      <w:numFmt w:val="bullet"/>
      <w:lvlText w:val=""/>
      <w:lvlJc w:val="left"/>
      <w:pPr>
        <w:tabs>
          <w:tab w:val="num" w:pos="1724"/>
        </w:tabs>
        <w:ind w:left="1724" w:hanging="360"/>
      </w:pPr>
      <w:rPr>
        <w:rFonts w:ascii="Symbol" w:hAnsi="Symbol" w:hint="default"/>
        <w:color w:val="auto"/>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121862DF"/>
    <w:multiLevelType w:val="multilevel"/>
    <w:tmpl w:val="76587D76"/>
    <w:name w:val="WW8Num93"/>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64"/>
        </w:tabs>
        <w:ind w:left="964" w:hanging="540"/>
      </w:pPr>
      <w:rPr>
        <w:rFonts w:hint="default"/>
      </w:rPr>
    </w:lvl>
    <w:lvl w:ilvl="2">
      <w:start w:val="2"/>
      <w:numFmt w:val="decimal"/>
      <w:lvlText w:val="%1.%2.%3."/>
      <w:lvlJc w:val="left"/>
      <w:pPr>
        <w:tabs>
          <w:tab w:val="num" w:pos="720"/>
        </w:tabs>
        <w:ind w:left="720" w:hanging="720"/>
      </w:pPr>
      <w:rPr>
        <w:rFonts w:hint="default"/>
        <w:i/>
      </w:rPr>
    </w:lvl>
    <w:lvl w:ilvl="3">
      <w:start w:val="1"/>
      <w:numFmt w:val="decimal"/>
      <w:lvlText w:val="%1.%2.%3.%4."/>
      <w:lvlJc w:val="left"/>
      <w:pPr>
        <w:tabs>
          <w:tab w:val="num" w:pos="1992"/>
        </w:tabs>
        <w:ind w:left="1992" w:hanging="720"/>
      </w:pPr>
      <w:rPr>
        <w:rFonts w:hint="default"/>
      </w:rPr>
    </w:lvl>
    <w:lvl w:ilvl="4">
      <w:start w:val="1"/>
      <w:numFmt w:val="decimal"/>
      <w:lvlText w:val="%1.%2.%3.%4.%5."/>
      <w:lvlJc w:val="left"/>
      <w:pPr>
        <w:tabs>
          <w:tab w:val="num" w:pos="2776"/>
        </w:tabs>
        <w:ind w:left="2776" w:hanging="1080"/>
      </w:pPr>
      <w:rPr>
        <w:rFonts w:hint="default"/>
      </w:rPr>
    </w:lvl>
    <w:lvl w:ilvl="5">
      <w:start w:val="1"/>
      <w:numFmt w:val="decimal"/>
      <w:lvlText w:val="%1.%2.%3.%4.%5.%6."/>
      <w:lvlJc w:val="left"/>
      <w:pPr>
        <w:tabs>
          <w:tab w:val="num" w:pos="3200"/>
        </w:tabs>
        <w:ind w:left="3200" w:hanging="1080"/>
      </w:pPr>
      <w:rPr>
        <w:rFonts w:hint="default"/>
      </w:rPr>
    </w:lvl>
    <w:lvl w:ilvl="6">
      <w:start w:val="1"/>
      <w:numFmt w:val="decimal"/>
      <w:lvlText w:val="%1.%2.%3.%4.%5.%6.%7."/>
      <w:lvlJc w:val="left"/>
      <w:pPr>
        <w:tabs>
          <w:tab w:val="num" w:pos="3984"/>
        </w:tabs>
        <w:ind w:left="3984" w:hanging="1440"/>
      </w:pPr>
      <w:rPr>
        <w:rFonts w:hint="default"/>
      </w:rPr>
    </w:lvl>
    <w:lvl w:ilvl="7">
      <w:start w:val="1"/>
      <w:numFmt w:val="decimal"/>
      <w:lvlText w:val="%1.%2.%3.%4.%5.%6.%7.%8."/>
      <w:lvlJc w:val="left"/>
      <w:pPr>
        <w:tabs>
          <w:tab w:val="num" w:pos="4408"/>
        </w:tabs>
        <w:ind w:left="4408" w:hanging="1440"/>
      </w:pPr>
      <w:rPr>
        <w:rFonts w:hint="default"/>
      </w:rPr>
    </w:lvl>
    <w:lvl w:ilvl="8">
      <w:start w:val="1"/>
      <w:numFmt w:val="decimal"/>
      <w:lvlText w:val="%1.%2.%3.%4.%5.%6.%7.%8.%9."/>
      <w:lvlJc w:val="left"/>
      <w:pPr>
        <w:tabs>
          <w:tab w:val="num" w:pos="5192"/>
        </w:tabs>
        <w:ind w:left="5192" w:hanging="1800"/>
      </w:pPr>
      <w:rPr>
        <w:rFonts w:hint="default"/>
      </w:rPr>
    </w:lvl>
  </w:abstractNum>
  <w:abstractNum w:abstractNumId="46" w15:restartNumberingAfterBreak="0">
    <w:nsid w:val="12D35CB7"/>
    <w:multiLevelType w:val="hybridMultilevel"/>
    <w:tmpl w:val="7FD6BA1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11">
      <w:start w:val="1"/>
      <w:numFmt w:val="decimal"/>
      <w:lvlText w:val="%4)"/>
      <w:lvlJc w:val="left"/>
      <w:pPr>
        <w:ind w:left="5040" w:hanging="360"/>
      </w:pPr>
    </w:lvl>
    <w:lvl w:ilvl="4" w:tplc="04150019">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7" w15:restartNumberingAfterBreak="0">
    <w:nsid w:val="13C46A7D"/>
    <w:multiLevelType w:val="hybridMultilevel"/>
    <w:tmpl w:val="5DEA6C38"/>
    <w:name w:val="WW8Num44"/>
    <w:lvl w:ilvl="0" w:tplc="FFFFFFFF">
      <w:start w:val="1"/>
      <w:numFmt w:val="decimal"/>
      <w:lvlText w:val="%1."/>
      <w:lvlJc w:val="left"/>
      <w:pPr>
        <w:tabs>
          <w:tab w:val="num" w:pos="720"/>
        </w:tabs>
        <w:ind w:left="720" w:hanging="360"/>
      </w:pPr>
      <w:rPr>
        <w:rFonts w:hint="default"/>
        <w:i w:val="0"/>
      </w:rPr>
    </w:lvl>
    <w:lvl w:ilvl="1" w:tplc="FFFFFFFF">
      <w:start w:val="1"/>
      <w:numFmt w:val="lowerLetter"/>
      <w:lvlText w:val="%2."/>
      <w:lvlJc w:val="left"/>
      <w:pPr>
        <w:tabs>
          <w:tab w:val="num" w:pos="1440"/>
        </w:tabs>
        <w:ind w:left="1440" w:hanging="360"/>
      </w:pPr>
    </w:lvl>
    <w:lvl w:ilvl="2" w:tplc="5A48E7B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13E606CD"/>
    <w:multiLevelType w:val="multilevel"/>
    <w:tmpl w:val="6C543A18"/>
    <w:name w:val="WW8Num63"/>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84"/>
        </w:tabs>
        <w:ind w:left="784" w:hanging="360"/>
      </w:pPr>
      <w:rPr>
        <w:rFonts w:ascii="Wingdings" w:hAnsi="Wingdings" w:hint="default"/>
      </w:rPr>
    </w:lvl>
    <w:lvl w:ilvl="2">
      <w:start w:val="2"/>
      <w:numFmt w:val="decimal"/>
      <w:lvlText w:val="%1.%2.%3"/>
      <w:lvlJc w:val="left"/>
      <w:pPr>
        <w:tabs>
          <w:tab w:val="num" w:pos="1568"/>
        </w:tabs>
        <w:ind w:left="1568" w:hanging="720"/>
      </w:pPr>
      <w:rPr>
        <w:rFonts w:ascii="Wingdings" w:hAnsi="Wingdings" w:hint="default"/>
      </w:rPr>
    </w:lvl>
    <w:lvl w:ilvl="3">
      <w:start w:val="1"/>
      <w:numFmt w:val="decimal"/>
      <w:lvlText w:val="%1.%2.%3.%4"/>
      <w:lvlJc w:val="left"/>
      <w:pPr>
        <w:tabs>
          <w:tab w:val="num" w:pos="1992"/>
        </w:tabs>
        <w:ind w:left="1992" w:hanging="720"/>
      </w:pPr>
      <w:rPr>
        <w:rFonts w:ascii="Wingdings" w:hAnsi="Wingdings" w:hint="default"/>
      </w:rPr>
    </w:lvl>
    <w:lvl w:ilvl="4">
      <w:start w:val="1"/>
      <w:numFmt w:val="decimal"/>
      <w:lvlText w:val="%1.%2.%3.%4.%5"/>
      <w:lvlJc w:val="left"/>
      <w:pPr>
        <w:tabs>
          <w:tab w:val="num" w:pos="2776"/>
        </w:tabs>
        <w:ind w:left="2776" w:hanging="1080"/>
      </w:pPr>
      <w:rPr>
        <w:rFonts w:ascii="Wingdings" w:hAnsi="Wingdings" w:hint="default"/>
      </w:rPr>
    </w:lvl>
    <w:lvl w:ilvl="5">
      <w:start w:val="1"/>
      <w:numFmt w:val="decimal"/>
      <w:lvlText w:val="%1.%2.%3.%4.%5.%6"/>
      <w:lvlJc w:val="left"/>
      <w:pPr>
        <w:tabs>
          <w:tab w:val="num" w:pos="3200"/>
        </w:tabs>
        <w:ind w:left="3200" w:hanging="1080"/>
      </w:pPr>
      <w:rPr>
        <w:rFonts w:ascii="Wingdings" w:hAnsi="Wingdings" w:hint="default"/>
      </w:rPr>
    </w:lvl>
    <w:lvl w:ilvl="6">
      <w:start w:val="1"/>
      <w:numFmt w:val="decimal"/>
      <w:lvlText w:val="%1.%2.%3.%4.%5.%6.%7"/>
      <w:lvlJc w:val="left"/>
      <w:pPr>
        <w:tabs>
          <w:tab w:val="num" w:pos="3984"/>
        </w:tabs>
        <w:ind w:left="3984" w:hanging="1440"/>
      </w:pPr>
      <w:rPr>
        <w:rFonts w:ascii="Wingdings" w:hAnsi="Wingdings" w:hint="default"/>
      </w:rPr>
    </w:lvl>
    <w:lvl w:ilvl="7">
      <w:start w:val="1"/>
      <w:numFmt w:val="decimal"/>
      <w:lvlText w:val="%1.%2.%3.%4.%5.%6.%7.%8"/>
      <w:lvlJc w:val="left"/>
      <w:pPr>
        <w:tabs>
          <w:tab w:val="num" w:pos="4408"/>
        </w:tabs>
        <w:ind w:left="4408" w:hanging="1440"/>
      </w:pPr>
      <w:rPr>
        <w:rFonts w:ascii="Wingdings" w:hAnsi="Wingdings" w:hint="default"/>
      </w:rPr>
    </w:lvl>
    <w:lvl w:ilvl="8">
      <w:start w:val="1"/>
      <w:numFmt w:val="decimal"/>
      <w:lvlText w:val="%1.%2.%3.%4.%5.%6.%7.%8.%9"/>
      <w:lvlJc w:val="left"/>
      <w:pPr>
        <w:tabs>
          <w:tab w:val="num" w:pos="5192"/>
        </w:tabs>
        <w:ind w:left="5192" w:hanging="1800"/>
      </w:pPr>
      <w:rPr>
        <w:rFonts w:ascii="Wingdings" w:hAnsi="Wingdings" w:hint="default"/>
      </w:rPr>
    </w:lvl>
  </w:abstractNum>
  <w:abstractNum w:abstractNumId="49" w15:restartNumberingAfterBreak="0">
    <w:nsid w:val="176E1230"/>
    <w:multiLevelType w:val="hybridMultilevel"/>
    <w:tmpl w:val="01F8E6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8023BDA"/>
    <w:multiLevelType w:val="hybridMultilevel"/>
    <w:tmpl w:val="37426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8A7763B"/>
    <w:multiLevelType w:val="hybridMultilevel"/>
    <w:tmpl w:val="535C6216"/>
    <w:name w:val="Outline5"/>
    <w:lvl w:ilvl="0" w:tplc="173471EE">
      <w:start w:val="1"/>
      <w:numFmt w:val="decimal"/>
      <w:lvlText w:val="%1."/>
      <w:lvlJc w:val="left"/>
      <w:pPr>
        <w:ind w:left="720" w:hanging="360"/>
      </w:pPr>
      <w:rPr>
        <w:rFonts w:hint="default"/>
      </w:rPr>
    </w:lvl>
    <w:lvl w:ilvl="1" w:tplc="2E3CF854" w:tentative="1">
      <w:start w:val="1"/>
      <w:numFmt w:val="lowerLetter"/>
      <w:lvlText w:val="%2."/>
      <w:lvlJc w:val="left"/>
      <w:pPr>
        <w:ind w:left="1440" w:hanging="360"/>
      </w:pPr>
    </w:lvl>
    <w:lvl w:ilvl="2" w:tplc="446EAC92" w:tentative="1">
      <w:start w:val="1"/>
      <w:numFmt w:val="lowerRoman"/>
      <w:lvlText w:val="%3."/>
      <w:lvlJc w:val="right"/>
      <w:pPr>
        <w:ind w:left="2160" w:hanging="180"/>
      </w:pPr>
    </w:lvl>
    <w:lvl w:ilvl="3" w:tplc="D9C0172E" w:tentative="1">
      <w:start w:val="1"/>
      <w:numFmt w:val="decimal"/>
      <w:lvlText w:val="%4."/>
      <w:lvlJc w:val="left"/>
      <w:pPr>
        <w:ind w:left="2880" w:hanging="360"/>
      </w:pPr>
    </w:lvl>
    <w:lvl w:ilvl="4" w:tplc="7E421AA2" w:tentative="1">
      <w:start w:val="1"/>
      <w:numFmt w:val="lowerLetter"/>
      <w:lvlText w:val="%5."/>
      <w:lvlJc w:val="left"/>
      <w:pPr>
        <w:ind w:left="3600" w:hanging="360"/>
      </w:pPr>
    </w:lvl>
    <w:lvl w:ilvl="5" w:tplc="2814FFF0" w:tentative="1">
      <w:start w:val="1"/>
      <w:numFmt w:val="lowerRoman"/>
      <w:lvlText w:val="%6."/>
      <w:lvlJc w:val="right"/>
      <w:pPr>
        <w:ind w:left="4320" w:hanging="180"/>
      </w:pPr>
    </w:lvl>
    <w:lvl w:ilvl="6" w:tplc="4DE84FE4" w:tentative="1">
      <w:start w:val="1"/>
      <w:numFmt w:val="decimal"/>
      <w:lvlText w:val="%7."/>
      <w:lvlJc w:val="left"/>
      <w:pPr>
        <w:ind w:left="5040" w:hanging="360"/>
      </w:pPr>
    </w:lvl>
    <w:lvl w:ilvl="7" w:tplc="60E80A00" w:tentative="1">
      <w:start w:val="1"/>
      <w:numFmt w:val="lowerLetter"/>
      <w:lvlText w:val="%8."/>
      <w:lvlJc w:val="left"/>
      <w:pPr>
        <w:ind w:left="5760" w:hanging="360"/>
      </w:pPr>
    </w:lvl>
    <w:lvl w:ilvl="8" w:tplc="E646A94A" w:tentative="1">
      <w:start w:val="1"/>
      <w:numFmt w:val="lowerRoman"/>
      <w:lvlText w:val="%9."/>
      <w:lvlJc w:val="right"/>
      <w:pPr>
        <w:ind w:left="6480" w:hanging="180"/>
      </w:pPr>
    </w:lvl>
  </w:abstractNum>
  <w:abstractNum w:abstractNumId="52" w15:restartNumberingAfterBreak="0">
    <w:nsid w:val="18B046D6"/>
    <w:multiLevelType w:val="hybridMultilevel"/>
    <w:tmpl w:val="44169076"/>
    <w:lvl w:ilvl="0" w:tplc="CB5E64FC">
      <w:start w:val="1"/>
      <w:numFmt w:val="decimal"/>
      <w:lvlText w:val="%1."/>
      <w:lvlJc w:val="left"/>
      <w:pPr>
        <w:ind w:left="720" w:hanging="360"/>
      </w:pPr>
      <w:rPr>
        <w:rFonts w:ascii="Calibri" w:eastAsia="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8EF4F13"/>
    <w:multiLevelType w:val="hybridMultilevel"/>
    <w:tmpl w:val="96BC3BD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19C67D27"/>
    <w:multiLevelType w:val="multilevel"/>
    <w:tmpl w:val="1DE8A436"/>
    <w:name w:val="WW8Num152225"/>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55" w15:restartNumberingAfterBreak="0">
    <w:nsid w:val="1AEE513F"/>
    <w:multiLevelType w:val="hybridMultilevel"/>
    <w:tmpl w:val="3216EA52"/>
    <w:name w:val="WW8Num154"/>
    <w:lvl w:ilvl="0" w:tplc="81063892">
      <w:start w:val="1"/>
      <w:numFmt w:val="bullet"/>
      <w:lvlText w:val=""/>
      <w:lvlJc w:val="left"/>
      <w:pPr>
        <w:ind w:left="1080" w:hanging="360"/>
      </w:pPr>
      <w:rPr>
        <w:rFonts w:ascii="Symbol" w:hAnsi="Symbol" w:hint="default"/>
      </w:rPr>
    </w:lvl>
    <w:lvl w:ilvl="1" w:tplc="C792D22C" w:tentative="1">
      <w:start w:val="1"/>
      <w:numFmt w:val="bullet"/>
      <w:lvlText w:val="o"/>
      <w:lvlJc w:val="left"/>
      <w:pPr>
        <w:ind w:left="1800" w:hanging="360"/>
      </w:pPr>
      <w:rPr>
        <w:rFonts w:ascii="Courier New" w:hAnsi="Courier New" w:cs="Courier New" w:hint="default"/>
      </w:rPr>
    </w:lvl>
    <w:lvl w:ilvl="2" w:tplc="A24AA230" w:tentative="1">
      <w:start w:val="1"/>
      <w:numFmt w:val="bullet"/>
      <w:lvlText w:val=""/>
      <w:lvlJc w:val="left"/>
      <w:pPr>
        <w:ind w:left="2520" w:hanging="360"/>
      </w:pPr>
      <w:rPr>
        <w:rFonts w:ascii="Wingdings" w:hAnsi="Wingdings" w:hint="default"/>
      </w:rPr>
    </w:lvl>
    <w:lvl w:ilvl="3" w:tplc="8D0A1C40" w:tentative="1">
      <w:start w:val="1"/>
      <w:numFmt w:val="bullet"/>
      <w:lvlText w:val=""/>
      <w:lvlJc w:val="left"/>
      <w:pPr>
        <w:ind w:left="3240" w:hanging="360"/>
      </w:pPr>
      <w:rPr>
        <w:rFonts w:ascii="Symbol" w:hAnsi="Symbol" w:hint="default"/>
      </w:rPr>
    </w:lvl>
    <w:lvl w:ilvl="4" w:tplc="11EAB072" w:tentative="1">
      <w:start w:val="1"/>
      <w:numFmt w:val="bullet"/>
      <w:lvlText w:val="o"/>
      <w:lvlJc w:val="left"/>
      <w:pPr>
        <w:ind w:left="3960" w:hanging="360"/>
      </w:pPr>
      <w:rPr>
        <w:rFonts w:ascii="Courier New" w:hAnsi="Courier New" w:cs="Courier New" w:hint="default"/>
      </w:rPr>
    </w:lvl>
    <w:lvl w:ilvl="5" w:tplc="99967FE2" w:tentative="1">
      <w:start w:val="1"/>
      <w:numFmt w:val="bullet"/>
      <w:lvlText w:val=""/>
      <w:lvlJc w:val="left"/>
      <w:pPr>
        <w:ind w:left="4680" w:hanging="360"/>
      </w:pPr>
      <w:rPr>
        <w:rFonts w:ascii="Wingdings" w:hAnsi="Wingdings" w:hint="default"/>
      </w:rPr>
    </w:lvl>
    <w:lvl w:ilvl="6" w:tplc="77CA20A6" w:tentative="1">
      <w:start w:val="1"/>
      <w:numFmt w:val="bullet"/>
      <w:lvlText w:val=""/>
      <w:lvlJc w:val="left"/>
      <w:pPr>
        <w:ind w:left="5400" w:hanging="360"/>
      </w:pPr>
      <w:rPr>
        <w:rFonts w:ascii="Symbol" w:hAnsi="Symbol" w:hint="default"/>
      </w:rPr>
    </w:lvl>
    <w:lvl w:ilvl="7" w:tplc="D6BA1D5A" w:tentative="1">
      <w:start w:val="1"/>
      <w:numFmt w:val="bullet"/>
      <w:lvlText w:val="o"/>
      <w:lvlJc w:val="left"/>
      <w:pPr>
        <w:ind w:left="6120" w:hanging="360"/>
      </w:pPr>
      <w:rPr>
        <w:rFonts w:ascii="Courier New" w:hAnsi="Courier New" w:cs="Courier New" w:hint="default"/>
      </w:rPr>
    </w:lvl>
    <w:lvl w:ilvl="8" w:tplc="4FF4AD56" w:tentative="1">
      <w:start w:val="1"/>
      <w:numFmt w:val="bullet"/>
      <w:lvlText w:val=""/>
      <w:lvlJc w:val="left"/>
      <w:pPr>
        <w:ind w:left="6840" w:hanging="360"/>
      </w:pPr>
      <w:rPr>
        <w:rFonts w:ascii="Wingdings" w:hAnsi="Wingdings" w:hint="default"/>
      </w:rPr>
    </w:lvl>
  </w:abstractNum>
  <w:abstractNum w:abstractNumId="56" w15:restartNumberingAfterBreak="0">
    <w:nsid w:val="1BB53451"/>
    <w:multiLevelType w:val="hybridMultilevel"/>
    <w:tmpl w:val="87880AF4"/>
    <w:name w:val="WW8Num174"/>
    <w:lvl w:ilvl="0" w:tplc="0415000F">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1C1C1B6D"/>
    <w:multiLevelType w:val="hybridMultilevel"/>
    <w:tmpl w:val="B22CF6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F181B32"/>
    <w:multiLevelType w:val="hybridMultilevel"/>
    <w:tmpl w:val="1BB096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3F8C38C">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F51163E"/>
    <w:multiLevelType w:val="hybridMultilevel"/>
    <w:tmpl w:val="ED14BCC8"/>
    <w:lvl w:ilvl="0" w:tplc="F47CE2DA">
      <w:start w:val="1"/>
      <w:numFmt w:val="decimal"/>
      <w:lvlText w:val="%1)"/>
      <w:lvlJc w:val="left"/>
      <w:pPr>
        <w:ind w:left="7538" w:hanging="360"/>
      </w:pPr>
      <w:rPr>
        <w:rFonts w:hint="default"/>
        <w:i w:val="0"/>
        <w:u w:val="none"/>
      </w:rPr>
    </w:lvl>
    <w:lvl w:ilvl="1" w:tplc="04150019">
      <w:start w:val="1"/>
      <w:numFmt w:val="lowerLetter"/>
      <w:lvlText w:val="%2."/>
      <w:lvlJc w:val="left"/>
      <w:pPr>
        <w:ind w:left="8258" w:hanging="360"/>
      </w:pPr>
    </w:lvl>
    <w:lvl w:ilvl="2" w:tplc="0415001B">
      <w:start w:val="1"/>
      <w:numFmt w:val="lowerRoman"/>
      <w:lvlText w:val="%3."/>
      <w:lvlJc w:val="right"/>
      <w:pPr>
        <w:ind w:left="8978" w:hanging="180"/>
      </w:pPr>
    </w:lvl>
    <w:lvl w:ilvl="3" w:tplc="0415000F" w:tentative="1">
      <w:start w:val="1"/>
      <w:numFmt w:val="decimal"/>
      <w:lvlText w:val="%4."/>
      <w:lvlJc w:val="left"/>
      <w:pPr>
        <w:ind w:left="9698" w:hanging="360"/>
      </w:pPr>
    </w:lvl>
    <w:lvl w:ilvl="4" w:tplc="04150019" w:tentative="1">
      <w:start w:val="1"/>
      <w:numFmt w:val="lowerLetter"/>
      <w:lvlText w:val="%5."/>
      <w:lvlJc w:val="left"/>
      <w:pPr>
        <w:ind w:left="10418" w:hanging="360"/>
      </w:pPr>
    </w:lvl>
    <w:lvl w:ilvl="5" w:tplc="0415001B" w:tentative="1">
      <w:start w:val="1"/>
      <w:numFmt w:val="lowerRoman"/>
      <w:lvlText w:val="%6."/>
      <w:lvlJc w:val="right"/>
      <w:pPr>
        <w:ind w:left="11138" w:hanging="180"/>
      </w:pPr>
    </w:lvl>
    <w:lvl w:ilvl="6" w:tplc="0415000F" w:tentative="1">
      <w:start w:val="1"/>
      <w:numFmt w:val="decimal"/>
      <w:lvlText w:val="%7."/>
      <w:lvlJc w:val="left"/>
      <w:pPr>
        <w:ind w:left="11858" w:hanging="360"/>
      </w:pPr>
    </w:lvl>
    <w:lvl w:ilvl="7" w:tplc="04150019" w:tentative="1">
      <w:start w:val="1"/>
      <w:numFmt w:val="lowerLetter"/>
      <w:lvlText w:val="%8."/>
      <w:lvlJc w:val="left"/>
      <w:pPr>
        <w:ind w:left="12578" w:hanging="360"/>
      </w:pPr>
    </w:lvl>
    <w:lvl w:ilvl="8" w:tplc="0415001B" w:tentative="1">
      <w:start w:val="1"/>
      <w:numFmt w:val="lowerRoman"/>
      <w:lvlText w:val="%9."/>
      <w:lvlJc w:val="right"/>
      <w:pPr>
        <w:ind w:left="13298" w:hanging="180"/>
      </w:pPr>
    </w:lvl>
  </w:abstractNum>
  <w:abstractNum w:abstractNumId="60" w15:restartNumberingAfterBreak="0">
    <w:nsid w:val="212667AC"/>
    <w:multiLevelType w:val="hybridMultilevel"/>
    <w:tmpl w:val="500C3990"/>
    <w:lvl w:ilvl="0" w:tplc="BF500E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3D8421A"/>
    <w:multiLevelType w:val="hybridMultilevel"/>
    <w:tmpl w:val="210E8BEA"/>
    <w:name w:val="Outline10"/>
    <w:lvl w:ilvl="0" w:tplc="D4847774">
      <w:start w:val="1"/>
      <w:numFmt w:val="decimal"/>
      <w:lvlText w:val="%1."/>
      <w:lvlJc w:val="left"/>
      <w:pPr>
        <w:tabs>
          <w:tab w:val="num" w:pos="72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24FA41E8"/>
    <w:multiLevelType w:val="hybridMultilevel"/>
    <w:tmpl w:val="5FFC9ECC"/>
    <w:lvl w:ilvl="0" w:tplc="0415000D">
      <w:start w:val="1"/>
      <w:numFmt w:val="bullet"/>
      <w:lvlText w:val=""/>
      <w:lvlJc w:val="left"/>
      <w:pPr>
        <w:ind w:left="720" w:hanging="360"/>
      </w:pPr>
      <w:rPr>
        <w:rFonts w:ascii="Wingdings" w:hAnsi="Wingdings" w:hint="default"/>
        <w:b w:val="0"/>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67D4E96"/>
    <w:multiLevelType w:val="multilevel"/>
    <w:tmpl w:val="7E7A9740"/>
    <w:name w:val="WW8Num5222"/>
    <w:lvl w:ilvl="0">
      <w:start w:val="2"/>
      <w:numFmt w:val="decimal"/>
      <w:lvlText w:val="%1."/>
      <w:lvlJc w:val="left"/>
      <w:pPr>
        <w:tabs>
          <w:tab w:val="num" w:pos="502"/>
        </w:tabs>
        <w:ind w:left="502" w:hanging="360"/>
      </w:pPr>
      <w:rPr>
        <w:rFonts w:hint="default"/>
      </w:rPr>
    </w:lvl>
    <w:lvl w:ilvl="1">
      <w:start w:val="1"/>
      <w:numFmt w:val="bullet"/>
      <w:lvlText w:val=""/>
      <w:lvlJc w:val="left"/>
      <w:pPr>
        <w:tabs>
          <w:tab w:val="num" w:pos="1222"/>
        </w:tabs>
        <w:ind w:left="1222" w:hanging="360"/>
      </w:pPr>
      <w:rPr>
        <w:rFonts w:ascii="Symbol" w:hAnsi="Symbol" w:hint="default"/>
        <w:color w:val="auto"/>
        <w:sz w:val="24"/>
      </w:rPr>
    </w:lvl>
    <w:lvl w:ilvl="2">
      <w:start w:val="1"/>
      <w:numFmt w:val="decimal"/>
      <w:lvlText w:val="%3."/>
      <w:lvlJc w:val="left"/>
      <w:pPr>
        <w:tabs>
          <w:tab w:val="num" w:pos="1658"/>
        </w:tabs>
        <w:ind w:left="1658" w:hanging="360"/>
      </w:pPr>
      <w:rPr>
        <w:rFonts w:hint="default"/>
      </w:rPr>
    </w:lvl>
    <w:lvl w:ilvl="3">
      <w:start w:val="1"/>
      <w:numFmt w:val="decimal"/>
      <w:lvlText w:val="%4)"/>
      <w:lvlJc w:val="left"/>
      <w:pPr>
        <w:tabs>
          <w:tab w:val="num" w:pos="2378"/>
        </w:tabs>
        <w:ind w:left="2378" w:hanging="360"/>
      </w:pPr>
      <w:rPr>
        <w:rFonts w:ascii="Arial" w:eastAsia="Times New Roman" w:hAnsi="Arial" w:cs="Arial" w:hint="default"/>
        <w:b w:val="0"/>
      </w:rPr>
    </w:lvl>
    <w:lvl w:ilvl="4">
      <w:start w:val="1"/>
      <w:numFmt w:val="decimal"/>
      <w:lvlText w:val="%5."/>
      <w:lvlJc w:val="left"/>
      <w:pPr>
        <w:tabs>
          <w:tab w:val="num" w:pos="3098"/>
        </w:tabs>
        <w:ind w:left="3098" w:hanging="360"/>
      </w:pPr>
      <w:rPr>
        <w:rFonts w:hint="default"/>
      </w:rPr>
    </w:lvl>
    <w:lvl w:ilvl="5">
      <w:start w:val="1"/>
      <w:numFmt w:val="decimal"/>
      <w:lvlText w:val="%6."/>
      <w:lvlJc w:val="left"/>
      <w:pPr>
        <w:tabs>
          <w:tab w:val="num" w:pos="3818"/>
        </w:tabs>
        <w:ind w:left="3818" w:hanging="360"/>
      </w:pPr>
      <w:rPr>
        <w:rFonts w:hint="default"/>
      </w:rPr>
    </w:lvl>
    <w:lvl w:ilvl="6">
      <w:start w:val="1"/>
      <w:numFmt w:val="decimal"/>
      <w:lvlText w:val="%7."/>
      <w:lvlJc w:val="left"/>
      <w:pPr>
        <w:tabs>
          <w:tab w:val="num" w:pos="4538"/>
        </w:tabs>
        <w:ind w:left="4538" w:hanging="360"/>
      </w:pPr>
      <w:rPr>
        <w:rFonts w:hint="default"/>
      </w:rPr>
    </w:lvl>
    <w:lvl w:ilvl="7">
      <w:start w:val="1"/>
      <w:numFmt w:val="decimal"/>
      <w:lvlText w:val="%8."/>
      <w:lvlJc w:val="left"/>
      <w:pPr>
        <w:tabs>
          <w:tab w:val="num" w:pos="5258"/>
        </w:tabs>
        <w:ind w:left="5258" w:hanging="360"/>
      </w:pPr>
      <w:rPr>
        <w:rFonts w:hint="default"/>
      </w:rPr>
    </w:lvl>
    <w:lvl w:ilvl="8">
      <w:start w:val="1"/>
      <w:numFmt w:val="decimal"/>
      <w:lvlText w:val="%9."/>
      <w:lvlJc w:val="left"/>
      <w:pPr>
        <w:tabs>
          <w:tab w:val="num" w:pos="5978"/>
        </w:tabs>
        <w:ind w:left="5978" w:hanging="360"/>
      </w:pPr>
      <w:rPr>
        <w:rFonts w:hint="default"/>
      </w:rPr>
    </w:lvl>
  </w:abstractNum>
  <w:abstractNum w:abstractNumId="64" w15:restartNumberingAfterBreak="0">
    <w:nsid w:val="26AA6FC2"/>
    <w:multiLevelType w:val="multilevel"/>
    <w:tmpl w:val="DDCA3240"/>
    <w:name w:val="WW8Num142"/>
    <w:lvl w:ilvl="0">
      <w:start w:val="4"/>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65" w15:restartNumberingAfterBreak="0">
    <w:nsid w:val="26F23B81"/>
    <w:multiLevelType w:val="hybridMultilevel"/>
    <w:tmpl w:val="167259FE"/>
    <w:name w:val="WW8Num143"/>
    <w:lvl w:ilvl="0" w:tplc="7EBA0C96">
      <w:start w:val="1"/>
      <w:numFmt w:val="bullet"/>
      <w:lvlText w:val=""/>
      <w:lvlJc w:val="left"/>
      <w:pPr>
        <w:tabs>
          <w:tab w:val="num" w:pos="720"/>
        </w:tabs>
        <w:ind w:left="720" w:hanging="360"/>
      </w:pPr>
      <w:rPr>
        <w:rFonts w:ascii="Symbol" w:hAnsi="Symbol" w:hint="default"/>
        <w:color w:val="auto"/>
      </w:rPr>
    </w:lvl>
    <w:lvl w:ilvl="1" w:tplc="45D4452A" w:tentative="1">
      <w:start w:val="1"/>
      <w:numFmt w:val="bullet"/>
      <w:lvlText w:val="o"/>
      <w:lvlJc w:val="left"/>
      <w:pPr>
        <w:tabs>
          <w:tab w:val="num" w:pos="1440"/>
        </w:tabs>
        <w:ind w:left="1440" w:hanging="360"/>
      </w:pPr>
      <w:rPr>
        <w:rFonts w:ascii="Courier New" w:hAnsi="Courier New" w:cs="Courier New" w:hint="default"/>
      </w:rPr>
    </w:lvl>
    <w:lvl w:ilvl="2" w:tplc="C7208CA2" w:tentative="1">
      <w:start w:val="1"/>
      <w:numFmt w:val="bullet"/>
      <w:lvlText w:val=""/>
      <w:lvlJc w:val="left"/>
      <w:pPr>
        <w:tabs>
          <w:tab w:val="num" w:pos="2160"/>
        </w:tabs>
        <w:ind w:left="2160" w:hanging="360"/>
      </w:pPr>
      <w:rPr>
        <w:rFonts w:ascii="Wingdings" w:hAnsi="Wingdings" w:hint="default"/>
      </w:rPr>
    </w:lvl>
    <w:lvl w:ilvl="3" w:tplc="835C0154" w:tentative="1">
      <w:start w:val="1"/>
      <w:numFmt w:val="bullet"/>
      <w:lvlText w:val=""/>
      <w:lvlJc w:val="left"/>
      <w:pPr>
        <w:tabs>
          <w:tab w:val="num" w:pos="2880"/>
        </w:tabs>
        <w:ind w:left="2880" w:hanging="360"/>
      </w:pPr>
      <w:rPr>
        <w:rFonts w:ascii="Symbol" w:hAnsi="Symbol" w:hint="default"/>
      </w:rPr>
    </w:lvl>
    <w:lvl w:ilvl="4" w:tplc="2A34744A" w:tentative="1">
      <w:start w:val="1"/>
      <w:numFmt w:val="bullet"/>
      <w:lvlText w:val="o"/>
      <w:lvlJc w:val="left"/>
      <w:pPr>
        <w:tabs>
          <w:tab w:val="num" w:pos="3600"/>
        </w:tabs>
        <w:ind w:left="3600" w:hanging="360"/>
      </w:pPr>
      <w:rPr>
        <w:rFonts w:ascii="Courier New" w:hAnsi="Courier New" w:cs="Courier New" w:hint="default"/>
      </w:rPr>
    </w:lvl>
    <w:lvl w:ilvl="5" w:tplc="D5082A08" w:tentative="1">
      <w:start w:val="1"/>
      <w:numFmt w:val="bullet"/>
      <w:lvlText w:val=""/>
      <w:lvlJc w:val="left"/>
      <w:pPr>
        <w:tabs>
          <w:tab w:val="num" w:pos="4320"/>
        </w:tabs>
        <w:ind w:left="4320" w:hanging="360"/>
      </w:pPr>
      <w:rPr>
        <w:rFonts w:ascii="Wingdings" w:hAnsi="Wingdings" w:hint="default"/>
      </w:rPr>
    </w:lvl>
    <w:lvl w:ilvl="6" w:tplc="DE5AC23A" w:tentative="1">
      <w:start w:val="1"/>
      <w:numFmt w:val="bullet"/>
      <w:lvlText w:val=""/>
      <w:lvlJc w:val="left"/>
      <w:pPr>
        <w:tabs>
          <w:tab w:val="num" w:pos="5040"/>
        </w:tabs>
        <w:ind w:left="5040" w:hanging="360"/>
      </w:pPr>
      <w:rPr>
        <w:rFonts w:ascii="Symbol" w:hAnsi="Symbol" w:hint="default"/>
      </w:rPr>
    </w:lvl>
    <w:lvl w:ilvl="7" w:tplc="C10EBABE" w:tentative="1">
      <w:start w:val="1"/>
      <w:numFmt w:val="bullet"/>
      <w:lvlText w:val="o"/>
      <w:lvlJc w:val="left"/>
      <w:pPr>
        <w:tabs>
          <w:tab w:val="num" w:pos="5760"/>
        </w:tabs>
        <w:ind w:left="5760" w:hanging="360"/>
      </w:pPr>
      <w:rPr>
        <w:rFonts w:ascii="Courier New" w:hAnsi="Courier New" w:cs="Courier New" w:hint="default"/>
      </w:rPr>
    </w:lvl>
    <w:lvl w:ilvl="8" w:tplc="C3EE23EA"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70344F3"/>
    <w:multiLevelType w:val="hybridMultilevel"/>
    <w:tmpl w:val="A31013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27F77626"/>
    <w:multiLevelType w:val="hybridMultilevel"/>
    <w:tmpl w:val="9E8C11B2"/>
    <w:lvl w:ilvl="0" w:tplc="C37CE4D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9A4219A"/>
    <w:multiLevelType w:val="multilevel"/>
    <w:tmpl w:val="B6FEAB9C"/>
    <w:name w:val="WW8Num15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2B522385"/>
    <w:multiLevelType w:val="hybridMultilevel"/>
    <w:tmpl w:val="EF2AA7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C267695"/>
    <w:multiLevelType w:val="hybridMultilevel"/>
    <w:tmpl w:val="59407598"/>
    <w:lvl w:ilvl="0" w:tplc="CF068DFA">
      <w:start w:val="1"/>
      <w:numFmt w:val="decimal"/>
      <w:pStyle w:val="Nagwek7"/>
      <w:lvlText w:val="%1."/>
      <w:lvlJc w:val="left"/>
      <w:pPr>
        <w:ind w:left="644" w:hanging="360"/>
      </w:pPr>
      <w:rPr>
        <w:rFonts w:hint="default"/>
        <w:b w:val="0"/>
        <w:i/>
        <w:sz w:val="24"/>
        <w:u w:val="none"/>
      </w:rPr>
    </w:lvl>
    <w:lvl w:ilvl="1" w:tplc="66B0DFFA">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15:restartNumberingAfterBreak="0">
    <w:nsid w:val="2C3E78BD"/>
    <w:multiLevelType w:val="hybridMultilevel"/>
    <w:tmpl w:val="561E5536"/>
    <w:name w:val="Outline102"/>
    <w:lvl w:ilvl="0" w:tplc="C966D0EC">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2DD50DF4"/>
    <w:multiLevelType w:val="multilevel"/>
    <w:tmpl w:val="CBB2F00A"/>
    <w:name w:val="Outline4"/>
    <w:lvl w:ilvl="0">
      <w:start w:val="2"/>
      <w:numFmt w:val="decimal"/>
      <w:lvlText w:val="%1."/>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3" w15:restartNumberingAfterBreak="0">
    <w:nsid w:val="2DF83D87"/>
    <w:multiLevelType w:val="hybridMultilevel"/>
    <w:tmpl w:val="8598B4DC"/>
    <w:name w:val="WW8Num110"/>
    <w:lvl w:ilvl="0" w:tplc="AF8617E8">
      <w:start w:val="1"/>
      <w:numFmt w:val="lowerLetter"/>
      <w:lvlText w:val="%1)"/>
      <w:lvlJc w:val="left"/>
      <w:pPr>
        <w:tabs>
          <w:tab w:val="num" w:pos="750"/>
        </w:tabs>
        <w:ind w:left="750" w:hanging="360"/>
      </w:pPr>
      <w:rPr>
        <w:rFonts w:hint="default"/>
      </w:rPr>
    </w:lvl>
    <w:lvl w:ilvl="1" w:tplc="6CC2AF4A" w:tentative="1">
      <w:start w:val="1"/>
      <w:numFmt w:val="lowerLetter"/>
      <w:lvlText w:val="%2."/>
      <w:lvlJc w:val="left"/>
      <w:pPr>
        <w:tabs>
          <w:tab w:val="num" w:pos="1470"/>
        </w:tabs>
        <w:ind w:left="1470" w:hanging="360"/>
      </w:pPr>
    </w:lvl>
    <w:lvl w:ilvl="2" w:tplc="51103CE6" w:tentative="1">
      <w:start w:val="1"/>
      <w:numFmt w:val="lowerRoman"/>
      <w:lvlText w:val="%3."/>
      <w:lvlJc w:val="right"/>
      <w:pPr>
        <w:tabs>
          <w:tab w:val="num" w:pos="2190"/>
        </w:tabs>
        <w:ind w:left="2190" w:hanging="180"/>
      </w:pPr>
    </w:lvl>
    <w:lvl w:ilvl="3" w:tplc="D0E45106" w:tentative="1">
      <w:start w:val="1"/>
      <w:numFmt w:val="decimal"/>
      <w:lvlText w:val="%4."/>
      <w:lvlJc w:val="left"/>
      <w:pPr>
        <w:tabs>
          <w:tab w:val="num" w:pos="2910"/>
        </w:tabs>
        <w:ind w:left="2910" w:hanging="360"/>
      </w:pPr>
    </w:lvl>
    <w:lvl w:ilvl="4" w:tplc="AEAC8B22" w:tentative="1">
      <w:start w:val="1"/>
      <w:numFmt w:val="lowerLetter"/>
      <w:lvlText w:val="%5."/>
      <w:lvlJc w:val="left"/>
      <w:pPr>
        <w:tabs>
          <w:tab w:val="num" w:pos="3630"/>
        </w:tabs>
        <w:ind w:left="3630" w:hanging="360"/>
      </w:pPr>
    </w:lvl>
    <w:lvl w:ilvl="5" w:tplc="2DE89770" w:tentative="1">
      <w:start w:val="1"/>
      <w:numFmt w:val="lowerRoman"/>
      <w:lvlText w:val="%6."/>
      <w:lvlJc w:val="right"/>
      <w:pPr>
        <w:tabs>
          <w:tab w:val="num" w:pos="4350"/>
        </w:tabs>
        <w:ind w:left="4350" w:hanging="180"/>
      </w:pPr>
    </w:lvl>
    <w:lvl w:ilvl="6" w:tplc="2230E520" w:tentative="1">
      <w:start w:val="1"/>
      <w:numFmt w:val="decimal"/>
      <w:lvlText w:val="%7."/>
      <w:lvlJc w:val="left"/>
      <w:pPr>
        <w:tabs>
          <w:tab w:val="num" w:pos="5070"/>
        </w:tabs>
        <w:ind w:left="5070" w:hanging="360"/>
      </w:pPr>
    </w:lvl>
    <w:lvl w:ilvl="7" w:tplc="BA06FDB8" w:tentative="1">
      <w:start w:val="1"/>
      <w:numFmt w:val="lowerLetter"/>
      <w:lvlText w:val="%8."/>
      <w:lvlJc w:val="left"/>
      <w:pPr>
        <w:tabs>
          <w:tab w:val="num" w:pos="5790"/>
        </w:tabs>
        <w:ind w:left="5790" w:hanging="360"/>
      </w:pPr>
    </w:lvl>
    <w:lvl w:ilvl="8" w:tplc="2806F3C4" w:tentative="1">
      <w:start w:val="1"/>
      <w:numFmt w:val="lowerRoman"/>
      <w:lvlText w:val="%9."/>
      <w:lvlJc w:val="right"/>
      <w:pPr>
        <w:tabs>
          <w:tab w:val="num" w:pos="6510"/>
        </w:tabs>
        <w:ind w:left="6510" w:hanging="180"/>
      </w:pPr>
    </w:lvl>
  </w:abstractNum>
  <w:abstractNum w:abstractNumId="74" w15:restartNumberingAfterBreak="0">
    <w:nsid w:val="2EF64102"/>
    <w:multiLevelType w:val="hybridMultilevel"/>
    <w:tmpl w:val="66BCBD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3009083D"/>
    <w:multiLevelType w:val="hybridMultilevel"/>
    <w:tmpl w:val="9B36EB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1792809"/>
    <w:multiLevelType w:val="hybridMultilevel"/>
    <w:tmpl w:val="4580B1A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7" w15:restartNumberingAfterBreak="0">
    <w:nsid w:val="31D91E7E"/>
    <w:multiLevelType w:val="hybridMultilevel"/>
    <w:tmpl w:val="1C08B9E2"/>
    <w:lvl w:ilvl="0" w:tplc="E7F4136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2082A4C"/>
    <w:multiLevelType w:val="hybridMultilevel"/>
    <w:tmpl w:val="D38ACF8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FB907F0E">
      <w:start w:val="1"/>
      <w:numFmt w:val="bullet"/>
      <w:lvlText w:val=""/>
      <w:lvlJc w:val="left"/>
      <w:pPr>
        <w:ind w:left="2160" w:hanging="180"/>
      </w:pPr>
      <w:rPr>
        <w:rFonts w:ascii="Symbol" w:hAnsi="Symbol" w:hint="default"/>
        <w:color w:val="auto"/>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28D0C32"/>
    <w:multiLevelType w:val="multilevel"/>
    <w:tmpl w:val="DB20DB90"/>
    <w:name w:val="WW8Num1103"/>
    <w:lvl w:ilvl="0">
      <w:start w:val="1"/>
      <w:numFmt w:val="decimal"/>
      <w:lvlText w:val="%1."/>
      <w:lvlJc w:val="left"/>
      <w:pPr>
        <w:tabs>
          <w:tab w:val="num" w:pos="0"/>
        </w:tabs>
        <w:ind w:left="0" w:firstLine="0"/>
      </w:pPr>
      <w:rPr>
        <w:rFonts w:hint="default"/>
        <w:b w:val="0"/>
      </w:rPr>
    </w:lvl>
    <w:lvl w:ilvl="1">
      <w:start w:val="1"/>
      <w:numFmt w:val="bullet"/>
      <w:lvlText w:val=""/>
      <w:lvlJc w:val="left"/>
      <w:pPr>
        <w:ind w:left="0" w:firstLine="0"/>
      </w:pPr>
      <w:rPr>
        <w:rFonts w:ascii="Symbol" w:hAnsi="Symbol"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0" w15:restartNumberingAfterBreak="0">
    <w:nsid w:val="33AA400D"/>
    <w:multiLevelType w:val="hybridMultilevel"/>
    <w:tmpl w:val="AD74E8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357801B3"/>
    <w:multiLevelType w:val="multilevel"/>
    <w:tmpl w:val="9F1EB8DE"/>
    <w:name w:val="Outline43"/>
    <w:lvl w:ilvl="0">
      <w:start w:val="1"/>
      <w:numFmt w:val="lowerLetter"/>
      <w:lvlText w:val="%1)"/>
      <w:lvlJc w:val="left"/>
      <w:pPr>
        <w:tabs>
          <w:tab w:val="num" w:pos="360"/>
        </w:tabs>
        <w:ind w:left="360" w:hanging="360"/>
      </w:pPr>
      <w:rPr>
        <w:rFonts w:hint="default"/>
        <w:b w:val="0"/>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82" w15:restartNumberingAfterBreak="0">
    <w:nsid w:val="358C6A0E"/>
    <w:multiLevelType w:val="hybridMultilevel"/>
    <w:tmpl w:val="E95CED16"/>
    <w:name w:val="WW8Num144"/>
    <w:lvl w:ilvl="0" w:tplc="04150001">
      <w:start w:val="5"/>
      <w:numFmt w:val="lowerLetter"/>
      <w:lvlText w:val="%1)"/>
      <w:lvlJc w:val="left"/>
      <w:pPr>
        <w:tabs>
          <w:tab w:val="num" w:pos="720"/>
        </w:tabs>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3" w15:restartNumberingAfterBreak="0">
    <w:nsid w:val="35901BC2"/>
    <w:multiLevelType w:val="hybridMultilevel"/>
    <w:tmpl w:val="1F02168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4" w15:restartNumberingAfterBreak="0">
    <w:nsid w:val="36F873DF"/>
    <w:multiLevelType w:val="multilevel"/>
    <w:tmpl w:val="B5ACF46E"/>
    <w:name w:val="Outline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64"/>
        </w:tabs>
        <w:ind w:left="964" w:hanging="540"/>
      </w:pPr>
      <w:rPr>
        <w:rFonts w:hint="default"/>
      </w:rPr>
    </w:lvl>
    <w:lvl w:ilvl="2">
      <w:start w:val="2"/>
      <w:numFmt w:val="decimal"/>
      <w:lvlText w:val="%1.%2.%3."/>
      <w:lvlJc w:val="left"/>
      <w:pPr>
        <w:tabs>
          <w:tab w:val="num" w:pos="1568"/>
        </w:tabs>
        <w:ind w:left="1568" w:hanging="720"/>
      </w:pPr>
      <w:rPr>
        <w:rFonts w:hint="default"/>
      </w:rPr>
    </w:lvl>
    <w:lvl w:ilvl="3">
      <w:start w:val="1"/>
      <w:numFmt w:val="decimal"/>
      <w:lvlText w:val="%1.%2.%3.%4."/>
      <w:lvlJc w:val="left"/>
      <w:pPr>
        <w:tabs>
          <w:tab w:val="num" w:pos="1992"/>
        </w:tabs>
        <w:ind w:left="1992" w:hanging="720"/>
      </w:pPr>
      <w:rPr>
        <w:rFonts w:hint="default"/>
      </w:rPr>
    </w:lvl>
    <w:lvl w:ilvl="4">
      <w:start w:val="1"/>
      <w:numFmt w:val="decimal"/>
      <w:lvlText w:val="%1.%2.%3.%4.%5."/>
      <w:lvlJc w:val="left"/>
      <w:pPr>
        <w:tabs>
          <w:tab w:val="num" w:pos="2776"/>
        </w:tabs>
        <w:ind w:left="2776" w:hanging="1080"/>
      </w:pPr>
      <w:rPr>
        <w:rFonts w:hint="default"/>
      </w:rPr>
    </w:lvl>
    <w:lvl w:ilvl="5">
      <w:start w:val="1"/>
      <w:numFmt w:val="decimal"/>
      <w:lvlText w:val="%1.%2.%3.%4.%5.%6."/>
      <w:lvlJc w:val="left"/>
      <w:pPr>
        <w:tabs>
          <w:tab w:val="num" w:pos="3200"/>
        </w:tabs>
        <w:ind w:left="3200" w:hanging="1080"/>
      </w:pPr>
      <w:rPr>
        <w:rFonts w:hint="default"/>
      </w:rPr>
    </w:lvl>
    <w:lvl w:ilvl="6">
      <w:start w:val="1"/>
      <w:numFmt w:val="decimal"/>
      <w:lvlText w:val="%1.%2.%3.%4.%5.%6.%7."/>
      <w:lvlJc w:val="left"/>
      <w:pPr>
        <w:tabs>
          <w:tab w:val="num" w:pos="3984"/>
        </w:tabs>
        <w:ind w:left="3984" w:hanging="1440"/>
      </w:pPr>
      <w:rPr>
        <w:rFonts w:hint="default"/>
      </w:rPr>
    </w:lvl>
    <w:lvl w:ilvl="7">
      <w:start w:val="1"/>
      <w:numFmt w:val="decimal"/>
      <w:lvlText w:val="%1.%2.%3.%4.%5.%6.%7.%8."/>
      <w:lvlJc w:val="left"/>
      <w:pPr>
        <w:tabs>
          <w:tab w:val="num" w:pos="4408"/>
        </w:tabs>
        <w:ind w:left="4408" w:hanging="1440"/>
      </w:pPr>
      <w:rPr>
        <w:rFonts w:hint="default"/>
      </w:rPr>
    </w:lvl>
    <w:lvl w:ilvl="8">
      <w:start w:val="1"/>
      <w:numFmt w:val="decimal"/>
      <w:lvlText w:val="%1.%2.%3.%4.%5.%6.%7.%8.%9."/>
      <w:lvlJc w:val="left"/>
      <w:pPr>
        <w:tabs>
          <w:tab w:val="num" w:pos="5192"/>
        </w:tabs>
        <w:ind w:left="5192" w:hanging="1800"/>
      </w:pPr>
      <w:rPr>
        <w:rFonts w:hint="default"/>
      </w:rPr>
    </w:lvl>
  </w:abstractNum>
  <w:abstractNum w:abstractNumId="85" w15:restartNumberingAfterBreak="0">
    <w:nsid w:val="37114E65"/>
    <w:multiLevelType w:val="hybridMultilevel"/>
    <w:tmpl w:val="9CB0B6D0"/>
    <w:name w:val="WW8Num122"/>
    <w:lvl w:ilvl="0" w:tplc="E1A05FFA">
      <w:start w:val="16"/>
      <w:numFmt w:val="decimal"/>
      <w:lvlText w:val="%1."/>
      <w:lvlJc w:val="left"/>
      <w:pPr>
        <w:tabs>
          <w:tab w:val="num" w:pos="360"/>
        </w:tabs>
        <w:ind w:left="360" w:hanging="360"/>
      </w:pPr>
      <w:rPr>
        <w:rFonts w:hint="default"/>
      </w:rPr>
    </w:lvl>
    <w:lvl w:ilvl="1" w:tplc="96EC41EE" w:tentative="1">
      <w:start w:val="1"/>
      <w:numFmt w:val="lowerLetter"/>
      <w:lvlText w:val="%2."/>
      <w:lvlJc w:val="left"/>
      <w:pPr>
        <w:ind w:left="1080" w:hanging="360"/>
      </w:pPr>
    </w:lvl>
    <w:lvl w:ilvl="2" w:tplc="9168B758" w:tentative="1">
      <w:start w:val="1"/>
      <w:numFmt w:val="lowerRoman"/>
      <w:lvlText w:val="%3."/>
      <w:lvlJc w:val="right"/>
      <w:pPr>
        <w:ind w:left="1800" w:hanging="180"/>
      </w:pPr>
    </w:lvl>
    <w:lvl w:ilvl="3" w:tplc="3B907C20" w:tentative="1">
      <w:start w:val="1"/>
      <w:numFmt w:val="decimal"/>
      <w:lvlText w:val="%4."/>
      <w:lvlJc w:val="left"/>
      <w:pPr>
        <w:ind w:left="2520" w:hanging="360"/>
      </w:pPr>
    </w:lvl>
    <w:lvl w:ilvl="4" w:tplc="403CA034" w:tentative="1">
      <w:start w:val="1"/>
      <w:numFmt w:val="lowerLetter"/>
      <w:lvlText w:val="%5."/>
      <w:lvlJc w:val="left"/>
      <w:pPr>
        <w:ind w:left="3240" w:hanging="360"/>
      </w:pPr>
    </w:lvl>
    <w:lvl w:ilvl="5" w:tplc="9864B1F6" w:tentative="1">
      <w:start w:val="1"/>
      <w:numFmt w:val="lowerRoman"/>
      <w:lvlText w:val="%6."/>
      <w:lvlJc w:val="right"/>
      <w:pPr>
        <w:ind w:left="3960" w:hanging="180"/>
      </w:pPr>
    </w:lvl>
    <w:lvl w:ilvl="6" w:tplc="A300A8CA" w:tentative="1">
      <w:start w:val="1"/>
      <w:numFmt w:val="decimal"/>
      <w:lvlText w:val="%7."/>
      <w:lvlJc w:val="left"/>
      <w:pPr>
        <w:ind w:left="4680" w:hanging="360"/>
      </w:pPr>
    </w:lvl>
    <w:lvl w:ilvl="7" w:tplc="B8B80F1C" w:tentative="1">
      <w:start w:val="1"/>
      <w:numFmt w:val="lowerLetter"/>
      <w:lvlText w:val="%8."/>
      <w:lvlJc w:val="left"/>
      <w:pPr>
        <w:ind w:left="5400" w:hanging="360"/>
      </w:pPr>
    </w:lvl>
    <w:lvl w:ilvl="8" w:tplc="2458CD3C" w:tentative="1">
      <w:start w:val="1"/>
      <w:numFmt w:val="lowerRoman"/>
      <w:lvlText w:val="%9."/>
      <w:lvlJc w:val="right"/>
      <w:pPr>
        <w:ind w:left="6120" w:hanging="180"/>
      </w:pPr>
    </w:lvl>
  </w:abstractNum>
  <w:abstractNum w:abstractNumId="86" w15:restartNumberingAfterBreak="0">
    <w:nsid w:val="378475FC"/>
    <w:multiLevelType w:val="multilevel"/>
    <w:tmpl w:val="FD206DC6"/>
    <w:styleLink w:val="WWNum42"/>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7" w15:restartNumberingAfterBreak="0">
    <w:nsid w:val="38764AE1"/>
    <w:multiLevelType w:val="hybridMultilevel"/>
    <w:tmpl w:val="C6CC147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C0E2E60"/>
    <w:multiLevelType w:val="hybridMultilevel"/>
    <w:tmpl w:val="B2B8EB8A"/>
    <w:name w:val="Outline2"/>
    <w:lvl w:ilvl="0" w:tplc="64021F4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E2439B3"/>
    <w:multiLevelType w:val="hybridMultilevel"/>
    <w:tmpl w:val="C4FA223A"/>
    <w:name w:val="WW8Num1102"/>
    <w:lvl w:ilvl="0" w:tplc="844CD172">
      <w:start w:val="1"/>
      <w:numFmt w:val="decimal"/>
      <w:lvlText w:val="%1."/>
      <w:lvlJc w:val="left"/>
      <w:pPr>
        <w:tabs>
          <w:tab w:val="num" w:pos="786"/>
        </w:tabs>
        <w:ind w:left="786" w:hanging="360"/>
      </w:pPr>
      <w:rPr>
        <w:b/>
        <w:i w:val="0"/>
      </w:rPr>
    </w:lvl>
    <w:lvl w:ilvl="1" w:tplc="04150019">
      <w:start w:val="1"/>
      <w:numFmt w:val="lowerLetter"/>
      <w:lvlText w:val="%2)"/>
      <w:lvlJc w:val="left"/>
      <w:pPr>
        <w:tabs>
          <w:tab w:val="num" w:pos="928"/>
        </w:tabs>
        <w:ind w:left="928" w:hanging="360"/>
      </w:pPr>
      <w:rPr>
        <w:rFonts w:hint="default"/>
        <w:i w:val="0"/>
        <w:lang w:val="pl-PL"/>
      </w:rPr>
    </w:lvl>
    <w:lvl w:ilvl="2" w:tplc="0415001B">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3E297941"/>
    <w:multiLevelType w:val="hybridMultilevel"/>
    <w:tmpl w:val="FD12686E"/>
    <w:name w:val="Outline103"/>
    <w:lvl w:ilvl="0" w:tplc="D4847774">
      <w:start w:val="1"/>
      <w:numFmt w:val="decimal"/>
      <w:lvlText w:val="%1."/>
      <w:lvlJc w:val="left"/>
      <w:pPr>
        <w:tabs>
          <w:tab w:val="num" w:pos="72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3EC72A6E"/>
    <w:multiLevelType w:val="multilevel"/>
    <w:tmpl w:val="0E48589E"/>
    <w:lvl w:ilvl="0">
      <w:start w:val="2"/>
      <w:numFmt w:val="decimal"/>
      <w:lvlText w:val="%1."/>
      <w:lvlJc w:val="left"/>
      <w:pPr>
        <w:tabs>
          <w:tab w:val="num" w:pos="360"/>
        </w:tabs>
        <w:ind w:left="360" w:hanging="360"/>
      </w:pPr>
      <w:rPr>
        <w:rFonts w:hint="default"/>
        <w:b w:val="0"/>
      </w:rPr>
    </w:lvl>
    <w:lvl w:ilvl="1">
      <w:start w:val="1"/>
      <w:numFmt w:val="decimal"/>
      <w:pStyle w:val="Nagwek5"/>
      <w:lvlText w:val="%2."/>
      <w:lvlJc w:val="left"/>
      <w:pPr>
        <w:tabs>
          <w:tab w:val="num" w:pos="3949"/>
        </w:tabs>
        <w:ind w:left="3949" w:hanging="360"/>
      </w:pPr>
      <w:rPr>
        <w:rFonts w:asciiTheme="minorHAnsi" w:eastAsia="Times New Roman" w:hAnsiTheme="minorHAnsi" w:cs="Times New Roman" w:hint="default"/>
        <w:b/>
        <w:i w:val="0"/>
        <w:sz w:val="22"/>
        <w:szCs w:val="24"/>
      </w:rPr>
    </w:lvl>
    <w:lvl w:ilvl="2">
      <w:start w:val="1"/>
      <w:numFmt w:val="decimal"/>
      <w:lvlText w:val="%1.%2.%3."/>
      <w:lvlJc w:val="left"/>
      <w:pPr>
        <w:tabs>
          <w:tab w:val="num" w:pos="7898"/>
        </w:tabs>
        <w:ind w:left="7898" w:hanging="720"/>
      </w:pPr>
      <w:rPr>
        <w:rFonts w:ascii="Verdana" w:hAnsi="Verdana" w:cs="Arial" w:hint="default"/>
        <w:b/>
        <w:i w:val="0"/>
        <w:color w:val="auto"/>
        <w:sz w:val="18"/>
        <w:szCs w:val="18"/>
      </w:rPr>
    </w:lvl>
    <w:lvl w:ilvl="3">
      <w:start w:val="1"/>
      <w:numFmt w:val="decimal"/>
      <w:lvlText w:val="%1.%2.%3.%4."/>
      <w:lvlJc w:val="left"/>
      <w:pPr>
        <w:tabs>
          <w:tab w:val="num" w:pos="11487"/>
        </w:tabs>
        <w:ind w:left="11487" w:hanging="720"/>
      </w:pPr>
      <w:rPr>
        <w:rFonts w:hint="default"/>
        <w:b/>
      </w:rPr>
    </w:lvl>
    <w:lvl w:ilvl="4">
      <w:start w:val="1"/>
      <w:numFmt w:val="decimal"/>
      <w:lvlText w:val="%1.%2.%3.%4.%5."/>
      <w:lvlJc w:val="left"/>
      <w:pPr>
        <w:tabs>
          <w:tab w:val="num" w:pos="15436"/>
        </w:tabs>
        <w:ind w:left="15436" w:hanging="1080"/>
      </w:pPr>
      <w:rPr>
        <w:rFonts w:hint="default"/>
        <w:b/>
      </w:rPr>
    </w:lvl>
    <w:lvl w:ilvl="5">
      <w:start w:val="1"/>
      <w:numFmt w:val="decimal"/>
      <w:lvlText w:val="%1.%2.%3.%4.%5.%6."/>
      <w:lvlJc w:val="left"/>
      <w:pPr>
        <w:tabs>
          <w:tab w:val="num" w:pos="19025"/>
        </w:tabs>
        <w:ind w:left="19025" w:hanging="1080"/>
      </w:pPr>
      <w:rPr>
        <w:rFonts w:hint="default"/>
        <w:b/>
      </w:rPr>
    </w:lvl>
    <w:lvl w:ilvl="6">
      <w:start w:val="1"/>
      <w:numFmt w:val="decimal"/>
      <w:lvlText w:val="%1.%2.%3.%4.%5.%6.%7."/>
      <w:lvlJc w:val="left"/>
      <w:pPr>
        <w:tabs>
          <w:tab w:val="num" w:pos="22974"/>
        </w:tabs>
        <w:ind w:left="22974" w:hanging="1440"/>
      </w:pPr>
      <w:rPr>
        <w:rFonts w:hint="default"/>
        <w:b/>
      </w:rPr>
    </w:lvl>
    <w:lvl w:ilvl="7">
      <w:start w:val="1"/>
      <w:numFmt w:val="decimal"/>
      <w:lvlText w:val="%1.%2.%3.%4.%5.%6.%7.%8."/>
      <w:lvlJc w:val="left"/>
      <w:pPr>
        <w:tabs>
          <w:tab w:val="num" w:pos="26563"/>
        </w:tabs>
        <w:ind w:left="26563" w:hanging="1440"/>
      </w:pPr>
      <w:rPr>
        <w:rFonts w:hint="default"/>
        <w:b/>
      </w:rPr>
    </w:lvl>
    <w:lvl w:ilvl="8">
      <w:start w:val="1"/>
      <w:numFmt w:val="decimal"/>
      <w:lvlText w:val="%1.%2.%3.%4.%5.%6.%7.%8.%9."/>
      <w:lvlJc w:val="left"/>
      <w:pPr>
        <w:tabs>
          <w:tab w:val="num" w:pos="30512"/>
        </w:tabs>
        <w:ind w:left="30512" w:hanging="1800"/>
      </w:pPr>
      <w:rPr>
        <w:rFonts w:hint="default"/>
        <w:b/>
      </w:rPr>
    </w:lvl>
  </w:abstractNum>
  <w:abstractNum w:abstractNumId="92" w15:restartNumberingAfterBreak="0">
    <w:nsid w:val="3F2B063A"/>
    <w:multiLevelType w:val="hybridMultilevel"/>
    <w:tmpl w:val="799CE670"/>
    <w:name w:val="WW8Num5222"/>
    <w:lvl w:ilvl="0" w:tplc="0415000F">
      <w:start w:val="1"/>
      <w:numFmt w:val="decimal"/>
      <w:lvlText w:val="%1."/>
      <w:lvlJc w:val="left"/>
      <w:pPr>
        <w:tabs>
          <w:tab w:val="num" w:pos="795"/>
        </w:tabs>
        <w:ind w:left="795" w:hanging="360"/>
      </w:pPr>
    </w:lvl>
    <w:lvl w:ilvl="1" w:tplc="EBEEA912">
      <w:start w:val="1"/>
      <w:numFmt w:val="lowerLetter"/>
      <w:lvlText w:val="%2)"/>
      <w:lvlJc w:val="left"/>
      <w:pPr>
        <w:tabs>
          <w:tab w:val="num" w:pos="795"/>
        </w:tabs>
        <w:ind w:left="1515" w:hanging="360"/>
      </w:pPr>
      <w:rPr>
        <w:rFonts w:ascii="Arial" w:eastAsia="Calibri" w:hAnsi="Arial" w:cs="Arial" w:hint="default"/>
      </w:r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93" w15:restartNumberingAfterBreak="0">
    <w:nsid w:val="3F4C1245"/>
    <w:multiLevelType w:val="hybridMultilevel"/>
    <w:tmpl w:val="5F0CBF1E"/>
    <w:lvl w:ilvl="0" w:tplc="943640CA">
      <w:start w:val="1"/>
      <w:numFmt w:val="decimal"/>
      <w:lvlText w:val="%1."/>
      <w:lvlJc w:val="left"/>
      <w:pPr>
        <w:ind w:left="647" w:hanging="428"/>
      </w:pPr>
      <w:rPr>
        <w:rFonts w:ascii="Calibri" w:eastAsia="Calibri" w:hAnsi="Calibri" w:hint="default"/>
        <w:b/>
        <w:bCs/>
        <w:sz w:val="22"/>
        <w:szCs w:val="22"/>
      </w:rPr>
    </w:lvl>
    <w:lvl w:ilvl="1" w:tplc="78C25106">
      <w:start w:val="1"/>
      <w:numFmt w:val="decimal"/>
      <w:lvlText w:val="%2)"/>
      <w:lvlJc w:val="left"/>
      <w:pPr>
        <w:ind w:left="940" w:hanging="348"/>
      </w:pPr>
      <w:rPr>
        <w:rFonts w:ascii="Calibri" w:eastAsia="Calibri" w:hAnsi="Calibri" w:hint="default"/>
        <w:sz w:val="22"/>
        <w:szCs w:val="22"/>
      </w:rPr>
    </w:lvl>
    <w:lvl w:ilvl="2" w:tplc="EE92D890">
      <w:start w:val="1"/>
      <w:numFmt w:val="bullet"/>
      <w:lvlText w:val="•"/>
      <w:lvlJc w:val="left"/>
      <w:pPr>
        <w:ind w:left="1967" w:hanging="348"/>
      </w:pPr>
      <w:rPr>
        <w:rFonts w:hint="default"/>
      </w:rPr>
    </w:lvl>
    <w:lvl w:ilvl="3" w:tplc="C4ACB102">
      <w:start w:val="1"/>
      <w:numFmt w:val="bullet"/>
      <w:lvlText w:val="•"/>
      <w:lvlJc w:val="left"/>
      <w:pPr>
        <w:ind w:left="2995" w:hanging="348"/>
      </w:pPr>
      <w:rPr>
        <w:rFonts w:hint="default"/>
      </w:rPr>
    </w:lvl>
    <w:lvl w:ilvl="4" w:tplc="3F645DB4">
      <w:start w:val="1"/>
      <w:numFmt w:val="bullet"/>
      <w:lvlText w:val="•"/>
      <w:lvlJc w:val="left"/>
      <w:pPr>
        <w:ind w:left="4022" w:hanging="348"/>
      </w:pPr>
      <w:rPr>
        <w:rFonts w:hint="default"/>
      </w:rPr>
    </w:lvl>
    <w:lvl w:ilvl="5" w:tplc="50A088EA">
      <w:start w:val="1"/>
      <w:numFmt w:val="bullet"/>
      <w:lvlText w:val="•"/>
      <w:lvlJc w:val="left"/>
      <w:pPr>
        <w:ind w:left="5049" w:hanging="348"/>
      </w:pPr>
      <w:rPr>
        <w:rFonts w:hint="default"/>
      </w:rPr>
    </w:lvl>
    <w:lvl w:ilvl="6" w:tplc="074C357A">
      <w:start w:val="1"/>
      <w:numFmt w:val="bullet"/>
      <w:lvlText w:val="•"/>
      <w:lvlJc w:val="left"/>
      <w:pPr>
        <w:ind w:left="6077" w:hanging="348"/>
      </w:pPr>
      <w:rPr>
        <w:rFonts w:hint="default"/>
      </w:rPr>
    </w:lvl>
    <w:lvl w:ilvl="7" w:tplc="11EE48B2">
      <w:start w:val="1"/>
      <w:numFmt w:val="bullet"/>
      <w:lvlText w:val="•"/>
      <w:lvlJc w:val="left"/>
      <w:pPr>
        <w:ind w:left="7104" w:hanging="348"/>
      </w:pPr>
      <w:rPr>
        <w:rFonts w:hint="default"/>
      </w:rPr>
    </w:lvl>
    <w:lvl w:ilvl="8" w:tplc="3E3E5E90">
      <w:start w:val="1"/>
      <w:numFmt w:val="bullet"/>
      <w:lvlText w:val="•"/>
      <w:lvlJc w:val="left"/>
      <w:pPr>
        <w:ind w:left="8131" w:hanging="348"/>
      </w:pPr>
      <w:rPr>
        <w:rFonts w:hint="default"/>
      </w:rPr>
    </w:lvl>
  </w:abstractNum>
  <w:abstractNum w:abstractNumId="94" w15:restartNumberingAfterBreak="0">
    <w:nsid w:val="3F904278"/>
    <w:multiLevelType w:val="hybridMultilevel"/>
    <w:tmpl w:val="940048BC"/>
    <w:name w:val="WW8Num1522"/>
    <w:lvl w:ilvl="0" w:tplc="DFAA3960">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42493A16"/>
    <w:multiLevelType w:val="hybridMultilevel"/>
    <w:tmpl w:val="DB84EEF2"/>
    <w:lvl w:ilvl="0" w:tplc="6CBE2B42">
      <w:numFmt w:val="bullet"/>
      <w:pStyle w:val="Listapunktowana2"/>
      <w:lvlText w:val="-"/>
      <w:lvlJc w:val="left"/>
      <w:pPr>
        <w:tabs>
          <w:tab w:val="num" w:pos="644"/>
        </w:tabs>
        <w:ind w:left="624" w:hanging="34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bullet"/>
      <w:lvlText w:val=""/>
      <w:lvlJc w:val="left"/>
      <w:pPr>
        <w:tabs>
          <w:tab w:val="num" w:pos="2880"/>
        </w:tabs>
        <w:ind w:left="2880"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6" w15:restartNumberingAfterBreak="0">
    <w:nsid w:val="42574923"/>
    <w:multiLevelType w:val="hybridMultilevel"/>
    <w:tmpl w:val="06DA4A8C"/>
    <w:lvl w:ilvl="0" w:tplc="0415000B">
      <w:start w:val="1"/>
      <w:numFmt w:val="bullet"/>
      <w:lvlText w:val=""/>
      <w:lvlJc w:val="left"/>
      <w:pPr>
        <w:ind w:left="643" w:hanging="283"/>
      </w:pPr>
      <w:rPr>
        <w:rFonts w:ascii="Wingdings" w:hAnsi="Wingdings" w:hint="default"/>
      </w:rPr>
    </w:lvl>
    <w:lvl w:ilvl="1" w:tplc="1E58A138">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7" w15:restartNumberingAfterBreak="0">
    <w:nsid w:val="43600A49"/>
    <w:multiLevelType w:val="hybridMultilevel"/>
    <w:tmpl w:val="73F870B4"/>
    <w:name w:val="WW8Num1522232"/>
    <w:lvl w:ilvl="0" w:tplc="FD22C9A2">
      <w:start w:val="1"/>
      <w:numFmt w:val="decimal"/>
      <w:lvlText w:val="%1."/>
      <w:lvlJc w:val="left"/>
      <w:pPr>
        <w:tabs>
          <w:tab w:val="num" w:pos="720"/>
        </w:tabs>
        <w:ind w:left="720" w:hanging="360"/>
      </w:pPr>
      <w:rPr>
        <w:rFonts w:hint="default"/>
      </w:rPr>
    </w:lvl>
    <w:lvl w:ilvl="1" w:tplc="DD049C36" w:tentative="1">
      <w:start w:val="1"/>
      <w:numFmt w:val="lowerLetter"/>
      <w:lvlText w:val="%2."/>
      <w:lvlJc w:val="left"/>
      <w:pPr>
        <w:tabs>
          <w:tab w:val="num" w:pos="1440"/>
        </w:tabs>
        <w:ind w:left="1440" w:hanging="360"/>
      </w:pPr>
    </w:lvl>
    <w:lvl w:ilvl="2" w:tplc="55C24BAA" w:tentative="1">
      <w:start w:val="1"/>
      <w:numFmt w:val="lowerRoman"/>
      <w:lvlText w:val="%3."/>
      <w:lvlJc w:val="right"/>
      <w:pPr>
        <w:tabs>
          <w:tab w:val="num" w:pos="2160"/>
        </w:tabs>
        <w:ind w:left="2160" w:hanging="180"/>
      </w:pPr>
    </w:lvl>
    <w:lvl w:ilvl="3" w:tplc="0D2EFD18" w:tentative="1">
      <w:start w:val="1"/>
      <w:numFmt w:val="decimal"/>
      <w:lvlText w:val="%4."/>
      <w:lvlJc w:val="left"/>
      <w:pPr>
        <w:tabs>
          <w:tab w:val="num" w:pos="2880"/>
        </w:tabs>
        <w:ind w:left="2880" w:hanging="360"/>
      </w:pPr>
    </w:lvl>
    <w:lvl w:ilvl="4" w:tplc="1F1AABA8" w:tentative="1">
      <w:start w:val="1"/>
      <w:numFmt w:val="lowerLetter"/>
      <w:lvlText w:val="%5."/>
      <w:lvlJc w:val="left"/>
      <w:pPr>
        <w:tabs>
          <w:tab w:val="num" w:pos="3600"/>
        </w:tabs>
        <w:ind w:left="3600" w:hanging="360"/>
      </w:pPr>
    </w:lvl>
    <w:lvl w:ilvl="5" w:tplc="DFC06CCA" w:tentative="1">
      <w:start w:val="1"/>
      <w:numFmt w:val="lowerRoman"/>
      <w:lvlText w:val="%6."/>
      <w:lvlJc w:val="right"/>
      <w:pPr>
        <w:tabs>
          <w:tab w:val="num" w:pos="4320"/>
        </w:tabs>
        <w:ind w:left="4320" w:hanging="180"/>
      </w:pPr>
    </w:lvl>
    <w:lvl w:ilvl="6" w:tplc="EA5442B4" w:tentative="1">
      <w:start w:val="1"/>
      <w:numFmt w:val="decimal"/>
      <w:lvlText w:val="%7."/>
      <w:lvlJc w:val="left"/>
      <w:pPr>
        <w:tabs>
          <w:tab w:val="num" w:pos="5040"/>
        </w:tabs>
        <w:ind w:left="5040" w:hanging="360"/>
      </w:pPr>
    </w:lvl>
    <w:lvl w:ilvl="7" w:tplc="74345DF8" w:tentative="1">
      <w:start w:val="1"/>
      <w:numFmt w:val="lowerLetter"/>
      <w:lvlText w:val="%8."/>
      <w:lvlJc w:val="left"/>
      <w:pPr>
        <w:tabs>
          <w:tab w:val="num" w:pos="5760"/>
        </w:tabs>
        <w:ind w:left="5760" w:hanging="360"/>
      </w:pPr>
    </w:lvl>
    <w:lvl w:ilvl="8" w:tplc="807C9ECA" w:tentative="1">
      <w:start w:val="1"/>
      <w:numFmt w:val="lowerRoman"/>
      <w:lvlText w:val="%9."/>
      <w:lvlJc w:val="right"/>
      <w:pPr>
        <w:tabs>
          <w:tab w:val="num" w:pos="6480"/>
        </w:tabs>
        <w:ind w:left="6480" w:hanging="180"/>
      </w:pPr>
    </w:lvl>
  </w:abstractNum>
  <w:abstractNum w:abstractNumId="98" w15:restartNumberingAfterBreak="0">
    <w:nsid w:val="464640CD"/>
    <w:multiLevelType w:val="hybridMultilevel"/>
    <w:tmpl w:val="BBF8B1C6"/>
    <w:lvl w:ilvl="0" w:tplc="CB5E64FC">
      <w:start w:val="1"/>
      <w:numFmt w:val="decimal"/>
      <w:lvlText w:val="%1."/>
      <w:lvlJc w:val="left"/>
      <w:pPr>
        <w:ind w:left="687" w:hanging="428"/>
        <w:jc w:val="right"/>
      </w:pPr>
      <w:rPr>
        <w:rFonts w:ascii="Calibri" w:eastAsia="Calibri" w:hAnsi="Calibri" w:hint="default"/>
        <w:sz w:val="22"/>
        <w:szCs w:val="22"/>
      </w:rPr>
    </w:lvl>
    <w:lvl w:ilvl="1" w:tplc="81AE59A6">
      <w:start w:val="1"/>
      <w:numFmt w:val="decimal"/>
      <w:lvlText w:val="%2)"/>
      <w:lvlJc w:val="left"/>
      <w:pPr>
        <w:ind w:left="1699" w:hanging="281"/>
        <w:jc w:val="right"/>
      </w:pPr>
      <w:rPr>
        <w:rFonts w:ascii="Calibri" w:eastAsia="Calibri" w:hAnsi="Calibri" w:hint="default"/>
        <w:sz w:val="22"/>
        <w:szCs w:val="22"/>
      </w:rPr>
    </w:lvl>
    <w:lvl w:ilvl="2" w:tplc="963E4BFC">
      <w:start w:val="1"/>
      <w:numFmt w:val="bullet"/>
      <w:lvlText w:val="•"/>
      <w:lvlJc w:val="left"/>
      <w:pPr>
        <w:ind w:left="1072" w:hanging="281"/>
      </w:pPr>
      <w:rPr>
        <w:rFonts w:hint="default"/>
      </w:rPr>
    </w:lvl>
    <w:lvl w:ilvl="3" w:tplc="976EF0CA">
      <w:start w:val="1"/>
      <w:numFmt w:val="bullet"/>
      <w:lvlText w:val="•"/>
      <w:lvlJc w:val="left"/>
      <w:pPr>
        <w:ind w:left="2211" w:hanging="281"/>
      </w:pPr>
      <w:rPr>
        <w:rFonts w:hint="default"/>
      </w:rPr>
    </w:lvl>
    <w:lvl w:ilvl="4" w:tplc="129C3AB0">
      <w:start w:val="1"/>
      <w:numFmt w:val="bullet"/>
      <w:lvlText w:val="•"/>
      <w:lvlJc w:val="left"/>
      <w:pPr>
        <w:ind w:left="3350" w:hanging="281"/>
      </w:pPr>
      <w:rPr>
        <w:rFonts w:hint="default"/>
      </w:rPr>
    </w:lvl>
    <w:lvl w:ilvl="5" w:tplc="C61C9466">
      <w:start w:val="1"/>
      <w:numFmt w:val="bullet"/>
      <w:lvlText w:val="•"/>
      <w:lvlJc w:val="left"/>
      <w:pPr>
        <w:ind w:left="4490" w:hanging="281"/>
      </w:pPr>
      <w:rPr>
        <w:rFonts w:hint="default"/>
      </w:rPr>
    </w:lvl>
    <w:lvl w:ilvl="6" w:tplc="B50411F4">
      <w:start w:val="1"/>
      <w:numFmt w:val="bullet"/>
      <w:lvlText w:val="•"/>
      <w:lvlJc w:val="left"/>
      <w:pPr>
        <w:ind w:left="5629" w:hanging="281"/>
      </w:pPr>
      <w:rPr>
        <w:rFonts w:hint="default"/>
      </w:rPr>
    </w:lvl>
    <w:lvl w:ilvl="7" w:tplc="140ECAD6">
      <w:start w:val="1"/>
      <w:numFmt w:val="bullet"/>
      <w:lvlText w:val="•"/>
      <w:lvlJc w:val="left"/>
      <w:pPr>
        <w:ind w:left="6768" w:hanging="281"/>
      </w:pPr>
      <w:rPr>
        <w:rFonts w:hint="default"/>
      </w:rPr>
    </w:lvl>
    <w:lvl w:ilvl="8" w:tplc="31945AA8">
      <w:start w:val="1"/>
      <w:numFmt w:val="bullet"/>
      <w:lvlText w:val="•"/>
      <w:lvlJc w:val="left"/>
      <w:pPr>
        <w:ind w:left="7907" w:hanging="281"/>
      </w:pPr>
      <w:rPr>
        <w:rFonts w:hint="default"/>
      </w:rPr>
    </w:lvl>
  </w:abstractNum>
  <w:abstractNum w:abstractNumId="99" w15:restartNumberingAfterBreak="0">
    <w:nsid w:val="468E6AD8"/>
    <w:multiLevelType w:val="hybridMultilevel"/>
    <w:tmpl w:val="3F006316"/>
    <w:name w:val="WW8Num1722"/>
    <w:lvl w:ilvl="0" w:tplc="74CC1434">
      <w:start w:val="1"/>
      <w:numFmt w:val="lowerLetter"/>
      <w:lvlText w:val="%1)"/>
      <w:lvlJc w:val="left"/>
      <w:pPr>
        <w:ind w:left="502" w:hanging="360"/>
      </w:pPr>
    </w:lvl>
    <w:lvl w:ilvl="1" w:tplc="78E45E9A">
      <w:start w:val="1"/>
      <w:numFmt w:val="bullet"/>
      <w:lvlText w:val=""/>
      <w:lvlJc w:val="left"/>
      <w:pPr>
        <w:tabs>
          <w:tab w:val="num" w:pos="1222"/>
        </w:tabs>
        <w:ind w:left="1222" w:hanging="360"/>
      </w:pPr>
      <w:rPr>
        <w:rFonts w:ascii="Symbol" w:hAnsi="Symbol" w:hint="default"/>
      </w:rPr>
    </w:lvl>
    <w:lvl w:ilvl="2" w:tplc="8FCAAB86">
      <w:start w:val="10"/>
      <w:numFmt w:val="decimal"/>
      <w:lvlText w:val="%3."/>
      <w:lvlJc w:val="left"/>
      <w:pPr>
        <w:tabs>
          <w:tab w:val="num" w:pos="786"/>
        </w:tabs>
        <w:ind w:left="786" w:hanging="360"/>
      </w:pPr>
      <w:rPr>
        <w:rFonts w:hint="default"/>
      </w:rPr>
    </w:lvl>
    <w:lvl w:ilvl="3" w:tplc="C1AC7470">
      <w:start w:val="1"/>
      <w:numFmt w:val="decimal"/>
      <w:lvlText w:val="%4)"/>
      <w:lvlJc w:val="left"/>
      <w:pPr>
        <w:tabs>
          <w:tab w:val="num" w:pos="2662"/>
        </w:tabs>
        <w:ind w:left="2662" w:hanging="360"/>
      </w:pPr>
      <w:rPr>
        <w:rFonts w:hint="default"/>
      </w:rPr>
    </w:lvl>
    <w:lvl w:ilvl="4" w:tplc="48E607FC" w:tentative="1">
      <w:start w:val="1"/>
      <w:numFmt w:val="lowerLetter"/>
      <w:lvlText w:val="%5."/>
      <w:lvlJc w:val="left"/>
      <w:pPr>
        <w:ind w:left="3382" w:hanging="360"/>
      </w:pPr>
    </w:lvl>
    <w:lvl w:ilvl="5" w:tplc="94085F40" w:tentative="1">
      <w:start w:val="1"/>
      <w:numFmt w:val="lowerRoman"/>
      <w:lvlText w:val="%6."/>
      <w:lvlJc w:val="right"/>
      <w:pPr>
        <w:ind w:left="4102" w:hanging="180"/>
      </w:pPr>
    </w:lvl>
    <w:lvl w:ilvl="6" w:tplc="934EABDA" w:tentative="1">
      <w:start w:val="1"/>
      <w:numFmt w:val="decimal"/>
      <w:lvlText w:val="%7."/>
      <w:lvlJc w:val="left"/>
      <w:pPr>
        <w:ind w:left="4822" w:hanging="360"/>
      </w:pPr>
    </w:lvl>
    <w:lvl w:ilvl="7" w:tplc="66A4F6E8" w:tentative="1">
      <w:start w:val="1"/>
      <w:numFmt w:val="lowerLetter"/>
      <w:lvlText w:val="%8."/>
      <w:lvlJc w:val="left"/>
      <w:pPr>
        <w:ind w:left="5542" w:hanging="360"/>
      </w:pPr>
    </w:lvl>
    <w:lvl w:ilvl="8" w:tplc="DE60A258" w:tentative="1">
      <w:start w:val="1"/>
      <w:numFmt w:val="lowerRoman"/>
      <w:lvlText w:val="%9."/>
      <w:lvlJc w:val="right"/>
      <w:pPr>
        <w:ind w:left="6262" w:hanging="180"/>
      </w:pPr>
    </w:lvl>
  </w:abstractNum>
  <w:abstractNum w:abstractNumId="100" w15:restartNumberingAfterBreak="0">
    <w:nsid w:val="47B534B4"/>
    <w:multiLevelType w:val="multilevel"/>
    <w:tmpl w:val="23C2369C"/>
    <w:name w:val="WW8Num832"/>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492E360F"/>
    <w:multiLevelType w:val="hybridMultilevel"/>
    <w:tmpl w:val="403498D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2" w15:restartNumberingAfterBreak="0">
    <w:nsid w:val="49EB799A"/>
    <w:multiLevelType w:val="hybridMultilevel"/>
    <w:tmpl w:val="3018957C"/>
    <w:name w:val="WW8Num152226"/>
    <w:lvl w:ilvl="0" w:tplc="00000002">
      <w:start w:val="1"/>
      <w:numFmt w:val="bullet"/>
      <w:lvlText w:val=""/>
      <w:lvlJc w:val="left"/>
      <w:pPr>
        <w:tabs>
          <w:tab w:val="num" w:pos="720"/>
        </w:tabs>
        <w:ind w:left="720" w:hanging="360"/>
      </w:pPr>
      <w:rPr>
        <w:rFonts w:ascii="Symbol" w:hAnsi="Symbol" w:hint="default"/>
        <w:b/>
      </w:rPr>
    </w:lvl>
    <w:lvl w:ilvl="1" w:tplc="04150001">
      <w:start w:val="1"/>
      <w:numFmt w:val="lowerLetter"/>
      <w:lvlText w:val="%2."/>
      <w:lvlJc w:val="left"/>
      <w:pPr>
        <w:tabs>
          <w:tab w:val="num" w:pos="1440"/>
        </w:tabs>
        <w:ind w:left="1440" w:hanging="360"/>
      </w:pPr>
    </w:lvl>
    <w:lvl w:ilvl="2" w:tplc="D604F2D8">
      <w:start w:val="1"/>
      <w:numFmt w:val="lowerLetter"/>
      <w:lvlText w:val="%3)"/>
      <w:lvlJc w:val="left"/>
      <w:pPr>
        <w:tabs>
          <w:tab w:val="num" w:pos="2340"/>
        </w:tabs>
        <w:ind w:left="2340" w:hanging="360"/>
      </w:pPr>
      <w:rPr>
        <w:rFonts w:hint="default"/>
      </w:rPr>
    </w:lvl>
    <w:lvl w:ilvl="3" w:tplc="C4D22444"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4A0A2E4A"/>
    <w:multiLevelType w:val="hybridMultilevel"/>
    <w:tmpl w:val="EABCBA1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A0C65F3"/>
    <w:multiLevelType w:val="multilevel"/>
    <w:tmpl w:val="FAA65372"/>
    <w:name w:val="Outline8"/>
    <w:lvl w:ilvl="0">
      <w:start w:val="1"/>
      <w:numFmt w:val="decimal"/>
      <w:lvlText w:val="%1."/>
      <w:lvlJc w:val="left"/>
      <w:pPr>
        <w:tabs>
          <w:tab w:val="num" w:pos="0"/>
        </w:tabs>
        <w:ind w:left="0" w:firstLine="0"/>
      </w:pPr>
      <w:rPr>
        <w:rFonts w:ascii="Arial" w:eastAsia="Courier New" w:hAnsi="Arial" w:cs="Arial" w:hint="default"/>
        <w:b w:val="0"/>
        <w:i w:val="0"/>
      </w:rPr>
    </w:lvl>
    <w:lvl w:ilvl="1">
      <w:start w:val="1"/>
      <w:numFmt w:val="lowerLetter"/>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5" w15:restartNumberingAfterBreak="0">
    <w:nsid w:val="4A4754DA"/>
    <w:multiLevelType w:val="hybridMultilevel"/>
    <w:tmpl w:val="5436ED48"/>
    <w:name w:val="WW8Num152"/>
    <w:lvl w:ilvl="0" w:tplc="04150017">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06" w15:restartNumberingAfterBreak="0">
    <w:nsid w:val="4AA1373A"/>
    <w:multiLevelType w:val="multilevel"/>
    <w:tmpl w:val="872AEAF0"/>
    <w:name w:val="WW8Num1232"/>
    <w:lvl w:ilvl="0">
      <w:start w:val="2"/>
      <w:numFmt w:val="decimal"/>
      <w:lvlText w:val="%1."/>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7" w15:restartNumberingAfterBreak="0">
    <w:nsid w:val="4CB86DCC"/>
    <w:multiLevelType w:val="hybridMultilevel"/>
    <w:tmpl w:val="9168D854"/>
    <w:name w:val="WW8Num17"/>
    <w:lvl w:ilvl="0" w:tplc="C596829A">
      <w:start w:val="1"/>
      <w:numFmt w:val="bullet"/>
      <w:lvlText w:val=""/>
      <w:lvlJc w:val="left"/>
      <w:pPr>
        <w:tabs>
          <w:tab w:val="num" w:pos="502"/>
        </w:tabs>
        <w:ind w:left="502" w:hanging="360"/>
      </w:pPr>
      <w:rPr>
        <w:rFonts w:ascii="Symbol" w:hAnsi="Symbol" w:hint="default"/>
      </w:rPr>
    </w:lvl>
    <w:lvl w:ilvl="1" w:tplc="FFFFFFFF">
      <w:start w:val="1"/>
      <w:numFmt w:val="decimal"/>
      <w:lvlText w:val="%2."/>
      <w:lvlJc w:val="left"/>
      <w:pPr>
        <w:tabs>
          <w:tab w:val="num" w:pos="928"/>
        </w:tabs>
        <w:ind w:left="928" w:hanging="360"/>
      </w:pPr>
      <w:rPr>
        <w:rFonts w:hint="default"/>
        <w:i w:val="0"/>
        <w:color w:val="auto"/>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15:restartNumberingAfterBreak="0">
    <w:nsid w:val="4DA04898"/>
    <w:multiLevelType w:val="multilevel"/>
    <w:tmpl w:val="A9E0A8D6"/>
    <w:name w:val="Outline7"/>
    <w:lvl w:ilvl="0">
      <w:start w:val="1"/>
      <w:numFmt w:val="decimal"/>
      <w:lvlText w:val="%1."/>
      <w:lvlJc w:val="left"/>
      <w:pPr>
        <w:tabs>
          <w:tab w:val="num" w:pos="0"/>
        </w:tabs>
        <w:ind w:left="0" w:firstLine="0"/>
      </w:pPr>
      <w:rPr>
        <w:rFonts w:hint="default"/>
        <w:b w:val="0"/>
        <w:i w:val="0"/>
      </w:rPr>
    </w:lvl>
    <w:lvl w:ilvl="1">
      <w:start w:val="1"/>
      <w:numFmt w:val="lowerLetter"/>
      <w:lvlText w:val="%2)"/>
      <w:lvlJc w:val="left"/>
      <w:pPr>
        <w:tabs>
          <w:tab w:val="num" w:pos="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9" w15:restartNumberingAfterBreak="0">
    <w:nsid w:val="4DB44A8B"/>
    <w:multiLevelType w:val="hybridMultilevel"/>
    <w:tmpl w:val="379246C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0" w15:restartNumberingAfterBreak="0">
    <w:nsid w:val="4EC92A0F"/>
    <w:multiLevelType w:val="hybridMultilevel"/>
    <w:tmpl w:val="65EEC5D6"/>
    <w:lvl w:ilvl="0" w:tplc="24786E1E">
      <w:start w:val="1"/>
      <w:numFmt w:val="lowerLetter"/>
      <w:pStyle w:val="Nagwek6"/>
      <w:lvlText w:val="%1)"/>
      <w:lvlJc w:val="left"/>
      <w:pPr>
        <w:ind w:left="1080" w:hanging="360"/>
      </w:pPr>
      <w:rPr>
        <w:b w:val="0"/>
        <w:i w:val="0"/>
        <w:color w:val="auto"/>
      </w:rPr>
    </w:lvl>
    <w:lvl w:ilvl="1" w:tplc="F886D0D6">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504073F3"/>
    <w:multiLevelType w:val="hybridMultilevel"/>
    <w:tmpl w:val="281282C2"/>
    <w:name w:val="WW8Num52222"/>
    <w:lvl w:ilvl="0" w:tplc="F20EC962">
      <w:start w:val="1"/>
      <w:numFmt w:val="bullet"/>
      <w:lvlText w:val=""/>
      <w:lvlJc w:val="left"/>
      <w:pPr>
        <w:tabs>
          <w:tab w:val="num" w:pos="3420"/>
        </w:tabs>
        <w:ind w:left="342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12" w15:restartNumberingAfterBreak="0">
    <w:nsid w:val="51D82538"/>
    <w:multiLevelType w:val="hybridMultilevel"/>
    <w:tmpl w:val="FA924F54"/>
    <w:name w:val="WW8Num62"/>
    <w:lvl w:ilvl="0" w:tplc="B72480D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579F3F04"/>
    <w:multiLevelType w:val="hybridMultilevel"/>
    <w:tmpl w:val="6D969824"/>
    <w:name w:val="WW8Num52"/>
    <w:lvl w:ilvl="0" w:tplc="7ECE1F08">
      <w:start w:val="1"/>
      <w:numFmt w:val="bullet"/>
      <w:lvlText w:val="-"/>
      <w:lvlJc w:val="left"/>
      <w:pPr>
        <w:tabs>
          <w:tab w:val="num" w:pos="805"/>
        </w:tabs>
        <w:ind w:left="785" w:hanging="340"/>
      </w:pPr>
      <w:rPr>
        <w:rFonts w:ascii="Times New Roman" w:hAnsi="Times New Roman" w:cs="Times New Roman" w:hint="default"/>
      </w:rPr>
    </w:lvl>
    <w:lvl w:ilvl="1" w:tplc="E156240E" w:tentative="1">
      <w:start w:val="1"/>
      <w:numFmt w:val="bullet"/>
      <w:lvlText w:val="o"/>
      <w:lvlJc w:val="left"/>
      <w:pPr>
        <w:tabs>
          <w:tab w:val="num" w:pos="1828"/>
        </w:tabs>
        <w:ind w:left="1828" w:hanging="360"/>
      </w:pPr>
      <w:rPr>
        <w:rFonts w:ascii="Courier New" w:hAnsi="Courier New" w:hint="default"/>
      </w:rPr>
    </w:lvl>
    <w:lvl w:ilvl="2" w:tplc="9A7871E6" w:tentative="1">
      <w:start w:val="1"/>
      <w:numFmt w:val="bullet"/>
      <w:lvlText w:val=""/>
      <w:lvlJc w:val="left"/>
      <w:pPr>
        <w:tabs>
          <w:tab w:val="num" w:pos="2548"/>
        </w:tabs>
        <w:ind w:left="2548" w:hanging="360"/>
      </w:pPr>
      <w:rPr>
        <w:rFonts w:ascii="Wingdings" w:hAnsi="Wingdings" w:hint="default"/>
      </w:rPr>
    </w:lvl>
    <w:lvl w:ilvl="3" w:tplc="F12CE50A" w:tentative="1">
      <w:start w:val="1"/>
      <w:numFmt w:val="bullet"/>
      <w:lvlText w:val=""/>
      <w:lvlJc w:val="left"/>
      <w:pPr>
        <w:tabs>
          <w:tab w:val="num" w:pos="3268"/>
        </w:tabs>
        <w:ind w:left="3268" w:hanging="360"/>
      </w:pPr>
      <w:rPr>
        <w:rFonts w:ascii="Symbol" w:hAnsi="Symbol" w:hint="default"/>
      </w:rPr>
    </w:lvl>
    <w:lvl w:ilvl="4" w:tplc="47B6A1D0" w:tentative="1">
      <w:start w:val="1"/>
      <w:numFmt w:val="bullet"/>
      <w:lvlText w:val="o"/>
      <w:lvlJc w:val="left"/>
      <w:pPr>
        <w:tabs>
          <w:tab w:val="num" w:pos="3988"/>
        </w:tabs>
        <w:ind w:left="3988" w:hanging="360"/>
      </w:pPr>
      <w:rPr>
        <w:rFonts w:ascii="Courier New" w:hAnsi="Courier New" w:hint="default"/>
      </w:rPr>
    </w:lvl>
    <w:lvl w:ilvl="5" w:tplc="42089B74" w:tentative="1">
      <w:start w:val="1"/>
      <w:numFmt w:val="bullet"/>
      <w:lvlText w:val=""/>
      <w:lvlJc w:val="left"/>
      <w:pPr>
        <w:tabs>
          <w:tab w:val="num" w:pos="4708"/>
        </w:tabs>
        <w:ind w:left="4708" w:hanging="360"/>
      </w:pPr>
      <w:rPr>
        <w:rFonts w:ascii="Wingdings" w:hAnsi="Wingdings" w:hint="default"/>
      </w:rPr>
    </w:lvl>
    <w:lvl w:ilvl="6" w:tplc="368A9666" w:tentative="1">
      <w:start w:val="1"/>
      <w:numFmt w:val="bullet"/>
      <w:lvlText w:val=""/>
      <w:lvlJc w:val="left"/>
      <w:pPr>
        <w:tabs>
          <w:tab w:val="num" w:pos="5428"/>
        </w:tabs>
        <w:ind w:left="5428" w:hanging="360"/>
      </w:pPr>
      <w:rPr>
        <w:rFonts w:ascii="Symbol" w:hAnsi="Symbol" w:hint="default"/>
      </w:rPr>
    </w:lvl>
    <w:lvl w:ilvl="7" w:tplc="3174BCE2" w:tentative="1">
      <w:start w:val="1"/>
      <w:numFmt w:val="bullet"/>
      <w:lvlText w:val="o"/>
      <w:lvlJc w:val="left"/>
      <w:pPr>
        <w:tabs>
          <w:tab w:val="num" w:pos="6148"/>
        </w:tabs>
        <w:ind w:left="6148" w:hanging="360"/>
      </w:pPr>
      <w:rPr>
        <w:rFonts w:ascii="Courier New" w:hAnsi="Courier New" w:hint="default"/>
      </w:rPr>
    </w:lvl>
    <w:lvl w:ilvl="8" w:tplc="A95CB15C" w:tentative="1">
      <w:start w:val="1"/>
      <w:numFmt w:val="bullet"/>
      <w:lvlText w:val=""/>
      <w:lvlJc w:val="left"/>
      <w:pPr>
        <w:tabs>
          <w:tab w:val="num" w:pos="6868"/>
        </w:tabs>
        <w:ind w:left="6868" w:hanging="360"/>
      </w:pPr>
      <w:rPr>
        <w:rFonts w:ascii="Wingdings" w:hAnsi="Wingdings" w:hint="default"/>
      </w:rPr>
    </w:lvl>
  </w:abstractNum>
  <w:abstractNum w:abstractNumId="114" w15:restartNumberingAfterBreak="0">
    <w:nsid w:val="599734F7"/>
    <w:multiLevelType w:val="multilevel"/>
    <w:tmpl w:val="57CA614E"/>
    <w:name w:val="WW8Num152223"/>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15" w15:restartNumberingAfterBreak="0">
    <w:nsid w:val="59F97BFD"/>
    <w:multiLevelType w:val="hybridMultilevel"/>
    <w:tmpl w:val="CE7AAE66"/>
    <w:lvl w:ilvl="0" w:tplc="05BC810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BE24895"/>
    <w:multiLevelType w:val="multilevel"/>
    <w:tmpl w:val="97F4DECC"/>
    <w:name w:val="WW8Num34"/>
    <w:lvl w:ilvl="0">
      <w:start w:val="1"/>
      <w:numFmt w:val="decimal"/>
      <w:lvlText w:val="%1."/>
      <w:lvlJc w:val="left"/>
      <w:pPr>
        <w:tabs>
          <w:tab w:val="num" w:pos="1069"/>
        </w:tabs>
        <w:ind w:left="1069" w:hanging="360"/>
      </w:pPr>
      <w:rPr>
        <w:rFonts w:hint="default"/>
        <w:b w:val="0"/>
        <w:i w:val="0"/>
      </w:rPr>
    </w:lvl>
    <w:lvl w:ilvl="1">
      <w:start w:val="1"/>
      <w:numFmt w:val="decimal"/>
      <w:lvlText w:val="%1.%2"/>
      <w:lvlJc w:val="left"/>
      <w:pPr>
        <w:tabs>
          <w:tab w:val="num" w:pos="784"/>
        </w:tabs>
        <w:ind w:left="784" w:hanging="360"/>
      </w:pPr>
      <w:rPr>
        <w:rFonts w:ascii="Wingdings" w:hAnsi="Wingdings" w:hint="default"/>
      </w:rPr>
    </w:lvl>
    <w:lvl w:ilvl="2">
      <w:start w:val="2"/>
      <w:numFmt w:val="decimal"/>
      <w:lvlText w:val="%1.%2.%3"/>
      <w:lvlJc w:val="left"/>
      <w:pPr>
        <w:tabs>
          <w:tab w:val="num" w:pos="1568"/>
        </w:tabs>
        <w:ind w:left="1568" w:hanging="720"/>
      </w:pPr>
      <w:rPr>
        <w:rFonts w:ascii="Wingdings" w:hAnsi="Wingdings" w:hint="default"/>
      </w:rPr>
    </w:lvl>
    <w:lvl w:ilvl="3">
      <w:start w:val="1"/>
      <w:numFmt w:val="decimal"/>
      <w:lvlText w:val="%1.%2.%3.%4"/>
      <w:lvlJc w:val="left"/>
      <w:pPr>
        <w:tabs>
          <w:tab w:val="num" w:pos="1992"/>
        </w:tabs>
        <w:ind w:left="1992" w:hanging="720"/>
      </w:pPr>
      <w:rPr>
        <w:rFonts w:ascii="Wingdings" w:hAnsi="Wingdings" w:hint="default"/>
      </w:rPr>
    </w:lvl>
    <w:lvl w:ilvl="4">
      <w:start w:val="1"/>
      <w:numFmt w:val="decimal"/>
      <w:lvlText w:val="%1.%2.%3.%4.%5"/>
      <w:lvlJc w:val="left"/>
      <w:pPr>
        <w:tabs>
          <w:tab w:val="num" w:pos="2776"/>
        </w:tabs>
        <w:ind w:left="2776" w:hanging="1080"/>
      </w:pPr>
      <w:rPr>
        <w:rFonts w:ascii="Wingdings" w:hAnsi="Wingdings" w:hint="default"/>
      </w:rPr>
    </w:lvl>
    <w:lvl w:ilvl="5">
      <w:start w:val="1"/>
      <w:numFmt w:val="decimal"/>
      <w:lvlText w:val="%1.%2.%3.%4.%5.%6"/>
      <w:lvlJc w:val="left"/>
      <w:pPr>
        <w:tabs>
          <w:tab w:val="num" w:pos="3200"/>
        </w:tabs>
        <w:ind w:left="3200" w:hanging="1080"/>
      </w:pPr>
      <w:rPr>
        <w:rFonts w:ascii="Wingdings" w:hAnsi="Wingdings" w:hint="default"/>
      </w:rPr>
    </w:lvl>
    <w:lvl w:ilvl="6">
      <w:start w:val="1"/>
      <w:numFmt w:val="decimal"/>
      <w:lvlText w:val="%1.%2.%3.%4.%5.%6.%7"/>
      <w:lvlJc w:val="left"/>
      <w:pPr>
        <w:tabs>
          <w:tab w:val="num" w:pos="3984"/>
        </w:tabs>
        <w:ind w:left="3984" w:hanging="1440"/>
      </w:pPr>
      <w:rPr>
        <w:rFonts w:ascii="Wingdings" w:hAnsi="Wingdings" w:hint="default"/>
      </w:rPr>
    </w:lvl>
    <w:lvl w:ilvl="7">
      <w:start w:val="1"/>
      <w:numFmt w:val="decimal"/>
      <w:lvlText w:val="%1.%2.%3.%4.%5.%6.%7.%8"/>
      <w:lvlJc w:val="left"/>
      <w:pPr>
        <w:tabs>
          <w:tab w:val="num" w:pos="4408"/>
        </w:tabs>
        <w:ind w:left="4408" w:hanging="1440"/>
      </w:pPr>
      <w:rPr>
        <w:rFonts w:ascii="Wingdings" w:hAnsi="Wingdings" w:hint="default"/>
      </w:rPr>
    </w:lvl>
    <w:lvl w:ilvl="8">
      <w:start w:val="1"/>
      <w:numFmt w:val="decimal"/>
      <w:lvlText w:val="%1.%2.%3.%4.%5.%6.%7.%8.%9"/>
      <w:lvlJc w:val="left"/>
      <w:pPr>
        <w:tabs>
          <w:tab w:val="num" w:pos="5192"/>
        </w:tabs>
        <w:ind w:left="5192" w:hanging="1800"/>
      </w:pPr>
      <w:rPr>
        <w:rFonts w:ascii="Wingdings" w:hAnsi="Wingdings" w:hint="default"/>
      </w:rPr>
    </w:lvl>
  </w:abstractNum>
  <w:abstractNum w:abstractNumId="117" w15:restartNumberingAfterBreak="0">
    <w:nsid w:val="5C8D5C91"/>
    <w:multiLevelType w:val="multilevel"/>
    <w:tmpl w:val="ED1E5AE4"/>
    <w:name w:val="WW8Num155"/>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18" w15:restartNumberingAfterBreak="0">
    <w:nsid w:val="5CDC2914"/>
    <w:multiLevelType w:val="hybridMultilevel"/>
    <w:tmpl w:val="2E8ADD88"/>
    <w:lvl w:ilvl="0" w:tplc="4574D8AC">
      <w:start w:val="1"/>
      <w:numFmt w:val="upperRoman"/>
      <w:pStyle w:val="Nagwek3"/>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F2C52C2"/>
    <w:multiLevelType w:val="multilevel"/>
    <w:tmpl w:val="078240C6"/>
    <w:lvl w:ilvl="0">
      <w:start w:val="12"/>
      <w:numFmt w:val="decimal"/>
      <w:lvlText w:val="%1."/>
      <w:lvlJc w:val="left"/>
      <w:pPr>
        <w:tabs>
          <w:tab w:val="num" w:pos="510"/>
        </w:tabs>
        <w:ind w:left="510" w:hanging="510"/>
      </w:pPr>
      <w:rPr>
        <w:rFonts w:hint="default"/>
      </w:rPr>
    </w:lvl>
    <w:lvl w:ilvl="1">
      <w:start w:val="1"/>
      <w:numFmt w:val="decimal"/>
      <w:lvlText w:val="%2."/>
      <w:lvlJc w:val="left"/>
      <w:pPr>
        <w:tabs>
          <w:tab w:val="num" w:pos="720"/>
        </w:tabs>
        <w:ind w:left="720" w:hanging="720"/>
      </w:pPr>
      <w:rPr>
        <w:rFonts w:asciiTheme="minorHAnsi" w:eastAsia="Times New Roman" w:hAnsiTheme="minorHAnsi"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0" w15:restartNumberingAfterBreak="0">
    <w:nsid w:val="5FD4021B"/>
    <w:multiLevelType w:val="multilevel"/>
    <w:tmpl w:val="08E6A09C"/>
    <w:name w:val="WW8Num15222"/>
    <w:lvl w:ilvl="0">
      <w:start w:val="1"/>
      <w:numFmt w:val="decimal"/>
      <w:lvlText w:val="%1."/>
      <w:lvlJc w:val="left"/>
      <w:pPr>
        <w:tabs>
          <w:tab w:val="num" w:pos="0"/>
        </w:tabs>
        <w:ind w:left="0" w:firstLine="0"/>
      </w:pPr>
      <w:rPr>
        <w:rFonts w:hint="default"/>
        <w:b w:val="0"/>
        <w:i w:val="0"/>
      </w:rPr>
    </w:lvl>
    <w:lvl w:ilvl="1">
      <w:start w:val="1"/>
      <w:numFmt w:val="lowerLetter"/>
      <w:lvlText w:val="%2)"/>
      <w:lvlJc w:val="left"/>
      <w:pPr>
        <w:tabs>
          <w:tab w:val="num" w:pos="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1" w15:restartNumberingAfterBreak="0">
    <w:nsid w:val="635B5B03"/>
    <w:multiLevelType w:val="hybridMultilevel"/>
    <w:tmpl w:val="E2383E04"/>
    <w:name w:val="Outline3"/>
    <w:lvl w:ilvl="0" w:tplc="FD184D42">
      <w:start w:val="1"/>
      <w:numFmt w:val="lowerLetter"/>
      <w:lvlText w:val="%1)"/>
      <w:lvlJc w:val="left"/>
      <w:pPr>
        <w:tabs>
          <w:tab w:val="num" w:pos="720"/>
        </w:tabs>
        <w:ind w:left="720" w:hanging="360"/>
      </w:pPr>
      <w:rPr>
        <w:rFonts w:ascii="Times New Roman" w:eastAsia="Courier New" w:hAnsi="Times New Roman" w:cs="Courier New"/>
      </w:rPr>
    </w:lvl>
    <w:lvl w:ilvl="1" w:tplc="FFFFFFFF">
      <w:start w:val="1"/>
      <w:numFmt w:val="decimal"/>
      <w:lvlText w:val="%2."/>
      <w:lvlJc w:val="left"/>
      <w:pPr>
        <w:tabs>
          <w:tab w:val="num" w:pos="1440"/>
        </w:tabs>
        <w:ind w:left="1440" w:hanging="360"/>
      </w:pPr>
    </w:lvl>
    <w:lvl w:ilvl="2" w:tplc="D272FDDA">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83E43ECA">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2" w15:restartNumberingAfterBreak="0">
    <w:nsid w:val="64100CBA"/>
    <w:multiLevelType w:val="hybridMultilevel"/>
    <w:tmpl w:val="D466EE64"/>
    <w:name w:val="WW8Num53"/>
    <w:lvl w:ilvl="0" w:tplc="0A443E70">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6705714F"/>
    <w:multiLevelType w:val="hybridMultilevel"/>
    <w:tmpl w:val="4B22C2F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937317D"/>
    <w:multiLevelType w:val="hybridMultilevel"/>
    <w:tmpl w:val="A948BAB4"/>
    <w:name w:val="WW8Num52223"/>
    <w:lvl w:ilvl="0" w:tplc="EBEEA912">
      <w:start w:val="1"/>
      <w:numFmt w:val="lowerLetter"/>
      <w:lvlText w:val="%1)"/>
      <w:lvlJc w:val="left"/>
      <w:pPr>
        <w:tabs>
          <w:tab w:val="num" w:pos="795"/>
        </w:tabs>
        <w:ind w:left="1515" w:hanging="360"/>
      </w:pPr>
      <w:rPr>
        <w:rFonts w:ascii="Arial" w:eastAsia="Calibri" w:hAnsi="Arial" w:cs="Arial" w:hint="default"/>
      </w:rPr>
    </w:lvl>
    <w:lvl w:ilvl="1" w:tplc="04150019" w:tentative="1">
      <w:start w:val="1"/>
      <w:numFmt w:val="lowerLetter"/>
      <w:lvlText w:val="%2."/>
      <w:lvlJc w:val="left"/>
      <w:pPr>
        <w:tabs>
          <w:tab w:val="num" w:pos="1515"/>
        </w:tabs>
        <w:ind w:left="1515" w:hanging="360"/>
      </w:pPr>
    </w:lvl>
    <w:lvl w:ilvl="2" w:tplc="0415001B" w:tentative="1">
      <w:start w:val="1"/>
      <w:numFmt w:val="lowerRoman"/>
      <w:lvlText w:val="%3."/>
      <w:lvlJc w:val="right"/>
      <w:pPr>
        <w:tabs>
          <w:tab w:val="num" w:pos="2235"/>
        </w:tabs>
        <w:ind w:left="2235" w:hanging="180"/>
      </w:pPr>
    </w:lvl>
    <w:lvl w:ilvl="3" w:tplc="0415000F" w:tentative="1">
      <w:start w:val="1"/>
      <w:numFmt w:val="decimal"/>
      <w:lvlText w:val="%4."/>
      <w:lvlJc w:val="left"/>
      <w:pPr>
        <w:tabs>
          <w:tab w:val="num" w:pos="2955"/>
        </w:tabs>
        <w:ind w:left="2955" w:hanging="360"/>
      </w:pPr>
    </w:lvl>
    <w:lvl w:ilvl="4" w:tplc="04150019" w:tentative="1">
      <w:start w:val="1"/>
      <w:numFmt w:val="lowerLetter"/>
      <w:lvlText w:val="%5."/>
      <w:lvlJc w:val="left"/>
      <w:pPr>
        <w:tabs>
          <w:tab w:val="num" w:pos="3675"/>
        </w:tabs>
        <w:ind w:left="3675" w:hanging="360"/>
      </w:pPr>
    </w:lvl>
    <w:lvl w:ilvl="5" w:tplc="0415001B" w:tentative="1">
      <w:start w:val="1"/>
      <w:numFmt w:val="lowerRoman"/>
      <w:lvlText w:val="%6."/>
      <w:lvlJc w:val="right"/>
      <w:pPr>
        <w:tabs>
          <w:tab w:val="num" w:pos="4395"/>
        </w:tabs>
        <w:ind w:left="4395" w:hanging="180"/>
      </w:pPr>
    </w:lvl>
    <w:lvl w:ilvl="6" w:tplc="0415000F" w:tentative="1">
      <w:start w:val="1"/>
      <w:numFmt w:val="decimal"/>
      <w:lvlText w:val="%7."/>
      <w:lvlJc w:val="left"/>
      <w:pPr>
        <w:tabs>
          <w:tab w:val="num" w:pos="5115"/>
        </w:tabs>
        <w:ind w:left="5115" w:hanging="360"/>
      </w:pPr>
    </w:lvl>
    <w:lvl w:ilvl="7" w:tplc="04150019" w:tentative="1">
      <w:start w:val="1"/>
      <w:numFmt w:val="lowerLetter"/>
      <w:lvlText w:val="%8."/>
      <w:lvlJc w:val="left"/>
      <w:pPr>
        <w:tabs>
          <w:tab w:val="num" w:pos="5835"/>
        </w:tabs>
        <w:ind w:left="5835" w:hanging="360"/>
      </w:pPr>
    </w:lvl>
    <w:lvl w:ilvl="8" w:tplc="0415001B" w:tentative="1">
      <w:start w:val="1"/>
      <w:numFmt w:val="lowerRoman"/>
      <w:lvlText w:val="%9."/>
      <w:lvlJc w:val="right"/>
      <w:pPr>
        <w:tabs>
          <w:tab w:val="num" w:pos="6555"/>
        </w:tabs>
        <w:ind w:left="6555" w:hanging="180"/>
      </w:pPr>
    </w:lvl>
  </w:abstractNum>
  <w:abstractNum w:abstractNumId="125" w15:restartNumberingAfterBreak="0">
    <w:nsid w:val="69D86488"/>
    <w:multiLevelType w:val="hybridMultilevel"/>
    <w:tmpl w:val="F0AA3A5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AA50BA0"/>
    <w:multiLevelType w:val="multilevel"/>
    <w:tmpl w:val="23C2369C"/>
    <w:name w:val="WW8Num83"/>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6AC2604E"/>
    <w:multiLevelType w:val="hybridMultilevel"/>
    <w:tmpl w:val="B5BC9D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6C274FB0"/>
    <w:multiLevelType w:val="hybridMultilevel"/>
    <w:tmpl w:val="75B04D74"/>
    <w:lvl w:ilvl="0" w:tplc="C690FEAA">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29" w15:restartNumberingAfterBreak="0">
    <w:nsid w:val="6CBB1047"/>
    <w:multiLevelType w:val="hybridMultilevel"/>
    <w:tmpl w:val="42C0117C"/>
    <w:name w:val="WW8Num52224"/>
    <w:lvl w:ilvl="0" w:tplc="D0F4A9C8">
      <w:start w:val="2"/>
      <w:numFmt w:val="decimal"/>
      <w:lvlText w:val="%1."/>
      <w:lvlJc w:val="left"/>
      <w:pPr>
        <w:tabs>
          <w:tab w:val="num" w:pos="795"/>
        </w:tabs>
        <w:ind w:left="79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6DD83FDA"/>
    <w:multiLevelType w:val="singleLevel"/>
    <w:tmpl w:val="0415000F"/>
    <w:name w:val="WW8Num72"/>
    <w:lvl w:ilvl="0">
      <w:start w:val="1"/>
      <w:numFmt w:val="decimal"/>
      <w:lvlText w:val="%1."/>
      <w:lvlJc w:val="left"/>
      <w:pPr>
        <w:tabs>
          <w:tab w:val="num" w:pos="360"/>
        </w:tabs>
        <w:ind w:left="360" w:hanging="360"/>
      </w:pPr>
    </w:lvl>
  </w:abstractNum>
  <w:abstractNum w:abstractNumId="131" w15:restartNumberingAfterBreak="0">
    <w:nsid w:val="6E160270"/>
    <w:multiLevelType w:val="hybridMultilevel"/>
    <w:tmpl w:val="6CC400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3F8C38C">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F5A267A"/>
    <w:multiLevelType w:val="multilevel"/>
    <w:tmpl w:val="A39627A2"/>
    <w:name w:val="WW8Num15222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33" w15:restartNumberingAfterBreak="0">
    <w:nsid w:val="72EC2754"/>
    <w:multiLevelType w:val="hybridMultilevel"/>
    <w:tmpl w:val="68B2049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4" w15:restartNumberingAfterBreak="0">
    <w:nsid w:val="7465209F"/>
    <w:multiLevelType w:val="hybridMultilevel"/>
    <w:tmpl w:val="2988BF9C"/>
    <w:name w:val="WW8Num212"/>
    <w:lvl w:ilvl="0" w:tplc="6A8849A6">
      <w:start w:val="1"/>
      <w:numFmt w:val="lowerLetter"/>
      <w:lvlText w:val="%1)"/>
      <w:lvlJc w:val="left"/>
      <w:pPr>
        <w:tabs>
          <w:tab w:val="num" w:pos="644"/>
        </w:tabs>
        <w:ind w:left="644" w:hanging="360"/>
      </w:pPr>
      <w:rPr>
        <w:rFonts w:ascii="Arial" w:eastAsia="Times New Roman" w:hAnsi="Arial" w:cs="Arial" w:hint="default"/>
        <w:b w:val="0"/>
      </w:rPr>
    </w:lvl>
    <w:lvl w:ilvl="1" w:tplc="FFFFFFFF">
      <w:start w:val="1"/>
      <w:numFmt w:val="lowerLetter"/>
      <w:lvlText w:val="%2)"/>
      <w:lvlJc w:val="left"/>
      <w:pPr>
        <w:tabs>
          <w:tab w:val="num" w:pos="1379"/>
        </w:tabs>
        <w:ind w:left="1379" w:hanging="375"/>
      </w:pPr>
      <w:rPr>
        <w:rFonts w:hint="default"/>
      </w:rPr>
    </w:lvl>
    <w:lvl w:ilvl="2" w:tplc="4CD63D72">
      <w:start w:val="11"/>
      <w:numFmt w:val="decimal"/>
      <w:lvlText w:val="%3."/>
      <w:lvlJc w:val="left"/>
      <w:pPr>
        <w:ind w:left="2264" w:hanging="360"/>
      </w:pPr>
      <w:rPr>
        <w:rFonts w:hint="default"/>
      </w:rPr>
    </w:lvl>
    <w:lvl w:ilvl="3" w:tplc="56A8EDD0">
      <w:start w:val="8"/>
      <w:numFmt w:val="decimal"/>
      <w:lvlText w:val="%4"/>
      <w:lvlJc w:val="left"/>
      <w:pPr>
        <w:tabs>
          <w:tab w:val="num" w:pos="2804"/>
        </w:tabs>
        <w:ind w:left="2804" w:hanging="360"/>
      </w:pPr>
      <w:rPr>
        <w:rFonts w:hint="default"/>
      </w:rPr>
    </w:lvl>
    <w:lvl w:ilvl="4" w:tplc="2D907AB2">
      <w:start w:val="1"/>
      <w:numFmt w:val="decimal"/>
      <w:lvlText w:val="%5)"/>
      <w:lvlJc w:val="left"/>
      <w:pPr>
        <w:ind w:left="3524" w:hanging="360"/>
      </w:pPr>
      <w:rPr>
        <w:rFonts w:hint="default"/>
      </w:r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35" w15:restartNumberingAfterBreak="0">
    <w:nsid w:val="76A73DD0"/>
    <w:multiLevelType w:val="hybridMultilevel"/>
    <w:tmpl w:val="BE986E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74846F7"/>
    <w:multiLevelType w:val="singleLevel"/>
    <w:tmpl w:val="F1B09226"/>
    <w:name w:val="WW8Num152224"/>
    <w:lvl w:ilvl="0">
      <w:start w:val="1"/>
      <w:numFmt w:val="decimal"/>
      <w:lvlText w:val="%1."/>
      <w:lvlJc w:val="left"/>
      <w:pPr>
        <w:tabs>
          <w:tab w:val="num" w:pos="360"/>
        </w:tabs>
        <w:ind w:left="360" w:hanging="360"/>
      </w:pPr>
    </w:lvl>
  </w:abstractNum>
  <w:abstractNum w:abstractNumId="137" w15:restartNumberingAfterBreak="0">
    <w:nsid w:val="77E730A4"/>
    <w:multiLevelType w:val="multilevel"/>
    <w:tmpl w:val="FC9C7C28"/>
    <w:name w:val="WW8Num33"/>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1201"/>
        </w:tabs>
        <w:ind w:left="1201" w:hanging="720"/>
      </w:pPr>
      <w:rPr>
        <w:rFonts w:hint="default"/>
      </w:rPr>
    </w:lvl>
    <w:lvl w:ilvl="2">
      <w:start w:val="2"/>
      <w:numFmt w:val="decimal"/>
      <w:lvlText w:val="%1.%2.%3"/>
      <w:lvlJc w:val="left"/>
      <w:pPr>
        <w:tabs>
          <w:tab w:val="num" w:pos="1682"/>
        </w:tabs>
        <w:ind w:left="1682" w:hanging="720"/>
      </w:pPr>
      <w:rPr>
        <w:rFonts w:hint="default"/>
        <w:b/>
      </w:rPr>
    </w:lvl>
    <w:lvl w:ilvl="3">
      <w:start w:val="1"/>
      <w:numFmt w:val="decimal"/>
      <w:lvlText w:val="%1.%2.%3.%4"/>
      <w:lvlJc w:val="left"/>
      <w:pPr>
        <w:tabs>
          <w:tab w:val="num" w:pos="2163"/>
        </w:tabs>
        <w:ind w:left="2163" w:hanging="720"/>
      </w:pPr>
      <w:rPr>
        <w:rFonts w:hint="default"/>
      </w:rPr>
    </w:lvl>
    <w:lvl w:ilvl="4">
      <w:start w:val="1"/>
      <w:numFmt w:val="decimal"/>
      <w:lvlText w:val="%1.%2.%3.%4.%5"/>
      <w:lvlJc w:val="left"/>
      <w:pPr>
        <w:tabs>
          <w:tab w:val="num" w:pos="3004"/>
        </w:tabs>
        <w:ind w:left="3004" w:hanging="1080"/>
      </w:pPr>
      <w:rPr>
        <w:rFonts w:hint="default"/>
      </w:rPr>
    </w:lvl>
    <w:lvl w:ilvl="5">
      <w:start w:val="1"/>
      <w:numFmt w:val="decimal"/>
      <w:lvlText w:val="%1.%2.%3.%4.%5.%6"/>
      <w:lvlJc w:val="left"/>
      <w:pPr>
        <w:tabs>
          <w:tab w:val="num" w:pos="3485"/>
        </w:tabs>
        <w:ind w:left="3485" w:hanging="1080"/>
      </w:pPr>
      <w:rPr>
        <w:rFonts w:hint="default"/>
      </w:rPr>
    </w:lvl>
    <w:lvl w:ilvl="6">
      <w:start w:val="1"/>
      <w:numFmt w:val="decimal"/>
      <w:lvlText w:val="%1.%2.%3.%4.%5.%6.%7"/>
      <w:lvlJc w:val="left"/>
      <w:pPr>
        <w:tabs>
          <w:tab w:val="num" w:pos="4326"/>
        </w:tabs>
        <w:ind w:left="4326" w:hanging="1440"/>
      </w:pPr>
      <w:rPr>
        <w:rFonts w:hint="default"/>
      </w:rPr>
    </w:lvl>
    <w:lvl w:ilvl="7">
      <w:start w:val="1"/>
      <w:numFmt w:val="decimal"/>
      <w:lvlText w:val="%1.%2.%3.%4.%5.%6.%7.%8"/>
      <w:lvlJc w:val="left"/>
      <w:pPr>
        <w:tabs>
          <w:tab w:val="num" w:pos="4807"/>
        </w:tabs>
        <w:ind w:left="4807" w:hanging="1440"/>
      </w:pPr>
      <w:rPr>
        <w:rFonts w:hint="default"/>
      </w:rPr>
    </w:lvl>
    <w:lvl w:ilvl="8">
      <w:start w:val="1"/>
      <w:numFmt w:val="decimal"/>
      <w:lvlText w:val="%1.%2.%3.%4.%5.%6.%7.%8.%9"/>
      <w:lvlJc w:val="left"/>
      <w:pPr>
        <w:tabs>
          <w:tab w:val="num" w:pos="5648"/>
        </w:tabs>
        <w:ind w:left="5648" w:hanging="1800"/>
      </w:pPr>
      <w:rPr>
        <w:rFonts w:hint="default"/>
      </w:rPr>
    </w:lvl>
  </w:abstractNum>
  <w:abstractNum w:abstractNumId="138" w15:restartNumberingAfterBreak="0">
    <w:nsid w:val="7996549A"/>
    <w:multiLevelType w:val="hybridMultilevel"/>
    <w:tmpl w:val="B088F428"/>
    <w:name w:val="Outline9"/>
    <w:lvl w:ilvl="0" w:tplc="7FDA6D22">
      <w:start w:val="3"/>
      <w:numFmt w:val="lowerLetter"/>
      <w:lvlText w:val="%1)"/>
      <w:lvlJc w:val="left"/>
      <w:pPr>
        <w:tabs>
          <w:tab w:val="num" w:pos="375"/>
        </w:tabs>
        <w:ind w:left="375" w:hanging="375"/>
      </w:pPr>
      <w:rPr>
        <w:rFonts w:hint="default"/>
      </w:rPr>
    </w:lvl>
    <w:lvl w:ilvl="1" w:tplc="04150019">
      <w:start w:val="1"/>
      <w:numFmt w:val="lowerLetter"/>
      <w:lvlText w:val="%2."/>
      <w:lvlJc w:val="left"/>
      <w:pPr>
        <w:tabs>
          <w:tab w:val="num" w:pos="436"/>
        </w:tabs>
        <w:ind w:left="436" w:hanging="360"/>
      </w:p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139" w15:restartNumberingAfterBreak="0">
    <w:nsid w:val="79AF100E"/>
    <w:multiLevelType w:val="multilevel"/>
    <w:tmpl w:val="FAB48532"/>
    <w:name w:val="WW8Num1522252"/>
    <w:lvl w:ilvl="0">
      <w:start w:val="12"/>
      <w:numFmt w:val="decimal"/>
      <w:lvlText w:val="%1"/>
      <w:lvlJc w:val="left"/>
      <w:pPr>
        <w:ind w:left="600" w:hanging="600"/>
      </w:pPr>
      <w:rPr>
        <w:rFonts w:hint="default"/>
      </w:rPr>
    </w:lvl>
    <w:lvl w:ilvl="1">
      <w:start w:val="2"/>
      <w:numFmt w:val="decimal"/>
      <w:lvlText w:val="%1.%2"/>
      <w:lvlJc w:val="left"/>
      <w:pPr>
        <w:ind w:left="1012" w:hanging="600"/>
      </w:pPr>
      <w:rPr>
        <w:rFonts w:hint="default"/>
      </w:rPr>
    </w:lvl>
    <w:lvl w:ilvl="2">
      <w:start w:val="1"/>
      <w:numFmt w:val="decimal"/>
      <w:lvlText w:val="%1.%2.%3"/>
      <w:lvlJc w:val="left"/>
      <w:pPr>
        <w:ind w:left="1544" w:hanging="720"/>
      </w:pPr>
      <w:rPr>
        <w:rFonts w:hint="default"/>
        <w:b/>
      </w:rPr>
    </w:lvl>
    <w:lvl w:ilvl="3">
      <w:start w:val="1"/>
      <w:numFmt w:val="decimal"/>
      <w:lvlText w:val="%1.%2.%3.%4"/>
      <w:lvlJc w:val="left"/>
      <w:pPr>
        <w:ind w:left="1956" w:hanging="72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140" w:hanging="1080"/>
      </w:pPr>
      <w:rPr>
        <w:rFonts w:hint="default"/>
      </w:rPr>
    </w:lvl>
    <w:lvl w:ilvl="6">
      <w:start w:val="1"/>
      <w:numFmt w:val="decimal"/>
      <w:lvlText w:val="%1.%2.%3.%4.%5.%6.%7"/>
      <w:lvlJc w:val="left"/>
      <w:pPr>
        <w:ind w:left="3912" w:hanging="1440"/>
      </w:pPr>
      <w:rPr>
        <w:rFonts w:hint="default"/>
      </w:rPr>
    </w:lvl>
    <w:lvl w:ilvl="7">
      <w:start w:val="1"/>
      <w:numFmt w:val="decimal"/>
      <w:lvlText w:val="%1.%2.%3.%4.%5.%6.%7.%8"/>
      <w:lvlJc w:val="left"/>
      <w:pPr>
        <w:ind w:left="4324" w:hanging="1440"/>
      </w:pPr>
      <w:rPr>
        <w:rFonts w:hint="default"/>
      </w:rPr>
    </w:lvl>
    <w:lvl w:ilvl="8">
      <w:start w:val="1"/>
      <w:numFmt w:val="decimal"/>
      <w:lvlText w:val="%1.%2.%3.%4.%5.%6.%7.%8.%9"/>
      <w:lvlJc w:val="left"/>
      <w:pPr>
        <w:ind w:left="5096" w:hanging="1800"/>
      </w:pPr>
      <w:rPr>
        <w:rFonts w:hint="default"/>
      </w:rPr>
    </w:lvl>
  </w:abstractNum>
  <w:abstractNum w:abstractNumId="140" w15:restartNumberingAfterBreak="0">
    <w:nsid w:val="7CE81911"/>
    <w:multiLevelType w:val="hybridMultilevel"/>
    <w:tmpl w:val="AE1C0DBC"/>
    <w:name w:val="WW8Num342"/>
    <w:lvl w:ilvl="0" w:tplc="A60A6980">
      <w:start w:val="1"/>
      <w:numFmt w:val="bullet"/>
      <w:lvlText w:val=""/>
      <w:lvlJc w:val="left"/>
      <w:pPr>
        <w:tabs>
          <w:tab w:val="num" w:pos="1440"/>
        </w:tabs>
        <w:ind w:left="1440" w:hanging="360"/>
      </w:pPr>
      <w:rPr>
        <w:rFonts w:ascii="Symbol" w:hAnsi="Symbol" w:hint="default"/>
      </w:rPr>
    </w:lvl>
    <w:lvl w:ilvl="1" w:tplc="04150019" w:tentative="1">
      <w:start w:val="1"/>
      <w:numFmt w:val="bullet"/>
      <w:lvlText w:val="o"/>
      <w:lvlJc w:val="left"/>
      <w:pPr>
        <w:tabs>
          <w:tab w:val="num" w:pos="2160"/>
        </w:tabs>
        <w:ind w:left="2160" w:hanging="360"/>
      </w:pPr>
      <w:rPr>
        <w:rFonts w:ascii="Courier New" w:hAnsi="Courier New" w:cs="Courier New" w:hint="default"/>
      </w:rPr>
    </w:lvl>
    <w:lvl w:ilvl="2" w:tplc="0415001B" w:tentative="1">
      <w:start w:val="1"/>
      <w:numFmt w:val="bullet"/>
      <w:lvlText w:val=""/>
      <w:lvlJc w:val="left"/>
      <w:pPr>
        <w:tabs>
          <w:tab w:val="num" w:pos="2880"/>
        </w:tabs>
        <w:ind w:left="2880" w:hanging="360"/>
      </w:pPr>
      <w:rPr>
        <w:rFonts w:ascii="Wingdings" w:hAnsi="Wingdings" w:hint="default"/>
      </w:rPr>
    </w:lvl>
    <w:lvl w:ilvl="3" w:tplc="0415000F" w:tentative="1">
      <w:start w:val="1"/>
      <w:numFmt w:val="bullet"/>
      <w:lvlText w:val=""/>
      <w:lvlJc w:val="left"/>
      <w:pPr>
        <w:tabs>
          <w:tab w:val="num" w:pos="3600"/>
        </w:tabs>
        <w:ind w:left="3600" w:hanging="360"/>
      </w:pPr>
      <w:rPr>
        <w:rFonts w:ascii="Symbol" w:hAnsi="Symbol" w:hint="default"/>
      </w:rPr>
    </w:lvl>
    <w:lvl w:ilvl="4" w:tplc="04150019" w:tentative="1">
      <w:start w:val="1"/>
      <w:numFmt w:val="bullet"/>
      <w:lvlText w:val="o"/>
      <w:lvlJc w:val="left"/>
      <w:pPr>
        <w:tabs>
          <w:tab w:val="num" w:pos="4320"/>
        </w:tabs>
        <w:ind w:left="4320" w:hanging="360"/>
      </w:pPr>
      <w:rPr>
        <w:rFonts w:ascii="Courier New" w:hAnsi="Courier New" w:cs="Courier New" w:hint="default"/>
      </w:rPr>
    </w:lvl>
    <w:lvl w:ilvl="5" w:tplc="0415001B" w:tentative="1">
      <w:start w:val="1"/>
      <w:numFmt w:val="bullet"/>
      <w:lvlText w:val=""/>
      <w:lvlJc w:val="left"/>
      <w:pPr>
        <w:tabs>
          <w:tab w:val="num" w:pos="5040"/>
        </w:tabs>
        <w:ind w:left="5040" w:hanging="360"/>
      </w:pPr>
      <w:rPr>
        <w:rFonts w:ascii="Wingdings" w:hAnsi="Wingdings" w:hint="default"/>
      </w:rPr>
    </w:lvl>
    <w:lvl w:ilvl="6" w:tplc="0415000F" w:tentative="1">
      <w:start w:val="1"/>
      <w:numFmt w:val="bullet"/>
      <w:lvlText w:val=""/>
      <w:lvlJc w:val="left"/>
      <w:pPr>
        <w:tabs>
          <w:tab w:val="num" w:pos="5760"/>
        </w:tabs>
        <w:ind w:left="5760" w:hanging="360"/>
      </w:pPr>
      <w:rPr>
        <w:rFonts w:ascii="Symbol" w:hAnsi="Symbol" w:hint="default"/>
      </w:rPr>
    </w:lvl>
    <w:lvl w:ilvl="7" w:tplc="04150019" w:tentative="1">
      <w:start w:val="1"/>
      <w:numFmt w:val="bullet"/>
      <w:lvlText w:val="o"/>
      <w:lvlJc w:val="left"/>
      <w:pPr>
        <w:tabs>
          <w:tab w:val="num" w:pos="6480"/>
        </w:tabs>
        <w:ind w:left="6480" w:hanging="360"/>
      </w:pPr>
      <w:rPr>
        <w:rFonts w:ascii="Courier New" w:hAnsi="Courier New" w:cs="Courier New" w:hint="default"/>
      </w:rPr>
    </w:lvl>
    <w:lvl w:ilvl="8" w:tplc="0415001B" w:tentative="1">
      <w:start w:val="1"/>
      <w:numFmt w:val="bullet"/>
      <w:lvlText w:val=""/>
      <w:lvlJc w:val="left"/>
      <w:pPr>
        <w:tabs>
          <w:tab w:val="num" w:pos="7200"/>
        </w:tabs>
        <w:ind w:left="7200" w:hanging="360"/>
      </w:pPr>
      <w:rPr>
        <w:rFonts w:ascii="Wingdings" w:hAnsi="Wingdings" w:hint="default"/>
      </w:rPr>
    </w:lvl>
  </w:abstractNum>
  <w:abstractNum w:abstractNumId="141" w15:restartNumberingAfterBreak="0">
    <w:nsid w:val="7E030E47"/>
    <w:multiLevelType w:val="multilevel"/>
    <w:tmpl w:val="B9CA0DAE"/>
    <w:name w:val="WW8Num84"/>
    <w:lvl w:ilvl="0">
      <w:start w:val="4"/>
      <w:numFmt w:val="decimal"/>
      <w:lvlText w:val="%1"/>
      <w:lvlJc w:val="left"/>
      <w:pPr>
        <w:tabs>
          <w:tab w:val="num" w:pos="360"/>
        </w:tabs>
        <w:ind w:left="360" w:hanging="360"/>
      </w:pPr>
      <w:rPr>
        <w:rFonts w:hint="default"/>
        <w:u w:val="none"/>
      </w:rPr>
    </w:lvl>
    <w:lvl w:ilvl="1">
      <w:start w:val="6"/>
      <w:numFmt w:val="decimal"/>
      <w:lvlText w:val="%1.%2"/>
      <w:lvlJc w:val="left"/>
      <w:pPr>
        <w:tabs>
          <w:tab w:val="num" w:pos="360"/>
        </w:tabs>
        <w:ind w:left="360" w:hanging="360"/>
      </w:pPr>
      <w:rPr>
        <w:rFonts w:hint="default"/>
        <w:b/>
        <w:i w:val="0"/>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42" w15:restartNumberingAfterBreak="0">
    <w:nsid w:val="7E072E82"/>
    <w:multiLevelType w:val="hybridMultilevel"/>
    <w:tmpl w:val="DB0AC3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3F8C38C">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F507D14"/>
    <w:multiLevelType w:val="hybridMultilevel"/>
    <w:tmpl w:val="BE8EE6BA"/>
    <w:lvl w:ilvl="0" w:tplc="CB5E64FC">
      <w:start w:val="1"/>
      <w:numFmt w:val="decimal"/>
      <w:lvlText w:val="%1."/>
      <w:lvlJc w:val="left"/>
      <w:pPr>
        <w:ind w:left="720" w:hanging="360"/>
      </w:pPr>
      <w:rPr>
        <w:rFonts w:ascii="Calibri" w:eastAsia="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6"/>
  </w:num>
  <w:num w:numId="3">
    <w:abstractNumId w:val="119"/>
  </w:num>
  <w:num w:numId="4">
    <w:abstractNumId w:val="60"/>
  </w:num>
  <w:num w:numId="5">
    <w:abstractNumId w:val="59"/>
  </w:num>
  <w:num w:numId="6">
    <w:abstractNumId w:val="70"/>
  </w:num>
  <w:num w:numId="7">
    <w:abstractNumId w:val="110"/>
  </w:num>
  <w:num w:numId="8">
    <w:abstractNumId w:val="14"/>
  </w:num>
  <w:num w:numId="9">
    <w:abstractNumId w:val="118"/>
  </w:num>
  <w:num w:numId="10">
    <w:abstractNumId w:val="91"/>
  </w:num>
  <w:num w:numId="11">
    <w:abstractNumId w:val="96"/>
  </w:num>
  <w:num w:numId="12">
    <w:abstractNumId w:val="115"/>
  </w:num>
  <w:num w:numId="13">
    <w:abstractNumId w:val="40"/>
  </w:num>
  <w:num w:numId="14">
    <w:abstractNumId w:val="77"/>
  </w:num>
  <w:num w:numId="15">
    <w:abstractNumId w:val="62"/>
  </w:num>
  <w:num w:numId="16">
    <w:abstractNumId w:val="93"/>
  </w:num>
  <w:num w:numId="17">
    <w:abstractNumId w:val="98"/>
  </w:num>
  <w:num w:numId="18">
    <w:abstractNumId w:val="67"/>
  </w:num>
  <w:num w:numId="19">
    <w:abstractNumId w:val="76"/>
  </w:num>
  <w:num w:numId="20">
    <w:abstractNumId w:val="101"/>
  </w:num>
  <w:num w:numId="21">
    <w:abstractNumId w:val="103"/>
  </w:num>
  <w:num w:numId="22">
    <w:abstractNumId w:val="32"/>
  </w:num>
  <w:num w:numId="23">
    <w:abstractNumId w:val="131"/>
  </w:num>
  <w:num w:numId="24">
    <w:abstractNumId w:val="142"/>
  </w:num>
  <w:num w:numId="25">
    <w:abstractNumId w:val="58"/>
  </w:num>
  <w:num w:numId="26">
    <w:abstractNumId w:val="123"/>
  </w:num>
  <w:num w:numId="27">
    <w:abstractNumId w:val="125"/>
  </w:num>
  <w:num w:numId="28">
    <w:abstractNumId w:val="87"/>
  </w:num>
  <w:num w:numId="29">
    <w:abstractNumId w:val="46"/>
  </w:num>
  <w:num w:numId="30">
    <w:abstractNumId w:val="75"/>
  </w:num>
  <w:num w:numId="31">
    <w:abstractNumId w:val="36"/>
  </w:num>
  <w:num w:numId="32">
    <w:abstractNumId w:val="80"/>
  </w:num>
  <w:num w:numId="33">
    <w:abstractNumId w:val="109"/>
  </w:num>
  <w:num w:numId="34">
    <w:abstractNumId w:val="128"/>
  </w:num>
  <w:num w:numId="35">
    <w:abstractNumId w:val="83"/>
  </w:num>
  <w:num w:numId="36">
    <w:abstractNumId w:val="41"/>
  </w:num>
  <w:num w:numId="37">
    <w:abstractNumId w:val="69"/>
  </w:num>
  <w:num w:numId="38">
    <w:abstractNumId w:val="50"/>
  </w:num>
  <w:num w:numId="39">
    <w:abstractNumId w:val="49"/>
  </w:num>
  <w:num w:numId="40">
    <w:abstractNumId w:val="143"/>
  </w:num>
  <w:num w:numId="41">
    <w:abstractNumId w:val="52"/>
  </w:num>
  <w:num w:numId="42">
    <w:abstractNumId w:val="43"/>
  </w:num>
  <w:num w:numId="43">
    <w:abstractNumId w:val="78"/>
  </w:num>
  <w:num w:numId="44">
    <w:abstractNumId w:val="133"/>
  </w:num>
  <w:num w:numId="45">
    <w:abstractNumId w:val="135"/>
  </w:num>
  <w:num w:numId="46">
    <w:abstractNumId w:val="37"/>
  </w:num>
  <w:num w:numId="47">
    <w:abstractNumId w:val="35"/>
  </w:num>
  <w:num w:numId="48">
    <w:abstractNumId w:val="74"/>
  </w:num>
  <w:num w:numId="49">
    <w:abstractNumId w:val="57"/>
  </w:num>
  <w:num w:numId="50">
    <w:abstractNumId w:val="127"/>
  </w:num>
  <w:num w:numId="51">
    <w:abstractNumId w:val="53"/>
  </w:num>
  <w:num w:numId="52">
    <w:abstractNumId w:val="6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EB2"/>
    <w:rsid w:val="0000028F"/>
    <w:rsid w:val="00000318"/>
    <w:rsid w:val="00001284"/>
    <w:rsid w:val="000031AE"/>
    <w:rsid w:val="000031CC"/>
    <w:rsid w:val="000031DD"/>
    <w:rsid w:val="00003600"/>
    <w:rsid w:val="000040F9"/>
    <w:rsid w:val="00004D43"/>
    <w:rsid w:val="00004F0B"/>
    <w:rsid w:val="000053AA"/>
    <w:rsid w:val="00007AC8"/>
    <w:rsid w:val="0001051E"/>
    <w:rsid w:val="00010A35"/>
    <w:rsid w:val="0001139F"/>
    <w:rsid w:val="00011AF1"/>
    <w:rsid w:val="00013357"/>
    <w:rsid w:val="00013493"/>
    <w:rsid w:val="00014815"/>
    <w:rsid w:val="00014F4B"/>
    <w:rsid w:val="00015E8A"/>
    <w:rsid w:val="000163CC"/>
    <w:rsid w:val="000163D5"/>
    <w:rsid w:val="00017867"/>
    <w:rsid w:val="00017A80"/>
    <w:rsid w:val="00020078"/>
    <w:rsid w:val="000204BA"/>
    <w:rsid w:val="00021763"/>
    <w:rsid w:val="00021B42"/>
    <w:rsid w:val="0002259F"/>
    <w:rsid w:val="00022BF4"/>
    <w:rsid w:val="000242E5"/>
    <w:rsid w:val="0002446B"/>
    <w:rsid w:val="00024612"/>
    <w:rsid w:val="00024719"/>
    <w:rsid w:val="0002492C"/>
    <w:rsid w:val="00024CFF"/>
    <w:rsid w:val="00025DC6"/>
    <w:rsid w:val="0002621E"/>
    <w:rsid w:val="00027662"/>
    <w:rsid w:val="00027D02"/>
    <w:rsid w:val="0003015D"/>
    <w:rsid w:val="00030169"/>
    <w:rsid w:val="0003245D"/>
    <w:rsid w:val="00032A54"/>
    <w:rsid w:val="0003308B"/>
    <w:rsid w:val="000334EE"/>
    <w:rsid w:val="00033F9B"/>
    <w:rsid w:val="0003429F"/>
    <w:rsid w:val="00034A0A"/>
    <w:rsid w:val="000352EC"/>
    <w:rsid w:val="00035353"/>
    <w:rsid w:val="00035CAE"/>
    <w:rsid w:val="00035DC4"/>
    <w:rsid w:val="00036269"/>
    <w:rsid w:val="000367D9"/>
    <w:rsid w:val="00036D10"/>
    <w:rsid w:val="00036D75"/>
    <w:rsid w:val="000373FA"/>
    <w:rsid w:val="00040294"/>
    <w:rsid w:val="000405CD"/>
    <w:rsid w:val="00040968"/>
    <w:rsid w:val="000417AF"/>
    <w:rsid w:val="0004215B"/>
    <w:rsid w:val="00042C62"/>
    <w:rsid w:val="0004357B"/>
    <w:rsid w:val="00043B5A"/>
    <w:rsid w:val="00043FCC"/>
    <w:rsid w:val="00044F7B"/>
    <w:rsid w:val="0004577C"/>
    <w:rsid w:val="00045F0F"/>
    <w:rsid w:val="00046642"/>
    <w:rsid w:val="000477EB"/>
    <w:rsid w:val="00050305"/>
    <w:rsid w:val="00050D09"/>
    <w:rsid w:val="00050EA2"/>
    <w:rsid w:val="00053665"/>
    <w:rsid w:val="000539C5"/>
    <w:rsid w:val="000551A1"/>
    <w:rsid w:val="00055DC0"/>
    <w:rsid w:val="0005672B"/>
    <w:rsid w:val="00057827"/>
    <w:rsid w:val="00060848"/>
    <w:rsid w:val="00060B48"/>
    <w:rsid w:val="00061366"/>
    <w:rsid w:val="00061BC5"/>
    <w:rsid w:val="00064B22"/>
    <w:rsid w:val="00064B74"/>
    <w:rsid w:val="00066474"/>
    <w:rsid w:val="000664AA"/>
    <w:rsid w:val="00066A54"/>
    <w:rsid w:val="00066D17"/>
    <w:rsid w:val="00067E36"/>
    <w:rsid w:val="0007102A"/>
    <w:rsid w:val="00071A6E"/>
    <w:rsid w:val="00071D13"/>
    <w:rsid w:val="0007256F"/>
    <w:rsid w:val="000730C8"/>
    <w:rsid w:val="00074D53"/>
    <w:rsid w:val="00081CA1"/>
    <w:rsid w:val="00082A9F"/>
    <w:rsid w:val="00084500"/>
    <w:rsid w:val="00084A71"/>
    <w:rsid w:val="00084F0C"/>
    <w:rsid w:val="000858BB"/>
    <w:rsid w:val="00090AC6"/>
    <w:rsid w:val="00090B64"/>
    <w:rsid w:val="00092259"/>
    <w:rsid w:val="000928BB"/>
    <w:rsid w:val="00092ADF"/>
    <w:rsid w:val="00092CF2"/>
    <w:rsid w:val="00093BA9"/>
    <w:rsid w:val="0009409E"/>
    <w:rsid w:val="00094D95"/>
    <w:rsid w:val="0009501E"/>
    <w:rsid w:val="00095CFB"/>
    <w:rsid w:val="00095D6E"/>
    <w:rsid w:val="00097270"/>
    <w:rsid w:val="000973A8"/>
    <w:rsid w:val="00097F2E"/>
    <w:rsid w:val="000A099C"/>
    <w:rsid w:val="000A09DA"/>
    <w:rsid w:val="000A0C6C"/>
    <w:rsid w:val="000A0D97"/>
    <w:rsid w:val="000A2C0B"/>
    <w:rsid w:val="000A2F33"/>
    <w:rsid w:val="000A31C8"/>
    <w:rsid w:val="000A321D"/>
    <w:rsid w:val="000A34C4"/>
    <w:rsid w:val="000A3C17"/>
    <w:rsid w:val="000A3EFE"/>
    <w:rsid w:val="000A4A69"/>
    <w:rsid w:val="000B01E8"/>
    <w:rsid w:val="000B0326"/>
    <w:rsid w:val="000B18BB"/>
    <w:rsid w:val="000B23FF"/>
    <w:rsid w:val="000B2E40"/>
    <w:rsid w:val="000B2F1D"/>
    <w:rsid w:val="000B2F3F"/>
    <w:rsid w:val="000B403E"/>
    <w:rsid w:val="000B5BF3"/>
    <w:rsid w:val="000B6C3A"/>
    <w:rsid w:val="000B75D1"/>
    <w:rsid w:val="000C02AE"/>
    <w:rsid w:val="000C03F9"/>
    <w:rsid w:val="000C1A06"/>
    <w:rsid w:val="000C1E65"/>
    <w:rsid w:val="000C1EE8"/>
    <w:rsid w:val="000C280C"/>
    <w:rsid w:val="000C307F"/>
    <w:rsid w:val="000C43BE"/>
    <w:rsid w:val="000C4795"/>
    <w:rsid w:val="000C51EE"/>
    <w:rsid w:val="000C5478"/>
    <w:rsid w:val="000C5600"/>
    <w:rsid w:val="000C5683"/>
    <w:rsid w:val="000C65AC"/>
    <w:rsid w:val="000C7562"/>
    <w:rsid w:val="000C7A56"/>
    <w:rsid w:val="000D03D3"/>
    <w:rsid w:val="000D117C"/>
    <w:rsid w:val="000D1978"/>
    <w:rsid w:val="000D26C1"/>
    <w:rsid w:val="000D42F1"/>
    <w:rsid w:val="000D4B10"/>
    <w:rsid w:val="000D4CDD"/>
    <w:rsid w:val="000D5A29"/>
    <w:rsid w:val="000D62EF"/>
    <w:rsid w:val="000D65B1"/>
    <w:rsid w:val="000D6D12"/>
    <w:rsid w:val="000D7E3F"/>
    <w:rsid w:val="000E103A"/>
    <w:rsid w:val="000E181A"/>
    <w:rsid w:val="000E185C"/>
    <w:rsid w:val="000E33D9"/>
    <w:rsid w:val="000E47E3"/>
    <w:rsid w:val="000E68B5"/>
    <w:rsid w:val="000E70B9"/>
    <w:rsid w:val="000F01E8"/>
    <w:rsid w:val="000F149B"/>
    <w:rsid w:val="000F1B73"/>
    <w:rsid w:val="000F2C5E"/>
    <w:rsid w:val="000F307D"/>
    <w:rsid w:val="000F31A7"/>
    <w:rsid w:val="000F32EC"/>
    <w:rsid w:val="000F3532"/>
    <w:rsid w:val="000F375E"/>
    <w:rsid w:val="000F3E0F"/>
    <w:rsid w:val="000F4589"/>
    <w:rsid w:val="000F5551"/>
    <w:rsid w:val="000F6404"/>
    <w:rsid w:val="000F6C42"/>
    <w:rsid w:val="000F7CF8"/>
    <w:rsid w:val="0010075F"/>
    <w:rsid w:val="0010086B"/>
    <w:rsid w:val="00101AE4"/>
    <w:rsid w:val="0010295A"/>
    <w:rsid w:val="00104867"/>
    <w:rsid w:val="00105353"/>
    <w:rsid w:val="0010697B"/>
    <w:rsid w:val="001114F8"/>
    <w:rsid w:val="00111679"/>
    <w:rsid w:val="00112016"/>
    <w:rsid w:val="00112CE1"/>
    <w:rsid w:val="00113028"/>
    <w:rsid w:val="00114D05"/>
    <w:rsid w:val="00115281"/>
    <w:rsid w:val="00115C24"/>
    <w:rsid w:val="0011715A"/>
    <w:rsid w:val="00117675"/>
    <w:rsid w:val="001178F9"/>
    <w:rsid w:val="001206FD"/>
    <w:rsid w:val="00120E64"/>
    <w:rsid w:val="00121A89"/>
    <w:rsid w:val="00124D51"/>
    <w:rsid w:val="001262D4"/>
    <w:rsid w:val="00126495"/>
    <w:rsid w:val="00127F4D"/>
    <w:rsid w:val="00130948"/>
    <w:rsid w:val="00130AAB"/>
    <w:rsid w:val="001312D0"/>
    <w:rsid w:val="00132284"/>
    <w:rsid w:val="00132A89"/>
    <w:rsid w:val="00132D42"/>
    <w:rsid w:val="001331DE"/>
    <w:rsid w:val="001334EB"/>
    <w:rsid w:val="001335CD"/>
    <w:rsid w:val="00133A42"/>
    <w:rsid w:val="001341CF"/>
    <w:rsid w:val="00134B03"/>
    <w:rsid w:val="00134E6F"/>
    <w:rsid w:val="00135004"/>
    <w:rsid w:val="00136160"/>
    <w:rsid w:val="0014006E"/>
    <w:rsid w:val="0014064E"/>
    <w:rsid w:val="00140CC2"/>
    <w:rsid w:val="00142545"/>
    <w:rsid w:val="00142C1B"/>
    <w:rsid w:val="00142F9F"/>
    <w:rsid w:val="00144773"/>
    <w:rsid w:val="00144FA4"/>
    <w:rsid w:val="00145487"/>
    <w:rsid w:val="00146ED3"/>
    <w:rsid w:val="00147885"/>
    <w:rsid w:val="001479A1"/>
    <w:rsid w:val="0015158D"/>
    <w:rsid w:val="00151930"/>
    <w:rsid w:val="00151EC8"/>
    <w:rsid w:val="0015597F"/>
    <w:rsid w:val="00155D99"/>
    <w:rsid w:val="001575C3"/>
    <w:rsid w:val="00160351"/>
    <w:rsid w:val="0016143C"/>
    <w:rsid w:val="0016186A"/>
    <w:rsid w:val="00161922"/>
    <w:rsid w:val="00163B12"/>
    <w:rsid w:val="00163D0A"/>
    <w:rsid w:val="001650D4"/>
    <w:rsid w:val="00165359"/>
    <w:rsid w:val="00166256"/>
    <w:rsid w:val="00166572"/>
    <w:rsid w:val="0017049E"/>
    <w:rsid w:val="00170518"/>
    <w:rsid w:val="00170BEF"/>
    <w:rsid w:val="00171325"/>
    <w:rsid w:val="00172DED"/>
    <w:rsid w:val="00172FC8"/>
    <w:rsid w:val="001739FB"/>
    <w:rsid w:val="001739FE"/>
    <w:rsid w:val="001751BC"/>
    <w:rsid w:val="001751FC"/>
    <w:rsid w:val="001759B4"/>
    <w:rsid w:val="00175B98"/>
    <w:rsid w:val="00175EA4"/>
    <w:rsid w:val="0017693E"/>
    <w:rsid w:val="00176B66"/>
    <w:rsid w:val="00177B8E"/>
    <w:rsid w:val="00177D49"/>
    <w:rsid w:val="00180ED0"/>
    <w:rsid w:val="001811EB"/>
    <w:rsid w:val="0018140C"/>
    <w:rsid w:val="00181770"/>
    <w:rsid w:val="001818BF"/>
    <w:rsid w:val="001818FE"/>
    <w:rsid w:val="00184274"/>
    <w:rsid w:val="0018486A"/>
    <w:rsid w:val="00184AB5"/>
    <w:rsid w:val="00184AD6"/>
    <w:rsid w:val="0018530A"/>
    <w:rsid w:val="001861C8"/>
    <w:rsid w:val="0018622F"/>
    <w:rsid w:val="00186F09"/>
    <w:rsid w:val="00186F37"/>
    <w:rsid w:val="00187031"/>
    <w:rsid w:val="00190AEE"/>
    <w:rsid w:val="001916A9"/>
    <w:rsid w:val="0019188D"/>
    <w:rsid w:val="001926BD"/>
    <w:rsid w:val="001943FB"/>
    <w:rsid w:val="00194A42"/>
    <w:rsid w:val="001965B3"/>
    <w:rsid w:val="0019737A"/>
    <w:rsid w:val="001A0965"/>
    <w:rsid w:val="001A1E9C"/>
    <w:rsid w:val="001A3C49"/>
    <w:rsid w:val="001A3F14"/>
    <w:rsid w:val="001A4434"/>
    <w:rsid w:val="001A49C4"/>
    <w:rsid w:val="001A49FA"/>
    <w:rsid w:val="001A4B9A"/>
    <w:rsid w:val="001A4C54"/>
    <w:rsid w:val="001A53E4"/>
    <w:rsid w:val="001A710D"/>
    <w:rsid w:val="001A7A3D"/>
    <w:rsid w:val="001B12C8"/>
    <w:rsid w:val="001B3012"/>
    <w:rsid w:val="001B32E9"/>
    <w:rsid w:val="001B33F5"/>
    <w:rsid w:val="001B3B2B"/>
    <w:rsid w:val="001B4046"/>
    <w:rsid w:val="001B4744"/>
    <w:rsid w:val="001B4A97"/>
    <w:rsid w:val="001B4C23"/>
    <w:rsid w:val="001B4FC4"/>
    <w:rsid w:val="001B5405"/>
    <w:rsid w:val="001B58A6"/>
    <w:rsid w:val="001B5CA7"/>
    <w:rsid w:val="001B5DF7"/>
    <w:rsid w:val="001B7275"/>
    <w:rsid w:val="001B7B82"/>
    <w:rsid w:val="001C09B5"/>
    <w:rsid w:val="001C19A1"/>
    <w:rsid w:val="001C49D4"/>
    <w:rsid w:val="001C55D5"/>
    <w:rsid w:val="001C5C8F"/>
    <w:rsid w:val="001C664F"/>
    <w:rsid w:val="001C6FE7"/>
    <w:rsid w:val="001C7444"/>
    <w:rsid w:val="001C7561"/>
    <w:rsid w:val="001C75E0"/>
    <w:rsid w:val="001C7EDB"/>
    <w:rsid w:val="001D06D3"/>
    <w:rsid w:val="001D0888"/>
    <w:rsid w:val="001D1A93"/>
    <w:rsid w:val="001D22F1"/>
    <w:rsid w:val="001D29A6"/>
    <w:rsid w:val="001D3E84"/>
    <w:rsid w:val="001D428C"/>
    <w:rsid w:val="001D4597"/>
    <w:rsid w:val="001D5C13"/>
    <w:rsid w:val="001D5E92"/>
    <w:rsid w:val="001D746E"/>
    <w:rsid w:val="001E2C27"/>
    <w:rsid w:val="001E30A3"/>
    <w:rsid w:val="001E4635"/>
    <w:rsid w:val="001E5086"/>
    <w:rsid w:val="001E5B4B"/>
    <w:rsid w:val="001E5BF6"/>
    <w:rsid w:val="001E6073"/>
    <w:rsid w:val="001E6BE7"/>
    <w:rsid w:val="001F0B13"/>
    <w:rsid w:val="001F111B"/>
    <w:rsid w:val="001F1137"/>
    <w:rsid w:val="001F14C3"/>
    <w:rsid w:val="001F16EC"/>
    <w:rsid w:val="001F1AD1"/>
    <w:rsid w:val="001F25D9"/>
    <w:rsid w:val="001F4580"/>
    <w:rsid w:val="001F4EA3"/>
    <w:rsid w:val="001F51C6"/>
    <w:rsid w:val="001F5CC5"/>
    <w:rsid w:val="001F7E27"/>
    <w:rsid w:val="00200353"/>
    <w:rsid w:val="002022A7"/>
    <w:rsid w:val="00204399"/>
    <w:rsid w:val="00204E7A"/>
    <w:rsid w:val="00205028"/>
    <w:rsid w:val="00205148"/>
    <w:rsid w:val="00205B2F"/>
    <w:rsid w:val="00210107"/>
    <w:rsid w:val="0021126D"/>
    <w:rsid w:val="002116E3"/>
    <w:rsid w:val="00212A81"/>
    <w:rsid w:val="0021309F"/>
    <w:rsid w:val="002136BD"/>
    <w:rsid w:val="00213E0A"/>
    <w:rsid w:val="00215728"/>
    <w:rsid w:val="00216451"/>
    <w:rsid w:val="002169DA"/>
    <w:rsid w:val="00216C21"/>
    <w:rsid w:val="00217222"/>
    <w:rsid w:val="00217DEE"/>
    <w:rsid w:val="00221073"/>
    <w:rsid w:val="002227E9"/>
    <w:rsid w:val="00223667"/>
    <w:rsid w:val="00223B9C"/>
    <w:rsid w:val="00223BFF"/>
    <w:rsid w:val="0022610C"/>
    <w:rsid w:val="0022727C"/>
    <w:rsid w:val="002276C2"/>
    <w:rsid w:val="002302C9"/>
    <w:rsid w:val="00230D9C"/>
    <w:rsid w:val="0023167B"/>
    <w:rsid w:val="002322C4"/>
    <w:rsid w:val="00232B15"/>
    <w:rsid w:val="00232E7D"/>
    <w:rsid w:val="00232EBB"/>
    <w:rsid w:val="00233019"/>
    <w:rsid w:val="0023357D"/>
    <w:rsid w:val="002351F3"/>
    <w:rsid w:val="00236395"/>
    <w:rsid w:val="0023680A"/>
    <w:rsid w:val="00236923"/>
    <w:rsid w:val="00236F8D"/>
    <w:rsid w:val="00237739"/>
    <w:rsid w:val="00240B1E"/>
    <w:rsid w:val="00240F84"/>
    <w:rsid w:val="00241B8F"/>
    <w:rsid w:val="00241C05"/>
    <w:rsid w:val="00243871"/>
    <w:rsid w:val="00244EAF"/>
    <w:rsid w:val="0024588D"/>
    <w:rsid w:val="002458E3"/>
    <w:rsid w:val="0024653A"/>
    <w:rsid w:val="00247384"/>
    <w:rsid w:val="00247F77"/>
    <w:rsid w:val="0025048B"/>
    <w:rsid w:val="00250A4F"/>
    <w:rsid w:val="002520C8"/>
    <w:rsid w:val="00253326"/>
    <w:rsid w:val="002542BC"/>
    <w:rsid w:val="002546A7"/>
    <w:rsid w:val="00260A73"/>
    <w:rsid w:val="002611E1"/>
    <w:rsid w:val="00261EC2"/>
    <w:rsid w:val="00263442"/>
    <w:rsid w:val="002643BF"/>
    <w:rsid w:val="00264805"/>
    <w:rsid w:val="00265990"/>
    <w:rsid w:val="002660CE"/>
    <w:rsid w:val="002663B7"/>
    <w:rsid w:val="002665CC"/>
    <w:rsid w:val="00267E40"/>
    <w:rsid w:val="0027002A"/>
    <w:rsid w:val="00270A85"/>
    <w:rsid w:val="00270CDE"/>
    <w:rsid w:val="002710C0"/>
    <w:rsid w:val="002712C4"/>
    <w:rsid w:val="002717FB"/>
    <w:rsid w:val="00272416"/>
    <w:rsid w:val="002726A2"/>
    <w:rsid w:val="00273C6F"/>
    <w:rsid w:val="0027549E"/>
    <w:rsid w:val="00275ABB"/>
    <w:rsid w:val="00275ACF"/>
    <w:rsid w:val="002764F8"/>
    <w:rsid w:val="002767F6"/>
    <w:rsid w:val="00277167"/>
    <w:rsid w:val="00280455"/>
    <w:rsid w:val="00280602"/>
    <w:rsid w:val="00280C0C"/>
    <w:rsid w:val="002811F1"/>
    <w:rsid w:val="00281AD6"/>
    <w:rsid w:val="002824BF"/>
    <w:rsid w:val="00282EC1"/>
    <w:rsid w:val="00284342"/>
    <w:rsid w:val="00285D92"/>
    <w:rsid w:val="0028602B"/>
    <w:rsid w:val="00287266"/>
    <w:rsid w:val="00287358"/>
    <w:rsid w:val="00287516"/>
    <w:rsid w:val="0028788F"/>
    <w:rsid w:val="00290467"/>
    <w:rsid w:val="00290696"/>
    <w:rsid w:val="00292075"/>
    <w:rsid w:val="002926F0"/>
    <w:rsid w:val="002927AB"/>
    <w:rsid w:val="00294161"/>
    <w:rsid w:val="002941DA"/>
    <w:rsid w:val="00295D79"/>
    <w:rsid w:val="002962D7"/>
    <w:rsid w:val="002962DD"/>
    <w:rsid w:val="00296485"/>
    <w:rsid w:val="00297654"/>
    <w:rsid w:val="0029774D"/>
    <w:rsid w:val="002A04C6"/>
    <w:rsid w:val="002A1149"/>
    <w:rsid w:val="002A194E"/>
    <w:rsid w:val="002A1A74"/>
    <w:rsid w:val="002A2A87"/>
    <w:rsid w:val="002A2D86"/>
    <w:rsid w:val="002A3C31"/>
    <w:rsid w:val="002A54D2"/>
    <w:rsid w:val="002A5CD4"/>
    <w:rsid w:val="002A6FF5"/>
    <w:rsid w:val="002B1145"/>
    <w:rsid w:val="002B2EB0"/>
    <w:rsid w:val="002B2F49"/>
    <w:rsid w:val="002B423C"/>
    <w:rsid w:val="002B7320"/>
    <w:rsid w:val="002C02CD"/>
    <w:rsid w:val="002C1BC7"/>
    <w:rsid w:val="002C249D"/>
    <w:rsid w:val="002C3968"/>
    <w:rsid w:val="002C4100"/>
    <w:rsid w:val="002C53D3"/>
    <w:rsid w:val="002C5425"/>
    <w:rsid w:val="002C575B"/>
    <w:rsid w:val="002C5824"/>
    <w:rsid w:val="002C5B81"/>
    <w:rsid w:val="002C63D1"/>
    <w:rsid w:val="002C6A51"/>
    <w:rsid w:val="002C6AFA"/>
    <w:rsid w:val="002C7392"/>
    <w:rsid w:val="002C74C8"/>
    <w:rsid w:val="002C76DB"/>
    <w:rsid w:val="002C771F"/>
    <w:rsid w:val="002D147F"/>
    <w:rsid w:val="002D21B5"/>
    <w:rsid w:val="002D314C"/>
    <w:rsid w:val="002D37D6"/>
    <w:rsid w:val="002D48DE"/>
    <w:rsid w:val="002D632C"/>
    <w:rsid w:val="002D7150"/>
    <w:rsid w:val="002D7D10"/>
    <w:rsid w:val="002E2C85"/>
    <w:rsid w:val="002E3229"/>
    <w:rsid w:val="002E4656"/>
    <w:rsid w:val="002E4772"/>
    <w:rsid w:val="002E4AC5"/>
    <w:rsid w:val="002E54DD"/>
    <w:rsid w:val="002E57FF"/>
    <w:rsid w:val="002E582F"/>
    <w:rsid w:val="002E5DED"/>
    <w:rsid w:val="002E5E34"/>
    <w:rsid w:val="002E796B"/>
    <w:rsid w:val="002E7AB6"/>
    <w:rsid w:val="002F0594"/>
    <w:rsid w:val="002F20E8"/>
    <w:rsid w:val="002F2CAB"/>
    <w:rsid w:val="002F37DE"/>
    <w:rsid w:val="002F4A7D"/>
    <w:rsid w:val="002F5120"/>
    <w:rsid w:val="002F54A7"/>
    <w:rsid w:val="002F55B2"/>
    <w:rsid w:val="002F5BD2"/>
    <w:rsid w:val="002F5D79"/>
    <w:rsid w:val="002F5DFF"/>
    <w:rsid w:val="002F7F31"/>
    <w:rsid w:val="0030058D"/>
    <w:rsid w:val="0030161E"/>
    <w:rsid w:val="00302581"/>
    <w:rsid w:val="00302DA7"/>
    <w:rsid w:val="00303864"/>
    <w:rsid w:val="00304389"/>
    <w:rsid w:val="00304EFE"/>
    <w:rsid w:val="0030751E"/>
    <w:rsid w:val="00307907"/>
    <w:rsid w:val="00307B66"/>
    <w:rsid w:val="00307C42"/>
    <w:rsid w:val="0031014B"/>
    <w:rsid w:val="003115F1"/>
    <w:rsid w:val="003115FD"/>
    <w:rsid w:val="00312AC2"/>
    <w:rsid w:val="00312BF8"/>
    <w:rsid w:val="00312CF8"/>
    <w:rsid w:val="00313E60"/>
    <w:rsid w:val="0031530A"/>
    <w:rsid w:val="00315F88"/>
    <w:rsid w:val="0031683C"/>
    <w:rsid w:val="00317E6C"/>
    <w:rsid w:val="00320106"/>
    <w:rsid w:val="00320A14"/>
    <w:rsid w:val="00320F41"/>
    <w:rsid w:val="00321688"/>
    <w:rsid w:val="003221BC"/>
    <w:rsid w:val="003226C9"/>
    <w:rsid w:val="00322C90"/>
    <w:rsid w:val="00322D5B"/>
    <w:rsid w:val="00322E4E"/>
    <w:rsid w:val="0032555E"/>
    <w:rsid w:val="00325F0E"/>
    <w:rsid w:val="00326769"/>
    <w:rsid w:val="00326D43"/>
    <w:rsid w:val="00327278"/>
    <w:rsid w:val="00327D0D"/>
    <w:rsid w:val="00330651"/>
    <w:rsid w:val="003308A2"/>
    <w:rsid w:val="0033118E"/>
    <w:rsid w:val="00331EE7"/>
    <w:rsid w:val="003328D3"/>
    <w:rsid w:val="00333267"/>
    <w:rsid w:val="003332C5"/>
    <w:rsid w:val="0033428E"/>
    <w:rsid w:val="003349D2"/>
    <w:rsid w:val="00335AAB"/>
    <w:rsid w:val="0033718E"/>
    <w:rsid w:val="00340A57"/>
    <w:rsid w:val="003424F8"/>
    <w:rsid w:val="00343AF9"/>
    <w:rsid w:val="00343D06"/>
    <w:rsid w:val="00343D3B"/>
    <w:rsid w:val="00344801"/>
    <w:rsid w:val="00344C02"/>
    <w:rsid w:val="00344C79"/>
    <w:rsid w:val="00344E19"/>
    <w:rsid w:val="0034635E"/>
    <w:rsid w:val="00346AB7"/>
    <w:rsid w:val="00346E82"/>
    <w:rsid w:val="00346F59"/>
    <w:rsid w:val="00350161"/>
    <w:rsid w:val="00350852"/>
    <w:rsid w:val="0035154A"/>
    <w:rsid w:val="003515B0"/>
    <w:rsid w:val="003521F4"/>
    <w:rsid w:val="00353340"/>
    <w:rsid w:val="00353C27"/>
    <w:rsid w:val="0035465E"/>
    <w:rsid w:val="00354926"/>
    <w:rsid w:val="0035566D"/>
    <w:rsid w:val="0035679F"/>
    <w:rsid w:val="003568BD"/>
    <w:rsid w:val="00357587"/>
    <w:rsid w:val="0036167D"/>
    <w:rsid w:val="0036214B"/>
    <w:rsid w:val="00362824"/>
    <w:rsid w:val="00362CE7"/>
    <w:rsid w:val="00362D29"/>
    <w:rsid w:val="00363375"/>
    <w:rsid w:val="003641C1"/>
    <w:rsid w:val="00365CD3"/>
    <w:rsid w:val="00366027"/>
    <w:rsid w:val="00366087"/>
    <w:rsid w:val="00366441"/>
    <w:rsid w:val="0036655A"/>
    <w:rsid w:val="003666C6"/>
    <w:rsid w:val="003703BB"/>
    <w:rsid w:val="0037214D"/>
    <w:rsid w:val="003726AA"/>
    <w:rsid w:val="0037356C"/>
    <w:rsid w:val="00374D3B"/>
    <w:rsid w:val="00375FE6"/>
    <w:rsid w:val="00377FC0"/>
    <w:rsid w:val="00380B26"/>
    <w:rsid w:val="00380F82"/>
    <w:rsid w:val="003814AB"/>
    <w:rsid w:val="00382B72"/>
    <w:rsid w:val="00382FBD"/>
    <w:rsid w:val="00383AC4"/>
    <w:rsid w:val="00384373"/>
    <w:rsid w:val="00385211"/>
    <w:rsid w:val="0038547F"/>
    <w:rsid w:val="00386261"/>
    <w:rsid w:val="00387E26"/>
    <w:rsid w:val="0039006E"/>
    <w:rsid w:val="00390820"/>
    <w:rsid w:val="0039097E"/>
    <w:rsid w:val="00390A51"/>
    <w:rsid w:val="00391C6E"/>
    <w:rsid w:val="00392FA5"/>
    <w:rsid w:val="00394585"/>
    <w:rsid w:val="003949B9"/>
    <w:rsid w:val="003A0BB8"/>
    <w:rsid w:val="003A1526"/>
    <w:rsid w:val="003A2568"/>
    <w:rsid w:val="003A452F"/>
    <w:rsid w:val="003A4530"/>
    <w:rsid w:val="003A4F53"/>
    <w:rsid w:val="003A65E1"/>
    <w:rsid w:val="003A6C22"/>
    <w:rsid w:val="003A7117"/>
    <w:rsid w:val="003A720C"/>
    <w:rsid w:val="003B00F2"/>
    <w:rsid w:val="003B0444"/>
    <w:rsid w:val="003B04F5"/>
    <w:rsid w:val="003B059A"/>
    <w:rsid w:val="003B0648"/>
    <w:rsid w:val="003B0708"/>
    <w:rsid w:val="003B0DE5"/>
    <w:rsid w:val="003B10A5"/>
    <w:rsid w:val="003B2AA7"/>
    <w:rsid w:val="003B3518"/>
    <w:rsid w:val="003B3E46"/>
    <w:rsid w:val="003B4014"/>
    <w:rsid w:val="003B467F"/>
    <w:rsid w:val="003B47B3"/>
    <w:rsid w:val="003B51F5"/>
    <w:rsid w:val="003B5399"/>
    <w:rsid w:val="003B6255"/>
    <w:rsid w:val="003B668F"/>
    <w:rsid w:val="003B6D4F"/>
    <w:rsid w:val="003B6FA8"/>
    <w:rsid w:val="003B7180"/>
    <w:rsid w:val="003C19CB"/>
    <w:rsid w:val="003C1D53"/>
    <w:rsid w:val="003C2551"/>
    <w:rsid w:val="003C3E12"/>
    <w:rsid w:val="003C4B91"/>
    <w:rsid w:val="003C4D96"/>
    <w:rsid w:val="003C50B0"/>
    <w:rsid w:val="003C5511"/>
    <w:rsid w:val="003C5591"/>
    <w:rsid w:val="003C6994"/>
    <w:rsid w:val="003D0E1A"/>
    <w:rsid w:val="003D1125"/>
    <w:rsid w:val="003D16BC"/>
    <w:rsid w:val="003D3312"/>
    <w:rsid w:val="003D3DF4"/>
    <w:rsid w:val="003D4CD7"/>
    <w:rsid w:val="003D4FAC"/>
    <w:rsid w:val="003D610A"/>
    <w:rsid w:val="003D72C7"/>
    <w:rsid w:val="003E35FD"/>
    <w:rsid w:val="003E3DB4"/>
    <w:rsid w:val="003E48B8"/>
    <w:rsid w:val="003E58AF"/>
    <w:rsid w:val="003E5D89"/>
    <w:rsid w:val="003E5DEE"/>
    <w:rsid w:val="003E62E0"/>
    <w:rsid w:val="003E7FB7"/>
    <w:rsid w:val="003F0815"/>
    <w:rsid w:val="003F0D23"/>
    <w:rsid w:val="003F1017"/>
    <w:rsid w:val="003F164E"/>
    <w:rsid w:val="003F1C24"/>
    <w:rsid w:val="003F2697"/>
    <w:rsid w:val="003F26BD"/>
    <w:rsid w:val="003F2842"/>
    <w:rsid w:val="003F2A4C"/>
    <w:rsid w:val="003F2FD5"/>
    <w:rsid w:val="003F340A"/>
    <w:rsid w:val="003F3E3E"/>
    <w:rsid w:val="003F5903"/>
    <w:rsid w:val="003F5965"/>
    <w:rsid w:val="003F62F3"/>
    <w:rsid w:val="003F681C"/>
    <w:rsid w:val="003F6EE8"/>
    <w:rsid w:val="003F709D"/>
    <w:rsid w:val="003F7570"/>
    <w:rsid w:val="003F76E7"/>
    <w:rsid w:val="00402A91"/>
    <w:rsid w:val="00402C2A"/>
    <w:rsid w:val="0040303F"/>
    <w:rsid w:val="00404499"/>
    <w:rsid w:val="00405D48"/>
    <w:rsid w:val="0040661F"/>
    <w:rsid w:val="00406A57"/>
    <w:rsid w:val="00406CC0"/>
    <w:rsid w:val="004103A9"/>
    <w:rsid w:val="00412E55"/>
    <w:rsid w:val="00413A57"/>
    <w:rsid w:val="004158D7"/>
    <w:rsid w:val="00415DA1"/>
    <w:rsid w:val="00416320"/>
    <w:rsid w:val="00416AE4"/>
    <w:rsid w:val="004170B4"/>
    <w:rsid w:val="004202B9"/>
    <w:rsid w:val="00420F66"/>
    <w:rsid w:val="00420FEA"/>
    <w:rsid w:val="00421229"/>
    <w:rsid w:val="00421B03"/>
    <w:rsid w:val="0042238D"/>
    <w:rsid w:val="00422849"/>
    <w:rsid w:val="004230E0"/>
    <w:rsid w:val="00423190"/>
    <w:rsid w:val="004248A5"/>
    <w:rsid w:val="004254FE"/>
    <w:rsid w:val="00425DE5"/>
    <w:rsid w:val="00425E76"/>
    <w:rsid w:val="0042608C"/>
    <w:rsid w:val="004265E7"/>
    <w:rsid w:val="00427770"/>
    <w:rsid w:val="00430106"/>
    <w:rsid w:val="004307BC"/>
    <w:rsid w:val="004319C9"/>
    <w:rsid w:val="00431D9D"/>
    <w:rsid w:val="00431F36"/>
    <w:rsid w:val="00432C53"/>
    <w:rsid w:val="00433818"/>
    <w:rsid w:val="004348E6"/>
    <w:rsid w:val="00434CD6"/>
    <w:rsid w:val="00436A13"/>
    <w:rsid w:val="00437C97"/>
    <w:rsid w:val="00441649"/>
    <w:rsid w:val="00441E48"/>
    <w:rsid w:val="00442842"/>
    <w:rsid w:val="00443008"/>
    <w:rsid w:val="0044374B"/>
    <w:rsid w:val="00444994"/>
    <w:rsid w:val="004449C6"/>
    <w:rsid w:val="00444EAA"/>
    <w:rsid w:val="0044688E"/>
    <w:rsid w:val="004469B5"/>
    <w:rsid w:val="004474C4"/>
    <w:rsid w:val="004505DA"/>
    <w:rsid w:val="0045138B"/>
    <w:rsid w:val="004518BE"/>
    <w:rsid w:val="00451ABD"/>
    <w:rsid w:val="004524DC"/>
    <w:rsid w:val="004527EA"/>
    <w:rsid w:val="00452E0D"/>
    <w:rsid w:val="00453D97"/>
    <w:rsid w:val="00453DB0"/>
    <w:rsid w:val="00454F7C"/>
    <w:rsid w:val="00456991"/>
    <w:rsid w:val="00456A7B"/>
    <w:rsid w:val="004571DA"/>
    <w:rsid w:val="004572B9"/>
    <w:rsid w:val="00460CD9"/>
    <w:rsid w:val="00460F37"/>
    <w:rsid w:val="0046110C"/>
    <w:rsid w:val="0046259C"/>
    <w:rsid w:val="0046283E"/>
    <w:rsid w:val="00462D53"/>
    <w:rsid w:val="004631FC"/>
    <w:rsid w:val="004638D0"/>
    <w:rsid w:val="00463E79"/>
    <w:rsid w:val="004648D8"/>
    <w:rsid w:val="004655D9"/>
    <w:rsid w:val="0046688B"/>
    <w:rsid w:val="004714D9"/>
    <w:rsid w:val="0047329F"/>
    <w:rsid w:val="00473FEA"/>
    <w:rsid w:val="00474F9B"/>
    <w:rsid w:val="0047590A"/>
    <w:rsid w:val="00476247"/>
    <w:rsid w:val="00482386"/>
    <w:rsid w:val="00482623"/>
    <w:rsid w:val="00483E75"/>
    <w:rsid w:val="00485003"/>
    <w:rsid w:val="0048604A"/>
    <w:rsid w:val="00486B44"/>
    <w:rsid w:val="00486FA5"/>
    <w:rsid w:val="00487A5A"/>
    <w:rsid w:val="00490485"/>
    <w:rsid w:val="00490CF0"/>
    <w:rsid w:val="00491018"/>
    <w:rsid w:val="0049268B"/>
    <w:rsid w:val="00492693"/>
    <w:rsid w:val="004932C2"/>
    <w:rsid w:val="0049333B"/>
    <w:rsid w:val="00494AB5"/>
    <w:rsid w:val="00494C5E"/>
    <w:rsid w:val="00494E23"/>
    <w:rsid w:val="0049722F"/>
    <w:rsid w:val="00497A35"/>
    <w:rsid w:val="004A09F4"/>
    <w:rsid w:val="004A212D"/>
    <w:rsid w:val="004A32E6"/>
    <w:rsid w:val="004A3EBC"/>
    <w:rsid w:val="004A4439"/>
    <w:rsid w:val="004A535D"/>
    <w:rsid w:val="004A5AFB"/>
    <w:rsid w:val="004A63EE"/>
    <w:rsid w:val="004A63F8"/>
    <w:rsid w:val="004A6E39"/>
    <w:rsid w:val="004A7227"/>
    <w:rsid w:val="004B0A57"/>
    <w:rsid w:val="004B0AC8"/>
    <w:rsid w:val="004B0B38"/>
    <w:rsid w:val="004B0F28"/>
    <w:rsid w:val="004B2BE9"/>
    <w:rsid w:val="004B40C2"/>
    <w:rsid w:val="004B41F1"/>
    <w:rsid w:val="004B4AE0"/>
    <w:rsid w:val="004B4C5F"/>
    <w:rsid w:val="004B5951"/>
    <w:rsid w:val="004B697B"/>
    <w:rsid w:val="004B6C90"/>
    <w:rsid w:val="004C041F"/>
    <w:rsid w:val="004C0E83"/>
    <w:rsid w:val="004C13D5"/>
    <w:rsid w:val="004C257C"/>
    <w:rsid w:val="004C30A2"/>
    <w:rsid w:val="004C4590"/>
    <w:rsid w:val="004C5A0B"/>
    <w:rsid w:val="004C5E8B"/>
    <w:rsid w:val="004D07EF"/>
    <w:rsid w:val="004D4CA6"/>
    <w:rsid w:val="004D50EC"/>
    <w:rsid w:val="004D56CD"/>
    <w:rsid w:val="004D61DA"/>
    <w:rsid w:val="004D6581"/>
    <w:rsid w:val="004D6F1A"/>
    <w:rsid w:val="004E0C77"/>
    <w:rsid w:val="004E37B4"/>
    <w:rsid w:val="004E43A8"/>
    <w:rsid w:val="004E5306"/>
    <w:rsid w:val="004E70DE"/>
    <w:rsid w:val="004F0180"/>
    <w:rsid w:val="004F0238"/>
    <w:rsid w:val="004F0759"/>
    <w:rsid w:val="004F090E"/>
    <w:rsid w:val="004F1621"/>
    <w:rsid w:val="004F1F41"/>
    <w:rsid w:val="004F2391"/>
    <w:rsid w:val="004F243F"/>
    <w:rsid w:val="004F2DDB"/>
    <w:rsid w:val="004F2EC8"/>
    <w:rsid w:val="004F4008"/>
    <w:rsid w:val="004F6462"/>
    <w:rsid w:val="004F6DBA"/>
    <w:rsid w:val="004F6F67"/>
    <w:rsid w:val="00500D3E"/>
    <w:rsid w:val="00500DEE"/>
    <w:rsid w:val="00502030"/>
    <w:rsid w:val="00502E40"/>
    <w:rsid w:val="005046BF"/>
    <w:rsid w:val="00504C74"/>
    <w:rsid w:val="00504D62"/>
    <w:rsid w:val="00505644"/>
    <w:rsid w:val="0050567A"/>
    <w:rsid w:val="00506331"/>
    <w:rsid w:val="0050733A"/>
    <w:rsid w:val="00507D3B"/>
    <w:rsid w:val="00507DDB"/>
    <w:rsid w:val="0051040E"/>
    <w:rsid w:val="00511642"/>
    <w:rsid w:val="005118BA"/>
    <w:rsid w:val="005130E2"/>
    <w:rsid w:val="00513B69"/>
    <w:rsid w:val="0051529C"/>
    <w:rsid w:val="00516100"/>
    <w:rsid w:val="00516F84"/>
    <w:rsid w:val="00520A0A"/>
    <w:rsid w:val="00521073"/>
    <w:rsid w:val="00522491"/>
    <w:rsid w:val="00524D1E"/>
    <w:rsid w:val="00524EE8"/>
    <w:rsid w:val="005254CE"/>
    <w:rsid w:val="0052638B"/>
    <w:rsid w:val="00526AEA"/>
    <w:rsid w:val="00526C24"/>
    <w:rsid w:val="00531564"/>
    <w:rsid w:val="00532B14"/>
    <w:rsid w:val="00533835"/>
    <w:rsid w:val="00536381"/>
    <w:rsid w:val="005375BA"/>
    <w:rsid w:val="005405E8"/>
    <w:rsid w:val="00541306"/>
    <w:rsid w:val="00541604"/>
    <w:rsid w:val="00541E53"/>
    <w:rsid w:val="005421EF"/>
    <w:rsid w:val="005427F6"/>
    <w:rsid w:val="0054283B"/>
    <w:rsid w:val="0054303A"/>
    <w:rsid w:val="0054531B"/>
    <w:rsid w:val="005459E3"/>
    <w:rsid w:val="00545D4D"/>
    <w:rsid w:val="00545D59"/>
    <w:rsid w:val="0054724D"/>
    <w:rsid w:val="005475F0"/>
    <w:rsid w:val="00547B7B"/>
    <w:rsid w:val="005506EF"/>
    <w:rsid w:val="00552D2A"/>
    <w:rsid w:val="005533D2"/>
    <w:rsid w:val="00553FBF"/>
    <w:rsid w:val="00554A42"/>
    <w:rsid w:val="0056008B"/>
    <w:rsid w:val="00560599"/>
    <w:rsid w:val="00562513"/>
    <w:rsid w:val="00562B0D"/>
    <w:rsid w:val="00564779"/>
    <w:rsid w:val="005668DC"/>
    <w:rsid w:val="00566925"/>
    <w:rsid w:val="00566CFA"/>
    <w:rsid w:val="005706CE"/>
    <w:rsid w:val="0057082F"/>
    <w:rsid w:val="00570860"/>
    <w:rsid w:val="00572257"/>
    <w:rsid w:val="005743BC"/>
    <w:rsid w:val="00574C99"/>
    <w:rsid w:val="005761CA"/>
    <w:rsid w:val="00577747"/>
    <w:rsid w:val="005802D3"/>
    <w:rsid w:val="005804D3"/>
    <w:rsid w:val="00580605"/>
    <w:rsid w:val="00580985"/>
    <w:rsid w:val="00580CAF"/>
    <w:rsid w:val="005814F2"/>
    <w:rsid w:val="005818CF"/>
    <w:rsid w:val="005824B7"/>
    <w:rsid w:val="00583F40"/>
    <w:rsid w:val="0058406E"/>
    <w:rsid w:val="0058486E"/>
    <w:rsid w:val="00586168"/>
    <w:rsid w:val="00587A09"/>
    <w:rsid w:val="0059075B"/>
    <w:rsid w:val="00591B08"/>
    <w:rsid w:val="00592515"/>
    <w:rsid w:val="00592565"/>
    <w:rsid w:val="0059323E"/>
    <w:rsid w:val="0059334B"/>
    <w:rsid w:val="005933D3"/>
    <w:rsid w:val="005949AC"/>
    <w:rsid w:val="00596792"/>
    <w:rsid w:val="00596C94"/>
    <w:rsid w:val="00597817"/>
    <w:rsid w:val="00597D66"/>
    <w:rsid w:val="005A01F7"/>
    <w:rsid w:val="005A1679"/>
    <w:rsid w:val="005A1E6E"/>
    <w:rsid w:val="005A20D0"/>
    <w:rsid w:val="005A3C3B"/>
    <w:rsid w:val="005A4339"/>
    <w:rsid w:val="005A45D4"/>
    <w:rsid w:val="005A5504"/>
    <w:rsid w:val="005A5CF7"/>
    <w:rsid w:val="005A7B39"/>
    <w:rsid w:val="005B0720"/>
    <w:rsid w:val="005B1C46"/>
    <w:rsid w:val="005B3008"/>
    <w:rsid w:val="005B3571"/>
    <w:rsid w:val="005B35C5"/>
    <w:rsid w:val="005B3D13"/>
    <w:rsid w:val="005B4070"/>
    <w:rsid w:val="005B494E"/>
    <w:rsid w:val="005B4AB9"/>
    <w:rsid w:val="005B5147"/>
    <w:rsid w:val="005B5545"/>
    <w:rsid w:val="005B5949"/>
    <w:rsid w:val="005B5D6A"/>
    <w:rsid w:val="005B5E6A"/>
    <w:rsid w:val="005B5F7F"/>
    <w:rsid w:val="005B6D64"/>
    <w:rsid w:val="005C2309"/>
    <w:rsid w:val="005C274A"/>
    <w:rsid w:val="005C3731"/>
    <w:rsid w:val="005C39E5"/>
    <w:rsid w:val="005C4990"/>
    <w:rsid w:val="005C4C6A"/>
    <w:rsid w:val="005C4F1F"/>
    <w:rsid w:val="005C56F4"/>
    <w:rsid w:val="005C783D"/>
    <w:rsid w:val="005D03B4"/>
    <w:rsid w:val="005D2301"/>
    <w:rsid w:val="005D2586"/>
    <w:rsid w:val="005D4270"/>
    <w:rsid w:val="005D4E20"/>
    <w:rsid w:val="005D4EE9"/>
    <w:rsid w:val="005D6772"/>
    <w:rsid w:val="005D7876"/>
    <w:rsid w:val="005E19FA"/>
    <w:rsid w:val="005E1BA7"/>
    <w:rsid w:val="005E21BB"/>
    <w:rsid w:val="005E2899"/>
    <w:rsid w:val="005E2A77"/>
    <w:rsid w:val="005E2FCB"/>
    <w:rsid w:val="005E3896"/>
    <w:rsid w:val="005E4646"/>
    <w:rsid w:val="005E543C"/>
    <w:rsid w:val="005E649A"/>
    <w:rsid w:val="005E70EB"/>
    <w:rsid w:val="005E7483"/>
    <w:rsid w:val="005E75E1"/>
    <w:rsid w:val="005F06C4"/>
    <w:rsid w:val="005F06D6"/>
    <w:rsid w:val="005F0AF1"/>
    <w:rsid w:val="005F10C4"/>
    <w:rsid w:val="005F195B"/>
    <w:rsid w:val="005F1C2C"/>
    <w:rsid w:val="005F30E9"/>
    <w:rsid w:val="005F4BED"/>
    <w:rsid w:val="005F570F"/>
    <w:rsid w:val="005F6841"/>
    <w:rsid w:val="005F6FE9"/>
    <w:rsid w:val="005F737A"/>
    <w:rsid w:val="006004AB"/>
    <w:rsid w:val="00602469"/>
    <w:rsid w:val="00602B2E"/>
    <w:rsid w:val="00602F1F"/>
    <w:rsid w:val="006045BD"/>
    <w:rsid w:val="00605326"/>
    <w:rsid w:val="00605437"/>
    <w:rsid w:val="00605584"/>
    <w:rsid w:val="00606591"/>
    <w:rsid w:val="00606CB2"/>
    <w:rsid w:val="00607C36"/>
    <w:rsid w:val="0061210B"/>
    <w:rsid w:val="0061212C"/>
    <w:rsid w:val="00612377"/>
    <w:rsid w:val="00612DE5"/>
    <w:rsid w:val="006131C3"/>
    <w:rsid w:val="00613B2B"/>
    <w:rsid w:val="00613D61"/>
    <w:rsid w:val="00613F48"/>
    <w:rsid w:val="00613FAF"/>
    <w:rsid w:val="006140BC"/>
    <w:rsid w:val="0061459E"/>
    <w:rsid w:val="00614FDD"/>
    <w:rsid w:val="006153E3"/>
    <w:rsid w:val="00615D60"/>
    <w:rsid w:val="00616470"/>
    <w:rsid w:val="00617AF9"/>
    <w:rsid w:val="006224F1"/>
    <w:rsid w:val="00622CE6"/>
    <w:rsid w:val="006243B5"/>
    <w:rsid w:val="00624AC2"/>
    <w:rsid w:val="00624D13"/>
    <w:rsid w:val="0062641A"/>
    <w:rsid w:val="006268AB"/>
    <w:rsid w:val="00626F07"/>
    <w:rsid w:val="00626FBE"/>
    <w:rsid w:val="006272CC"/>
    <w:rsid w:val="0062770B"/>
    <w:rsid w:val="006300E1"/>
    <w:rsid w:val="00630324"/>
    <w:rsid w:val="006313D6"/>
    <w:rsid w:val="006317C4"/>
    <w:rsid w:val="00631A6A"/>
    <w:rsid w:val="00631F62"/>
    <w:rsid w:val="006338B4"/>
    <w:rsid w:val="00634258"/>
    <w:rsid w:val="00635B8D"/>
    <w:rsid w:val="00637884"/>
    <w:rsid w:val="0064078C"/>
    <w:rsid w:val="00641917"/>
    <w:rsid w:val="00642723"/>
    <w:rsid w:val="00643440"/>
    <w:rsid w:val="006435F0"/>
    <w:rsid w:val="00643ECE"/>
    <w:rsid w:val="006443B9"/>
    <w:rsid w:val="006462F2"/>
    <w:rsid w:val="006464B4"/>
    <w:rsid w:val="00646713"/>
    <w:rsid w:val="00647E0F"/>
    <w:rsid w:val="0065113C"/>
    <w:rsid w:val="006514FD"/>
    <w:rsid w:val="00651E72"/>
    <w:rsid w:val="00653D48"/>
    <w:rsid w:val="00654CCF"/>
    <w:rsid w:val="006565AA"/>
    <w:rsid w:val="0065681E"/>
    <w:rsid w:val="00656D53"/>
    <w:rsid w:val="00663CE0"/>
    <w:rsid w:val="006649B8"/>
    <w:rsid w:val="00664B97"/>
    <w:rsid w:val="00664CD4"/>
    <w:rsid w:val="00664ED2"/>
    <w:rsid w:val="0066548A"/>
    <w:rsid w:val="006667BD"/>
    <w:rsid w:val="00666C9F"/>
    <w:rsid w:val="00667543"/>
    <w:rsid w:val="006675CD"/>
    <w:rsid w:val="00670500"/>
    <w:rsid w:val="0067097B"/>
    <w:rsid w:val="00670989"/>
    <w:rsid w:val="006709DF"/>
    <w:rsid w:val="00670DA4"/>
    <w:rsid w:val="00671C49"/>
    <w:rsid w:val="00673CBF"/>
    <w:rsid w:val="0067469E"/>
    <w:rsid w:val="00675D7C"/>
    <w:rsid w:val="0067655A"/>
    <w:rsid w:val="00680211"/>
    <w:rsid w:val="0068269D"/>
    <w:rsid w:val="0068345C"/>
    <w:rsid w:val="00684DF2"/>
    <w:rsid w:val="006851B1"/>
    <w:rsid w:val="00687BE8"/>
    <w:rsid w:val="00687C24"/>
    <w:rsid w:val="006906E3"/>
    <w:rsid w:val="00690C49"/>
    <w:rsid w:val="00691C97"/>
    <w:rsid w:val="0069287D"/>
    <w:rsid w:val="00694088"/>
    <w:rsid w:val="00694308"/>
    <w:rsid w:val="006947A9"/>
    <w:rsid w:val="0069484E"/>
    <w:rsid w:val="0069490D"/>
    <w:rsid w:val="006953B4"/>
    <w:rsid w:val="006960D7"/>
    <w:rsid w:val="006973D3"/>
    <w:rsid w:val="006A0327"/>
    <w:rsid w:val="006A0E49"/>
    <w:rsid w:val="006A13BB"/>
    <w:rsid w:val="006A19A5"/>
    <w:rsid w:val="006A2421"/>
    <w:rsid w:val="006A2875"/>
    <w:rsid w:val="006A3709"/>
    <w:rsid w:val="006A3C65"/>
    <w:rsid w:val="006A4299"/>
    <w:rsid w:val="006A4D37"/>
    <w:rsid w:val="006A5AB7"/>
    <w:rsid w:val="006A6AC7"/>
    <w:rsid w:val="006B02A0"/>
    <w:rsid w:val="006B036F"/>
    <w:rsid w:val="006B07B1"/>
    <w:rsid w:val="006B0B29"/>
    <w:rsid w:val="006B1295"/>
    <w:rsid w:val="006B1D19"/>
    <w:rsid w:val="006B2A80"/>
    <w:rsid w:val="006B39EC"/>
    <w:rsid w:val="006B3DFA"/>
    <w:rsid w:val="006B3F50"/>
    <w:rsid w:val="006B4084"/>
    <w:rsid w:val="006B4D3B"/>
    <w:rsid w:val="006B4F97"/>
    <w:rsid w:val="006B5C9B"/>
    <w:rsid w:val="006B5D24"/>
    <w:rsid w:val="006B6E92"/>
    <w:rsid w:val="006C012C"/>
    <w:rsid w:val="006C0463"/>
    <w:rsid w:val="006C07D7"/>
    <w:rsid w:val="006C2599"/>
    <w:rsid w:val="006C30BF"/>
    <w:rsid w:val="006C3145"/>
    <w:rsid w:val="006C36A4"/>
    <w:rsid w:val="006C3ABA"/>
    <w:rsid w:val="006C3E1B"/>
    <w:rsid w:val="006C4235"/>
    <w:rsid w:val="006C4346"/>
    <w:rsid w:val="006C4814"/>
    <w:rsid w:val="006C4B75"/>
    <w:rsid w:val="006C571C"/>
    <w:rsid w:val="006C5AA0"/>
    <w:rsid w:val="006D0041"/>
    <w:rsid w:val="006D12E3"/>
    <w:rsid w:val="006D199F"/>
    <w:rsid w:val="006D1DDF"/>
    <w:rsid w:val="006D2458"/>
    <w:rsid w:val="006D391C"/>
    <w:rsid w:val="006D404D"/>
    <w:rsid w:val="006D40CD"/>
    <w:rsid w:val="006D4315"/>
    <w:rsid w:val="006D4608"/>
    <w:rsid w:val="006D53BF"/>
    <w:rsid w:val="006D5734"/>
    <w:rsid w:val="006D5D58"/>
    <w:rsid w:val="006D5D94"/>
    <w:rsid w:val="006D5E68"/>
    <w:rsid w:val="006D64A3"/>
    <w:rsid w:val="006D6BAC"/>
    <w:rsid w:val="006D7626"/>
    <w:rsid w:val="006D7BF9"/>
    <w:rsid w:val="006D7E03"/>
    <w:rsid w:val="006E2B32"/>
    <w:rsid w:val="006E35F2"/>
    <w:rsid w:val="006E3984"/>
    <w:rsid w:val="006E40A0"/>
    <w:rsid w:val="006E506B"/>
    <w:rsid w:val="006E581A"/>
    <w:rsid w:val="006E5D7A"/>
    <w:rsid w:val="006E62B9"/>
    <w:rsid w:val="006E6A43"/>
    <w:rsid w:val="006E6C8A"/>
    <w:rsid w:val="006E7103"/>
    <w:rsid w:val="006E7A37"/>
    <w:rsid w:val="006E7C97"/>
    <w:rsid w:val="006E7F20"/>
    <w:rsid w:val="006F0FC8"/>
    <w:rsid w:val="006F11BC"/>
    <w:rsid w:val="006F12B9"/>
    <w:rsid w:val="006F18D8"/>
    <w:rsid w:val="006F19A8"/>
    <w:rsid w:val="006F2752"/>
    <w:rsid w:val="006F2CD4"/>
    <w:rsid w:val="006F2CE8"/>
    <w:rsid w:val="006F40E1"/>
    <w:rsid w:val="006F6279"/>
    <w:rsid w:val="006F674A"/>
    <w:rsid w:val="006F6864"/>
    <w:rsid w:val="006F6ECE"/>
    <w:rsid w:val="006F7649"/>
    <w:rsid w:val="00700FE7"/>
    <w:rsid w:val="007011BB"/>
    <w:rsid w:val="007025A6"/>
    <w:rsid w:val="007025B5"/>
    <w:rsid w:val="00702771"/>
    <w:rsid w:val="00702C0F"/>
    <w:rsid w:val="007031E1"/>
    <w:rsid w:val="00703F29"/>
    <w:rsid w:val="0070424D"/>
    <w:rsid w:val="00704832"/>
    <w:rsid w:val="007048BD"/>
    <w:rsid w:val="007050ED"/>
    <w:rsid w:val="007052E4"/>
    <w:rsid w:val="00706326"/>
    <w:rsid w:val="0071037A"/>
    <w:rsid w:val="007103DE"/>
    <w:rsid w:val="007114FF"/>
    <w:rsid w:val="00711833"/>
    <w:rsid w:val="007124F1"/>
    <w:rsid w:val="00712ED0"/>
    <w:rsid w:val="00713032"/>
    <w:rsid w:val="007132FC"/>
    <w:rsid w:val="00713C7E"/>
    <w:rsid w:val="007151BE"/>
    <w:rsid w:val="007164CB"/>
    <w:rsid w:val="00716F32"/>
    <w:rsid w:val="0071748D"/>
    <w:rsid w:val="007179EB"/>
    <w:rsid w:val="0072049B"/>
    <w:rsid w:val="0072071F"/>
    <w:rsid w:val="00720E17"/>
    <w:rsid w:val="007213C3"/>
    <w:rsid w:val="00722B38"/>
    <w:rsid w:val="00722D66"/>
    <w:rsid w:val="00723E44"/>
    <w:rsid w:val="00724CC3"/>
    <w:rsid w:val="007255E5"/>
    <w:rsid w:val="00725AF4"/>
    <w:rsid w:val="0072646B"/>
    <w:rsid w:val="00726A12"/>
    <w:rsid w:val="00726A9C"/>
    <w:rsid w:val="00727514"/>
    <w:rsid w:val="00727B2C"/>
    <w:rsid w:val="00727D9F"/>
    <w:rsid w:val="007311FF"/>
    <w:rsid w:val="00734A97"/>
    <w:rsid w:val="007357E6"/>
    <w:rsid w:val="00735B90"/>
    <w:rsid w:val="00736088"/>
    <w:rsid w:val="00736801"/>
    <w:rsid w:val="007401F4"/>
    <w:rsid w:val="00740D4C"/>
    <w:rsid w:val="00740FC5"/>
    <w:rsid w:val="007410C0"/>
    <w:rsid w:val="0074140A"/>
    <w:rsid w:val="00741F5B"/>
    <w:rsid w:val="007436F5"/>
    <w:rsid w:val="00743FCC"/>
    <w:rsid w:val="00744C9E"/>
    <w:rsid w:val="00744C9F"/>
    <w:rsid w:val="00745C74"/>
    <w:rsid w:val="00746391"/>
    <w:rsid w:val="00746F27"/>
    <w:rsid w:val="00747BC9"/>
    <w:rsid w:val="00750794"/>
    <w:rsid w:val="00751065"/>
    <w:rsid w:val="007510F4"/>
    <w:rsid w:val="0075206A"/>
    <w:rsid w:val="00752384"/>
    <w:rsid w:val="00752424"/>
    <w:rsid w:val="00752831"/>
    <w:rsid w:val="007528F7"/>
    <w:rsid w:val="0075432E"/>
    <w:rsid w:val="00760B5C"/>
    <w:rsid w:val="00760F71"/>
    <w:rsid w:val="0076110C"/>
    <w:rsid w:val="00761729"/>
    <w:rsid w:val="00762829"/>
    <w:rsid w:val="007628DE"/>
    <w:rsid w:val="0076345A"/>
    <w:rsid w:val="007639CB"/>
    <w:rsid w:val="00763ACB"/>
    <w:rsid w:val="0076485A"/>
    <w:rsid w:val="00765185"/>
    <w:rsid w:val="00765BD4"/>
    <w:rsid w:val="00771E96"/>
    <w:rsid w:val="00772696"/>
    <w:rsid w:val="00772999"/>
    <w:rsid w:val="007732A5"/>
    <w:rsid w:val="0077349D"/>
    <w:rsid w:val="0077486F"/>
    <w:rsid w:val="00774AF5"/>
    <w:rsid w:val="00775247"/>
    <w:rsid w:val="007767ED"/>
    <w:rsid w:val="00777618"/>
    <w:rsid w:val="0077771C"/>
    <w:rsid w:val="00780002"/>
    <w:rsid w:val="00780ABF"/>
    <w:rsid w:val="00780FFD"/>
    <w:rsid w:val="00781C95"/>
    <w:rsid w:val="00782395"/>
    <w:rsid w:val="0078588C"/>
    <w:rsid w:val="0078602E"/>
    <w:rsid w:val="00786076"/>
    <w:rsid w:val="00787A17"/>
    <w:rsid w:val="00790120"/>
    <w:rsid w:val="00790EBF"/>
    <w:rsid w:val="0079102B"/>
    <w:rsid w:val="0079193B"/>
    <w:rsid w:val="00791A87"/>
    <w:rsid w:val="00792796"/>
    <w:rsid w:val="00792E48"/>
    <w:rsid w:val="00794065"/>
    <w:rsid w:val="00796F2F"/>
    <w:rsid w:val="00797369"/>
    <w:rsid w:val="0079786D"/>
    <w:rsid w:val="007A0ECE"/>
    <w:rsid w:val="007A1AF4"/>
    <w:rsid w:val="007A1D87"/>
    <w:rsid w:val="007A21BE"/>
    <w:rsid w:val="007A23AE"/>
    <w:rsid w:val="007A275C"/>
    <w:rsid w:val="007A3026"/>
    <w:rsid w:val="007A3587"/>
    <w:rsid w:val="007A3A96"/>
    <w:rsid w:val="007A5282"/>
    <w:rsid w:val="007A6132"/>
    <w:rsid w:val="007A68F9"/>
    <w:rsid w:val="007A7873"/>
    <w:rsid w:val="007A79D3"/>
    <w:rsid w:val="007A7D0E"/>
    <w:rsid w:val="007B09EC"/>
    <w:rsid w:val="007B0D30"/>
    <w:rsid w:val="007B1648"/>
    <w:rsid w:val="007B174F"/>
    <w:rsid w:val="007B2037"/>
    <w:rsid w:val="007B2746"/>
    <w:rsid w:val="007B29F0"/>
    <w:rsid w:val="007B3276"/>
    <w:rsid w:val="007B4465"/>
    <w:rsid w:val="007B4688"/>
    <w:rsid w:val="007B4877"/>
    <w:rsid w:val="007B680E"/>
    <w:rsid w:val="007B6E13"/>
    <w:rsid w:val="007B77CB"/>
    <w:rsid w:val="007C0D06"/>
    <w:rsid w:val="007C10DF"/>
    <w:rsid w:val="007C1C75"/>
    <w:rsid w:val="007C1FF1"/>
    <w:rsid w:val="007C2CCA"/>
    <w:rsid w:val="007C30EF"/>
    <w:rsid w:val="007C32AF"/>
    <w:rsid w:val="007C485C"/>
    <w:rsid w:val="007C4BF9"/>
    <w:rsid w:val="007C521F"/>
    <w:rsid w:val="007C5D68"/>
    <w:rsid w:val="007C6026"/>
    <w:rsid w:val="007C6FD3"/>
    <w:rsid w:val="007D00D8"/>
    <w:rsid w:val="007D0835"/>
    <w:rsid w:val="007D0A7B"/>
    <w:rsid w:val="007D19F4"/>
    <w:rsid w:val="007D1CF5"/>
    <w:rsid w:val="007D2609"/>
    <w:rsid w:val="007D2D85"/>
    <w:rsid w:val="007D3BB4"/>
    <w:rsid w:val="007D4285"/>
    <w:rsid w:val="007D4533"/>
    <w:rsid w:val="007D5155"/>
    <w:rsid w:val="007D548A"/>
    <w:rsid w:val="007D56E6"/>
    <w:rsid w:val="007D65D7"/>
    <w:rsid w:val="007D6802"/>
    <w:rsid w:val="007E12B1"/>
    <w:rsid w:val="007E143C"/>
    <w:rsid w:val="007E1E45"/>
    <w:rsid w:val="007E2C9C"/>
    <w:rsid w:val="007E3098"/>
    <w:rsid w:val="007E3363"/>
    <w:rsid w:val="007E490C"/>
    <w:rsid w:val="007E58F7"/>
    <w:rsid w:val="007E5EB5"/>
    <w:rsid w:val="007E5EC5"/>
    <w:rsid w:val="007E5F5F"/>
    <w:rsid w:val="007E613D"/>
    <w:rsid w:val="007E6936"/>
    <w:rsid w:val="007E6E5B"/>
    <w:rsid w:val="007E70DC"/>
    <w:rsid w:val="007E7ABE"/>
    <w:rsid w:val="007F147F"/>
    <w:rsid w:val="007F315A"/>
    <w:rsid w:val="007F35D8"/>
    <w:rsid w:val="007F3981"/>
    <w:rsid w:val="007F506D"/>
    <w:rsid w:val="007F5D32"/>
    <w:rsid w:val="007F65DE"/>
    <w:rsid w:val="007F6A6B"/>
    <w:rsid w:val="007F76BF"/>
    <w:rsid w:val="007F794F"/>
    <w:rsid w:val="0080069A"/>
    <w:rsid w:val="008058FA"/>
    <w:rsid w:val="0080679D"/>
    <w:rsid w:val="0080683B"/>
    <w:rsid w:val="00806B67"/>
    <w:rsid w:val="00807809"/>
    <w:rsid w:val="00810579"/>
    <w:rsid w:val="00810704"/>
    <w:rsid w:val="008111B6"/>
    <w:rsid w:val="00811B5B"/>
    <w:rsid w:val="00811E5B"/>
    <w:rsid w:val="00812520"/>
    <w:rsid w:val="008130C4"/>
    <w:rsid w:val="00813284"/>
    <w:rsid w:val="008132BB"/>
    <w:rsid w:val="00813FE3"/>
    <w:rsid w:val="00814729"/>
    <w:rsid w:val="0082004E"/>
    <w:rsid w:val="00821053"/>
    <w:rsid w:val="008214D7"/>
    <w:rsid w:val="00821AE8"/>
    <w:rsid w:val="00821D6F"/>
    <w:rsid w:val="00821DD2"/>
    <w:rsid w:val="008230A2"/>
    <w:rsid w:val="008231B6"/>
    <w:rsid w:val="0082320F"/>
    <w:rsid w:val="00823E26"/>
    <w:rsid w:val="008250A1"/>
    <w:rsid w:val="008250D4"/>
    <w:rsid w:val="00825D99"/>
    <w:rsid w:val="00827EE4"/>
    <w:rsid w:val="00827F89"/>
    <w:rsid w:val="00830338"/>
    <w:rsid w:val="008307CC"/>
    <w:rsid w:val="00834145"/>
    <w:rsid w:val="0083445F"/>
    <w:rsid w:val="00835096"/>
    <w:rsid w:val="00835607"/>
    <w:rsid w:val="008365E6"/>
    <w:rsid w:val="00840FDB"/>
    <w:rsid w:val="0084102A"/>
    <w:rsid w:val="008413F3"/>
    <w:rsid w:val="00841660"/>
    <w:rsid w:val="0084166A"/>
    <w:rsid w:val="00842652"/>
    <w:rsid w:val="008429C4"/>
    <w:rsid w:val="00842DB9"/>
    <w:rsid w:val="008432CC"/>
    <w:rsid w:val="00843300"/>
    <w:rsid w:val="008437EB"/>
    <w:rsid w:val="00843C44"/>
    <w:rsid w:val="0084518A"/>
    <w:rsid w:val="00845710"/>
    <w:rsid w:val="00845779"/>
    <w:rsid w:val="0084581B"/>
    <w:rsid w:val="00845F97"/>
    <w:rsid w:val="008464AD"/>
    <w:rsid w:val="008507F6"/>
    <w:rsid w:val="008518DE"/>
    <w:rsid w:val="00851E9A"/>
    <w:rsid w:val="00852CB2"/>
    <w:rsid w:val="00852F7C"/>
    <w:rsid w:val="008549D0"/>
    <w:rsid w:val="00854A08"/>
    <w:rsid w:val="00855D37"/>
    <w:rsid w:val="008565E0"/>
    <w:rsid w:val="00857280"/>
    <w:rsid w:val="0085757E"/>
    <w:rsid w:val="008575C6"/>
    <w:rsid w:val="00861980"/>
    <w:rsid w:val="00861E38"/>
    <w:rsid w:val="00863E93"/>
    <w:rsid w:val="00865168"/>
    <w:rsid w:val="00866596"/>
    <w:rsid w:val="00867748"/>
    <w:rsid w:val="00871157"/>
    <w:rsid w:val="00872DE7"/>
    <w:rsid w:val="00872F60"/>
    <w:rsid w:val="008753D5"/>
    <w:rsid w:val="008758FF"/>
    <w:rsid w:val="00876238"/>
    <w:rsid w:val="00876713"/>
    <w:rsid w:val="008769AD"/>
    <w:rsid w:val="00876BF0"/>
    <w:rsid w:val="00876C59"/>
    <w:rsid w:val="008802A4"/>
    <w:rsid w:val="008810BD"/>
    <w:rsid w:val="00881298"/>
    <w:rsid w:val="00881CCE"/>
    <w:rsid w:val="008858BD"/>
    <w:rsid w:val="0088606A"/>
    <w:rsid w:val="00886288"/>
    <w:rsid w:val="00887536"/>
    <w:rsid w:val="00887A70"/>
    <w:rsid w:val="00890542"/>
    <w:rsid w:val="00890C75"/>
    <w:rsid w:val="008912A5"/>
    <w:rsid w:val="008914B3"/>
    <w:rsid w:val="00891541"/>
    <w:rsid w:val="008918DD"/>
    <w:rsid w:val="00892352"/>
    <w:rsid w:val="00892888"/>
    <w:rsid w:val="00893E4E"/>
    <w:rsid w:val="008953CA"/>
    <w:rsid w:val="008956E4"/>
    <w:rsid w:val="00895C10"/>
    <w:rsid w:val="008963A1"/>
    <w:rsid w:val="00897B49"/>
    <w:rsid w:val="00897FA8"/>
    <w:rsid w:val="008A098A"/>
    <w:rsid w:val="008A0AA0"/>
    <w:rsid w:val="008A0F7D"/>
    <w:rsid w:val="008A16D0"/>
    <w:rsid w:val="008A173C"/>
    <w:rsid w:val="008A1954"/>
    <w:rsid w:val="008A3579"/>
    <w:rsid w:val="008A42AA"/>
    <w:rsid w:val="008B021B"/>
    <w:rsid w:val="008B14EE"/>
    <w:rsid w:val="008B1DF6"/>
    <w:rsid w:val="008B2A07"/>
    <w:rsid w:val="008B31AD"/>
    <w:rsid w:val="008B37B6"/>
    <w:rsid w:val="008B5428"/>
    <w:rsid w:val="008B58B9"/>
    <w:rsid w:val="008B66BB"/>
    <w:rsid w:val="008B6B5D"/>
    <w:rsid w:val="008C0881"/>
    <w:rsid w:val="008C08D5"/>
    <w:rsid w:val="008C1535"/>
    <w:rsid w:val="008C3063"/>
    <w:rsid w:val="008C37B4"/>
    <w:rsid w:val="008C409E"/>
    <w:rsid w:val="008C5424"/>
    <w:rsid w:val="008C6252"/>
    <w:rsid w:val="008C7432"/>
    <w:rsid w:val="008C762A"/>
    <w:rsid w:val="008D08BF"/>
    <w:rsid w:val="008D12DB"/>
    <w:rsid w:val="008D134A"/>
    <w:rsid w:val="008D31B7"/>
    <w:rsid w:val="008D3D0F"/>
    <w:rsid w:val="008D3E7A"/>
    <w:rsid w:val="008D46A8"/>
    <w:rsid w:val="008D48F9"/>
    <w:rsid w:val="008D4A92"/>
    <w:rsid w:val="008D4F84"/>
    <w:rsid w:val="008D52AF"/>
    <w:rsid w:val="008D5EB4"/>
    <w:rsid w:val="008D60E5"/>
    <w:rsid w:val="008D6A49"/>
    <w:rsid w:val="008D7662"/>
    <w:rsid w:val="008D78F6"/>
    <w:rsid w:val="008D7949"/>
    <w:rsid w:val="008E0666"/>
    <w:rsid w:val="008E1366"/>
    <w:rsid w:val="008E23EE"/>
    <w:rsid w:val="008E2F22"/>
    <w:rsid w:val="008E36AE"/>
    <w:rsid w:val="008E38E3"/>
    <w:rsid w:val="008E5C4E"/>
    <w:rsid w:val="008E7836"/>
    <w:rsid w:val="008F09F8"/>
    <w:rsid w:val="008F1414"/>
    <w:rsid w:val="008F24E9"/>
    <w:rsid w:val="008F2918"/>
    <w:rsid w:val="008F2F0A"/>
    <w:rsid w:val="008F31A9"/>
    <w:rsid w:val="008F3D16"/>
    <w:rsid w:val="008F41F3"/>
    <w:rsid w:val="008F44D8"/>
    <w:rsid w:val="008F4637"/>
    <w:rsid w:val="008F5074"/>
    <w:rsid w:val="008F5B71"/>
    <w:rsid w:val="008F5C8A"/>
    <w:rsid w:val="008F6781"/>
    <w:rsid w:val="008F67A2"/>
    <w:rsid w:val="008F6D1C"/>
    <w:rsid w:val="008F7BBA"/>
    <w:rsid w:val="008F7EC2"/>
    <w:rsid w:val="009002C4"/>
    <w:rsid w:val="00900694"/>
    <w:rsid w:val="00900E58"/>
    <w:rsid w:val="009021BE"/>
    <w:rsid w:val="00903A62"/>
    <w:rsid w:val="00903EEB"/>
    <w:rsid w:val="0090500E"/>
    <w:rsid w:val="009050FE"/>
    <w:rsid w:val="009055AA"/>
    <w:rsid w:val="00905686"/>
    <w:rsid w:val="00906618"/>
    <w:rsid w:val="00906CED"/>
    <w:rsid w:val="0091058D"/>
    <w:rsid w:val="0091120C"/>
    <w:rsid w:val="0091272E"/>
    <w:rsid w:val="00912AC7"/>
    <w:rsid w:val="009132CD"/>
    <w:rsid w:val="00914A12"/>
    <w:rsid w:val="00914DD5"/>
    <w:rsid w:val="00914F77"/>
    <w:rsid w:val="00920243"/>
    <w:rsid w:val="00921251"/>
    <w:rsid w:val="0092182A"/>
    <w:rsid w:val="009218B1"/>
    <w:rsid w:val="00921ABD"/>
    <w:rsid w:val="0092279D"/>
    <w:rsid w:val="00924706"/>
    <w:rsid w:val="0092487D"/>
    <w:rsid w:val="00925B71"/>
    <w:rsid w:val="00926B04"/>
    <w:rsid w:val="00931CC7"/>
    <w:rsid w:val="00932046"/>
    <w:rsid w:val="00932065"/>
    <w:rsid w:val="00932701"/>
    <w:rsid w:val="0093292A"/>
    <w:rsid w:val="00933601"/>
    <w:rsid w:val="009343E1"/>
    <w:rsid w:val="0093487A"/>
    <w:rsid w:val="00935720"/>
    <w:rsid w:val="00935EE9"/>
    <w:rsid w:val="00936CE9"/>
    <w:rsid w:val="0093757A"/>
    <w:rsid w:val="00937B59"/>
    <w:rsid w:val="00937DDC"/>
    <w:rsid w:val="00937E4A"/>
    <w:rsid w:val="0094027E"/>
    <w:rsid w:val="00940740"/>
    <w:rsid w:val="009413F7"/>
    <w:rsid w:val="00941BCD"/>
    <w:rsid w:val="00941C19"/>
    <w:rsid w:val="00942570"/>
    <w:rsid w:val="009429A4"/>
    <w:rsid w:val="00943D89"/>
    <w:rsid w:val="00943DEE"/>
    <w:rsid w:val="0094440D"/>
    <w:rsid w:val="00945FD4"/>
    <w:rsid w:val="00946F33"/>
    <w:rsid w:val="009472EC"/>
    <w:rsid w:val="0094781F"/>
    <w:rsid w:val="0095195E"/>
    <w:rsid w:val="00952492"/>
    <w:rsid w:val="00952747"/>
    <w:rsid w:val="00955BCB"/>
    <w:rsid w:val="00955E9B"/>
    <w:rsid w:val="00956ECA"/>
    <w:rsid w:val="00957946"/>
    <w:rsid w:val="00957F7E"/>
    <w:rsid w:val="009606B9"/>
    <w:rsid w:val="009614D8"/>
    <w:rsid w:val="009624BB"/>
    <w:rsid w:val="009633C6"/>
    <w:rsid w:val="00963463"/>
    <w:rsid w:val="00970CC8"/>
    <w:rsid w:val="00971211"/>
    <w:rsid w:val="00971B7E"/>
    <w:rsid w:val="00976C94"/>
    <w:rsid w:val="0098002A"/>
    <w:rsid w:val="00980C45"/>
    <w:rsid w:val="00982AD5"/>
    <w:rsid w:val="00982AE8"/>
    <w:rsid w:val="00982BD3"/>
    <w:rsid w:val="00983CE1"/>
    <w:rsid w:val="00983F74"/>
    <w:rsid w:val="00986030"/>
    <w:rsid w:val="00986716"/>
    <w:rsid w:val="00986C5F"/>
    <w:rsid w:val="00987459"/>
    <w:rsid w:val="00987923"/>
    <w:rsid w:val="00987A73"/>
    <w:rsid w:val="00987FF2"/>
    <w:rsid w:val="009901B7"/>
    <w:rsid w:val="0099054D"/>
    <w:rsid w:val="00990CB6"/>
    <w:rsid w:val="0099148B"/>
    <w:rsid w:val="00992665"/>
    <w:rsid w:val="00992CB6"/>
    <w:rsid w:val="0099361E"/>
    <w:rsid w:val="009941ED"/>
    <w:rsid w:val="00994881"/>
    <w:rsid w:val="0099513D"/>
    <w:rsid w:val="00995562"/>
    <w:rsid w:val="009962A1"/>
    <w:rsid w:val="00996847"/>
    <w:rsid w:val="00996A75"/>
    <w:rsid w:val="00996C50"/>
    <w:rsid w:val="009978E7"/>
    <w:rsid w:val="00997A4C"/>
    <w:rsid w:val="009A082C"/>
    <w:rsid w:val="009A16A2"/>
    <w:rsid w:val="009A17D3"/>
    <w:rsid w:val="009A1D3A"/>
    <w:rsid w:val="009A2991"/>
    <w:rsid w:val="009A37ED"/>
    <w:rsid w:val="009A7474"/>
    <w:rsid w:val="009A76A3"/>
    <w:rsid w:val="009A7B70"/>
    <w:rsid w:val="009B1A9C"/>
    <w:rsid w:val="009B1FDE"/>
    <w:rsid w:val="009B21DF"/>
    <w:rsid w:val="009B3428"/>
    <w:rsid w:val="009B4117"/>
    <w:rsid w:val="009B42F9"/>
    <w:rsid w:val="009B4F7D"/>
    <w:rsid w:val="009B5B55"/>
    <w:rsid w:val="009B5FEF"/>
    <w:rsid w:val="009B69C4"/>
    <w:rsid w:val="009B6ACC"/>
    <w:rsid w:val="009B6D2D"/>
    <w:rsid w:val="009C00EF"/>
    <w:rsid w:val="009C1329"/>
    <w:rsid w:val="009C14B7"/>
    <w:rsid w:val="009C1562"/>
    <w:rsid w:val="009C1A22"/>
    <w:rsid w:val="009C2B5E"/>
    <w:rsid w:val="009C4893"/>
    <w:rsid w:val="009C49FC"/>
    <w:rsid w:val="009C51CD"/>
    <w:rsid w:val="009C5B15"/>
    <w:rsid w:val="009C642C"/>
    <w:rsid w:val="009C6686"/>
    <w:rsid w:val="009C7867"/>
    <w:rsid w:val="009D043D"/>
    <w:rsid w:val="009D17CE"/>
    <w:rsid w:val="009D2F01"/>
    <w:rsid w:val="009D3121"/>
    <w:rsid w:val="009D4DA9"/>
    <w:rsid w:val="009D5C21"/>
    <w:rsid w:val="009D67CB"/>
    <w:rsid w:val="009E0789"/>
    <w:rsid w:val="009E16DF"/>
    <w:rsid w:val="009E17BE"/>
    <w:rsid w:val="009E1ED0"/>
    <w:rsid w:val="009E2ED7"/>
    <w:rsid w:val="009E3566"/>
    <w:rsid w:val="009E4363"/>
    <w:rsid w:val="009E4E9A"/>
    <w:rsid w:val="009E533D"/>
    <w:rsid w:val="009E55C9"/>
    <w:rsid w:val="009E59A5"/>
    <w:rsid w:val="009E5D84"/>
    <w:rsid w:val="009E6F75"/>
    <w:rsid w:val="009E7008"/>
    <w:rsid w:val="009F0F4C"/>
    <w:rsid w:val="009F124A"/>
    <w:rsid w:val="009F12D8"/>
    <w:rsid w:val="009F155C"/>
    <w:rsid w:val="009F1D5C"/>
    <w:rsid w:val="009F3428"/>
    <w:rsid w:val="009F4538"/>
    <w:rsid w:val="009F4711"/>
    <w:rsid w:val="009F5FF4"/>
    <w:rsid w:val="009F6C42"/>
    <w:rsid w:val="009F6F15"/>
    <w:rsid w:val="009F7177"/>
    <w:rsid w:val="009F7A5C"/>
    <w:rsid w:val="00A00722"/>
    <w:rsid w:val="00A00E2C"/>
    <w:rsid w:val="00A0101B"/>
    <w:rsid w:val="00A01DE4"/>
    <w:rsid w:val="00A01E3A"/>
    <w:rsid w:val="00A02EE3"/>
    <w:rsid w:val="00A04159"/>
    <w:rsid w:val="00A049DF"/>
    <w:rsid w:val="00A05C8C"/>
    <w:rsid w:val="00A0631B"/>
    <w:rsid w:val="00A06A78"/>
    <w:rsid w:val="00A06C5B"/>
    <w:rsid w:val="00A072BF"/>
    <w:rsid w:val="00A07938"/>
    <w:rsid w:val="00A1046E"/>
    <w:rsid w:val="00A1066B"/>
    <w:rsid w:val="00A117EF"/>
    <w:rsid w:val="00A11911"/>
    <w:rsid w:val="00A151CE"/>
    <w:rsid w:val="00A15A16"/>
    <w:rsid w:val="00A15EFE"/>
    <w:rsid w:val="00A20B4C"/>
    <w:rsid w:val="00A212C3"/>
    <w:rsid w:val="00A21656"/>
    <w:rsid w:val="00A22C04"/>
    <w:rsid w:val="00A22C4A"/>
    <w:rsid w:val="00A2311B"/>
    <w:rsid w:val="00A23358"/>
    <w:rsid w:val="00A233AA"/>
    <w:rsid w:val="00A2426C"/>
    <w:rsid w:val="00A252F1"/>
    <w:rsid w:val="00A2574E"/>
    <w:rsid w:val="00A25DDC"/>
    <w:rsid w:val="00A268C2"/>
    <w:rsid w:val="00A26AE4"/>
    <w:rsid w:val="00A2767E"/>
    <w:rsid w:val="00A2799B"/>
    <w:rsid w:val="00A3002C"/>
    <w:rsid w:val="00A306B5"/>
    <w:rsid w:val="00A30997"/>
    <w:rsid w:val="00A30C36"/>
    <w:rsid w:val="00A316E5"/>
    <w:rsid w:val="00A31A67"/>
    <w:rsid w:val="00A31B90"/>
    <w:rsid w:val="00A32D68"/>
    <w:rsid w:val="00A3580D"/>
    <w:rsid w:val="00A362EA"/>
    <w:rsid w:val="00A36A03"/>
    <w:rsid w:val="00A36FE1"/>
    <w:rsid w:val="00A4063F"/>
    <w:rsid w:val="00A414F1"/>
    <w:rsid w:val="00A41A44"/>
    <w:rsid w:val="00A41B90"/>
    <w:rsid w:val="00A41BD5"/>
    <w:rsid w:val="00A427FA"/>
    <w:rsid w:val="00A42A3A"/>
    <w:rsid w:val="00A434CB"/>
    <w:rsid w:val="00A4370C"/>
    <w:rsid w:val="00A44100"/>
    <w:rsid w:val="00A4427A"/>
    <w:rsid w:val="00A46F00"/>
    <w:rsid w:val="00A52814"/>
    <w:rsid w:val="00A52CB9"/>
    <w:rsid w:val="00A52D28"/>
    <w:rsid w:val="00A53124"/>
    <w:rsid w:val="00A531FE"/>
    <w:rsid w:val="00A537A3"/>
    <w:rsid w:val="00A53CB6"/>
    <w:rsid w:val="00A54640"/>
    <w:rsid w:val="00A558C6"/>
    <w:rsid w:val="00A55D1D"/>
    <w:rsid w:val="00A55E71"/>
    <w:rsid w:val="00A561D3"/>
    <w:rsid w:val="00A56767"/>
    <w:rsid w:val="00A56E00"/>
    <w:rsid w:val="00A56E7B"/>
    <w:rsid w:val="00A57021"/>
    <w:rsid w:val="00A606CF"/>
    <w:rsid w:val="00A61637"/>
    <w:rsid w:val="00A616B5"/>
    <w:rsid w:val="00A6179A"/>
    <w:rsid w:val="00A62676"/>
    <w:rsid w:val="00A638E5"/>
    <w:rsid w:val="00A63D01"/>
    <w:rsid w:val="00A63DDA"/>
    <w:rsid w:val="00A654DF"/>
    <w:rsid w:val="00A661CE"/>
    <w:rsid w:val="00A6791E"/>
    <w:rsid w:val="00A7081E"/>
    <w:rsid w:val="00A70CDE"/>
    <w:rsid w:val="00A70D6E"/>
    <w:rsid w:val="00A70FBB"/>
    <w:rsid w:val="00A7234A"/>
    <w:rsid w:val="00A72879"/>
    <w:rsid w:val="00A72BE4"/>
    <w:rsid w:val="00A73563"/>
    <w:rsid w:val="00A738A3"/>
    <w:rsid w:val="00A7462A"/>
    <w:rsid w:val="00A74911"/>
    <w:rsid w:val="00A74CFC"/>
    <w:rsid w:val="00A75EB4"/>
    <w:rsid w:val="00A77636"/>
    <w:rsid w:val="00A77FDC"/>
    <w:rsid w:val="00A80267"/>
    <w:rsid w:val="00A81301"/>
    <w:rsid w:val="00A81E3E"/>
    <w:rsid w:val="00A83640"/>
    <w:rsid w:val="00A83671"/>
    <w:rsid w:val="00A842F6"/>
    <w:rsid w:val="00A843B1"/>
    <w:rsid w:val="00A8463D"/>
    <w:rsid w:val="00A85B61"/>
    <w:rsid w:val="00A85B75"/>
    <w:rsid w:val="00A85C42"/>
    <w:rsid w:val="00A85E04"/>
    <w:rsid w:val="00A86B39"/>
    <w:rsid w:val="00A86C2D"/>
    <w:rsid w:val="00A87A01"/>
    <w:rsid w:val="00A900F9"/>
    <w:rsid w:val="00A90956"/>
    <w:rsid w:val="00A90AAF"/>
    <w:rsid w:val="00A90F55"/>
    <w:rsid w:val="00A910D6"/>
    <w:rsid w:val="00A9227F"/>
    <w:rsid w:val="00A92774"/>
    <w:rsid w:val="00A92C39"/>
    <w:rsid w:val="00A93473"/>
    <w:rsid w:val="00A93A59"/>
    <w:rsid w:val="00A93BDA"/>
    <w:rsid w:val="00A9425D"/>
    <w:rsid w:val="00A94AC6"/>
    <w:rsid w:val="00A94EF8"/>
    <w:rsid w:val="00A95531"/>
    <w:rsid w:val="00A97B15"/>
    <w:rsid w:val="00A97FD0"/>
    <w:rsid w:val="00AA074B"/>
    <w:rsid w:val="00AA10E6"/>
    <w:rsid w:val="00AA4094"/>
    <w:rsid w:val="00AA445C"/>
    <w:rsid w:val="00AA4AF8"/>
    <w:rsid w:val="00AA4E00"/>
    <w:rsid w:val="00AA50B1"/>
    <w:rsid w:val="00AA584E"/>
    <w:rsid w:val="00AA58CA"/>
    <w:rsid w:val="00AA76E8"/>
    <w:rsid w:val="00AB0467"/>
    <w:rsid w:val="00AB0666"/>
    <w:rsid w:val="00AB0815"/>
    <w:rsid w:val="00AB0C5E"/>
    <w:rsid w:val="00AB102C"/>
    <w:rsid w:val="00AB22E4"/>
    <w:rsid w:val="00AB2695"/>
    <w:rsid w:val="00AB2DF5"/>
    <w:rsid w:val="00AB3182"/>
    <w:rsid w:val="00AB341F"/>
    <w:rsid w:val="00AB3C42"/>
    <w:rsid w:val="00AB4EFB"/>
    <w:rsid w:val="00AB5503"/>
    <w:rsid w:val="00AB681A"/>
    <w:rsid w:val="00AB6F2E"/>
    <w:rsid w:val="00AB7A48"/>
    <w:rsid w:val="00AC006D"/>
    <w:rsid w:val="00AC06AC"/>
    <w:rsid w:val="00AC14BA"/>
    <w:rsid w:val="00AC2065"/>
    <w:rsid w:val="00AC3FA0"/>
    <w:rsid w:val="00AC4DA4"/>
    <w:rsid w:val="00AC57A1"/>
    <w:rsid w:val="00AC6A1D"/>
    <w:rsid w:val="00AC7BFA"/>
    <w:rsid w:val="00AD06B9"/>
    <w:rsid w:val="00AD2728"/>
    <w:rsid w:val="00AD29DD"/>
    <w:rsid w:val="00AD3717"/>
    <w:rsid w:val="00AD3789"/>
    <w:rsid w:val="00AD3C41"/>
    <w:rsid w:val="00AD42B6"/>
    <w:rsid w:val="00AD443E"/>
    <w:rsid w:val="00AD534F"/>
    <w:rsid w:val="00AD572D"/>
    <w:rsid w:val="00AD63FC"/>
    <w:rsid w:val="00AD7059"/>
    <w:rsid w:val="00AD7685"/>
    <w:rsid w:val="00AE0BFD"/>
    <w:rsid w:val="00AE3499"/>
    <w:rsid w:val="00AE3FDE"/>
    <w:rsid w:val="00AE400A"/>
    <w:rsid w:val="00AE4F7D"/>
    <w:rsid w:val="00AE51F4"/>
    <w:rsid w:val="00AE6C74"/>
    <w:rsid w:val="00AE71D2"/>
    <w:rsid w:val="00AE731F"/>
    <w:rsid w:val="00AE7845"/>
    <w:rsid w:val="00AE7862"/>
    <w:rsid w:val="00AF0FEB"/>
    <w:rsid w:val="00AF25F9"/>
    <w:rsid w:val="00AF4C17"/>
    <w:rsid w:val="00AF5776"/>
    <w:rsid w:val="00AF5C6C"/>
    <w:rsid w:val="00AF7EA1"/>
    <w:rsid w:val="00AF7FD8"/>
    <w:rsid w:val="00B00684"/>
    <w:rsid w:val="00B00F58"/>
    <w:rsid w:val="00B016BF"/>
    <w:rsid w:val="00B0173F"/>
    <w:rsid w:val="00B02360"/>
    <w:rsid w:val="00B02A12"/>
    <w:rsid w:val="00B0338F"/>
    <w:rsid w:val="00B03A98"/>
    <w:rsid w:val="00B04EA2"/>
    <w:rsid w:val="00B06678"/>
    <w:rsid w:val="00B06B73"/>
    <w:rsid w:val="00B1022E"/>
    <w:rsid w:val="00B10874"/>
    <w:rsid w:val="00B114F0"/>
    <w:rsid w:val="00B1270C"/>
    <w:rsid w:val="00B14312"/>
    <w:rsid w:val="00B145A7"/>
    <w:rsid w:val="00B14891"/>
    <w:rsid w:val="00B153D8"/>
    <w:rsid w:val="00B154E4"/>
    <w:rsid w:val="00B15BF7"/>
    <w:rsid w:val="00B164A5"/>
    <w:rsid w:val="00B165F6"/>
    <w:rsid w:val="00B16A5B"/>
    <w:rsid w:val="00B16DDA"/>
    <w:rsid w:val="00B17530"/>
    <w:rsid w:val="00B17A4C"/>
    <w:rsid w:val="00B2034B"/>
    <w:rsid w:val="00B20D5B"/>
    <w:rsid w:val="00B220D3"/>
    <w:rsid w:val="00B22295"/>
    <w:rsid w:val="00B24280"/>
    <w:rsid w:val="00B2473A"/>
    <w:rsid w:val="00B24814"/>
    <w:rsid w:val="00B24860"/>
    <w:rsid w:val="00B24E3D"/>
    <w:rsid w:val="00B24EB2"/>
    <w:rsid w:val="00B26AFB"/>
    <w:rsid w:val="00B26B29"/>
    <w:rsid w:val="00B277D3"/>
    <w:rsid w:val="00B321C0"/>
    <w:rsid w:val="00B33D44"/>
    <w:rsid w:val="00B3406E"/>
    <w:rsid w:val="00B34B74"/>
    <w:rsid w:val="00B35216"/>
    <w:rsid w:val="00B36958"/>
    <w:rsid w:val="00B373C9"/>
    <w:rsid w:val="00B37FBE"/>
    <w:rsid w:val="00B40D93"/>
    <w:rsid w:val="00B41A82"/>
    <w:rsid w:val="00B42B3F"/>
    <w:rsid w:val="00B42C0C"/>
    <w:rsid w:val="00B4395A"/>
    <w:rsid w:val="00B445D4"/>
    <w:rsid w:val="00B44971"/>
    <w:rsid w:val="00B44BFA"/>
    <w:rsid w:val="00B44D2E"/>
    <w:rsid w:val="00B45181"/>
    <w:rsid w:val="00B45594"/>
    <w:rsid w:val="00B45A30"/>
    <w:rsid w:val="00B45FC7"/>
    <w:rsid w:val="00B4629B"/>
    <w:rsid w:val="00B46681"/>
    <w:rsid w:val="00B46903"/>
    <w:rsid w:val="00B4692C"/>
    <w:rsid w:val="00B472FA"/>
    <w:rsid w:val="00B476CB"/>
    <w:rsid w:val="00B47B9A"/>
    <w:rsid w:val="00B51EE2"/>
    <w:rsid w:val="00B521D2"/>
    <w:rsid w:val="00B5335D"/>
    <w:rsid w:val="00B53CEB"/>
    <w:rsid w:val="00B54B43"/>
    <w:rsid w:val="00B55575"/>
    <w:rsid w:val="00B56135"/>
    <w:rsid w:val="00B56400"/>
    <w:rsid w:val="00B56426"/>
    <w:rsid w:val="00B57196"/>
    <w:rsid w:val="00B57322"/>
    <w:rsid w:val="00B61AC5"/>
    <w:rsid w:val="00B6280A"/>
    <w:rsid w:val="00B62C4D"/>
    <w:rsid w:val="00B652B4"/>
    <w:rsid w:val="00B652BE"/>
    <w:rsid w:val="00B653BD"/>
    <w:rsid w:val="00B6595D"/>
    <w:rsid w:val="00B66B50"/>
    <w:rsid w:val="00B6719A"/>
    <w:rsid w:val="00B67991"/>
    <w:rsid w:val="00B67E04"/>
    <w:rsid w:val="00B70195"/>
    <w:rsid w:val="00B705EC"/>
    <w:rsid w:val="00B709F3"/>
    <w:rsid w:val="00B71653"/>
    <w:rsid w:val="00B73AF7"/>
    <w:rsid w:val="00B73EBD"/>
    <w:rsid w:val="00B753CE"/>
    <w:rsid w:val="00B75A92"/>
    <w:rsid w:val="00B75CFB"/>
    <w:rsid w:val="00B76DF7"/>
    <w:rsid w:val="00B77FB1"/>
    <w:rsid w:val="00B80470"/>
    <w:rsid w:val="00B828CE"/>
    <w:rsid w:val="00B83F53"/>
    <w:rsid w:val="00B84F30"/>
    <w:rsid w:val="00B8683A"/>
    <w:rsid w:val="00B877E9"/>
    <w:rsid w:val="00B91E87"/>
    <w:rsid w:val="00B92E70"/>
    <w:rsid w:val="00B939AD"/>
    <w:rsid w:val="00B942B8"/>
    <w:rsid w:val="00B944F4"/>
    <w:rsid w:val="00BA0253"/>
    <w:rsid w:val="00BA356E"/>
    <w:rsid w:val="00BA3574"/>
    <w:rsid w:val="00BA4415"/>
    <w:rsid w:val="00BA4E51"/>
    <w:rsid w:val="00BA68D5"/>
    <w:rsid w:val="00BA7586"/>
    <w:rsid w:val="00BA79E0"/>
    <w:rsid w:val="00BB1BD8"/>
    <w:rsid w:val="00BB2ED3"/>
    <w:rsid w:val="00BB38C7"/>
    <w:rsid w:val="00BB4342"/>
    <w:rsid w:val="00BB45CC"/>
    <w:rsid w:val="00BB554F"/>
    <w:rsid w:val="00BB562D"/>
    <w:rsid w:val="00BB5BF6"/>
    <w:rsid w:val="00BB69DB"/>
    <w:rsid w:val="00BB707E"/>
    <w:rsid w:val="00BC0DE2"/>
    <w:rsid w:val="00BC1301"/>
    <w:rsid w:val="00BC2362"/>
    <w:rsid w:val="00BC2C32"/>
    <w:rsid w:val="00BC4D3C"/>
    <w:rsid w:val="00BC7F39"/>
    <w:rsid w:val="00BD0B45"/>
    <w:rsid w:val="00BD1725"/>
    <w:rsid w:val="00BD1A39"/>
    <w:rsid w:val="00BD2069"/>
    <w:rsid w:val="00BD24FE"/>
    <w:rsid w:val="00BD2A92"/>
    <w:rsid w:val="00BD2BCF"/>
    <w:rsid w:val="00BD31CB"/>
    <w:rsid w:val="00BD38C3"/>
    <w:rsid w:val="00BD434E"/>
    <w:rsid w:val="00BD5642"/>
    <w:rsid w:val="00BD6860"/>
    <w:rsid w:val="00BD6927"/>
    <w:rsid w:val="00BE1451"/>
    <w:rsid w:val="00BE15D5"/>
    <w:rsid w:val="00BE1D6D"/>
    <w:rsid w:val="00BE23E0"/>
    <w:rsid w:val="00BE2AAD"/>
    <w:rsid w:val="00BE3BED"/>
    <w:rsid w:val="00BE472F"/>
    <w:rsid w:val="00BE7303"/>
    <w:rsid w:val="00BF2A24"/>
    <w:rsid w:val="00BF6903"/>
    <w:rsid w:val="00BF6D5C"/>
    <w:rsid w:val="00BF6DD5"/>
    <w:rsid w:val="00BF6E0C"/>
    <w:rsid w:val="00BF7D3A"/>
    <w:rsid w:val="00BF7F75"/>
    <w:rsid w:val="00C027EC"/>
    <w:rsid w:val="00C053AD"/>
    <w:rsid w:val="00C0542E"/>
    <w:rsid w:val="00C0565D"/>
    <w:rsid w:val="00C05EE2"/>
    <w:rsid w:val="00C10469"/>
    <w:rsid w:val="00C1069C"/>
    <w:rsid w:val="00C1207F"/>
    <w:rsid w:val="00C137F9"/>
    <w:rsid w:val="00C1391D"/>
    <w:rsid w:val="00C13CB4"/>
    <w:rsid w:val="00C13FC7"/>
    <w:rsid w:val="00C14529"/>
    <w:rsid w:val="00C15539"/>
    <w:rsid w:val="00C1563D"/>
    <w:rsid w:val="00C1632B"/>
    <w:rsid w:val="00C2099D"/>
    <w:rsid w:val="00C21147"/>
    <w:rsid w:val="00C21743"/>
    <w:rsid w:val="00C21995"/>
    <w:rsid w:val="00C21DDB"/>
    <w:rsid w:val="00C2224F"/>
    <w:rsid w:val="00C233CC"/>
    <w:rsid w:val="00C23BF8"/>
    <w:rsid w:val="00C27850"/>
    <w:rsid w:val="00C27940"/>
    <w:rsid w:val="00C27E76"/>
    <w:rsid w:val="00C3028A"/>
    <w:rsid w:val="00C30C9E"/>
    <w:rsid w:val="00C31A46"/>
    <w:rsid w:val="00C32D01"/>
    <w:rsid w:val="00C34051"/>
    <w:rsid w:val="00C3429D"/>
    <w:rsid w:val="00C34A31"/>
    <w:rsid w:val="00C35069"/>
    <w:rsid w:val="00C35FC5"/>
    <w:rsid w:val="00C3718D"/>
    <w:rsid w:val="00C40FD8"/>
    <w:rsid w:val="00C412B4"/>
    <w:rsid w:val="00C4199E"/>
    <w:rsid w:val="00C41A31"/>
    <w:rsid w:val="00C4233F"/>
    <w:rsid w:val="00C434EF"/>
    <w:rsid w:val="00C4373A"/>
    <w:rsid w:val="00C44754"/>
    <w:rsid w:val="00C44D4E"/>
    <w:rsid w:val="00C459C2"/>
    <w:rsid w:val="00C4681E"/>
    <w:rsid w:val="00C51178"/>
    <w:rsid w:val="00C5173C"/>
    <w:rsid w:val="00C51978"/>
    <w:rsid w:val="00C51DCD"/>
    <w:rsid w:val="00C52B29"/>
    <w:rsid w:val="00C53225"/>
    <w:rsid w:val="00C53809"/>
    <w:rsid w:val="00C53F8B"/>
    <w:rsid w:val="00C548EC"/>
    <w:rsid w:val="00C55D4A"/>
    <w:rsid w:val="00C6006C"/>
    <w:rsid w:val="00C602B2"/>
    <w:rsid w:val="00C606D7"/>
    <w:rsid w:val="00C608D7"/>
    <w:rsid w:val="00C608DD"/>
    <w:rsid w:val="00C60966"/>
    <w:rsid w:val="00C6225B"/>
    <w:rsid w:val="00C62606"/>
    <w:rsid w:val="00C62BBF"/>
    <w:rsid w:val="00C62DF4"/>
    <w:rsid w:val="00C62EAF"/>
    <w:rsid w:val="00C632AA"/>
    <w:rsid w:val="00C634D3"/>
    <w:rsid w:val="00C649B2"/>
    <w:rsid w:val="00C65821"/>
    <w:rsid w:val="00C67752"/>
    <w:rsid w:val="00C67DF6"/>
    <w:rsid w:val="00C70634"/>
    <w:rsid w:val="00C70F11"/>
    <w:rsid w:val="00C711AB"/>
    <w:rsid w:val="00C71BBD"/>
    <w:rsid w:val="00C72090"/>
    <w:rsid w:val="00C72BCF"/>
    <w:rsid w:val="00C7360F"/>
    <w:rsid w:val="00C7374D"/>
    <w:rsid w:val="00C73E77"/>
    <w:rsid w:val="00C751DB"/>
    <w:rsid w:val="00C75CA7"/>
    <w:rsid w:val="00C75DDE"/>
    <w:rsid w:val="00C7668F"/>
    <w:rsid w:val="00C7702A"/>
    <w:rsid w:val="00C77D1E"/>
    <w:rsid w:val="00C804BB"/>
    <w:rsid w:val="00C80798"/>
    <w:rsid w:val="00C80F33"/>
    <w:rsid w:val="00C813F8"/>
    <w:rsid w:val="00C81405"/>
    <w:rsid w:val="00C83121"/>
    <w:rsid w:val="00C842BD"/>
    <w:rsid w:val="00C84398"/>
    <w:rsid w:val="00C84C10"/>
    <w:rsid w:val="00C8698F"/>
    <w:rsid w:val="00C87291"/>
    <w:rsid w:val="00C8775C"/>
    <w:rsid w:val="00C879AF"/>
    <w:rsid w:val="00C90004"/>
    <w:rsid w:val="00C90C92"/>
    <w:rsid w:val="00C915B5"/>
    <w:rsid w:val="00C915F6"/>
    <w:rsid w:val="00C91D0A"/>
    <w:rsid w:val="00C937FE"/>
    <w:rsid w:val="00C944AA"/>
    <w:rsid w:val="00C94633"/>
    <w:rsid w:val="00C94989"/>
    <w:rsid w:val="00C95608"/>
    <w:rsid w:val="00C9657E"/>
    <w:rsid w:val="00C9660E"/>
    <w:rsid w:val="00C9681D"/>
    <w:rsid w:val="00C9728D"/>
    <w:rsid w:val="00CA1556"/>
    <w:rsid w:val="00CA2EA9"/>
    <w:rsid w:val="00CA3204"/>
    <w:rsid w:val="00CA3742"/>
    <w:rsid w:val="00CA39C5"/>
    <w:rsid w:val="00CA3BB9"/>
    <w:rsid w:val="00CA4DE5"/>
    <w:rsid w:val="00CA73D4"/>
    <w:rsid w:val="00CA7BA0"/>
    <w:rsid w:val="00CB04A5"/>
    <w:rsid w:val="00CB0777"/>
    <w:rsid w:val="00CB0878"/>
    <w:rsid w:val="00CB10A3"/>
    <w:rsid w:val="00CB149C"/>
    <w:rsid w:val="00CB2A1A"/>
    <w:rsid w:val="00CB36CC"/>
    <w:rsid w:val="00CB3C8D"/>
    <w:rsid w:val="00CB3DD6"/>
    <w:rsid w:val="00CB42F2"/>
    <w:rsid w:val="00CB4E85"/>
    <w:rsid w:val="00CB4F82"/>
    <w:rsid w:val="00CB5542"/>
    <w:rsid w:val="00CB5EC3"/>
    <w:rsid w:val="00CB604F"/>
    <w:rsid w:val="00CB6842"/>
    <w:rsid w:val="00CB69B2"/>
    <w:rsid w:val="00CB7242"/>
    <w:rsid w:val="00CC0029"/>
    <w:rsid w:val="00CC1B08"/>
    <w:rsid w:val="00CC1CB4"/>
    <w:rsid w:val="00CC1F4E"/>
    <w:rsid w:val="00CC1FBB"/>
    <w:rsid w:val="00CC2176"/>
    <w:rsid w:val="00CC2F99"/>
    <w:rsid w:val="00CC3D74"/>
    <w:rsid w:val="00CC501E"/>
    <w:rsid w:val="00CC5AA9"/>
    <w:rsid w:val="00CC655B"/>
    <w:rsid w:val="00CC6B39"/>
    <w:rsid w:val="00CC70DE"/>
    <w:rsid w:val="00CC728A"/>
    <w:rsid w:val="00CC75DA"/>
    <w:rsid w:val="00CC796F"/>
    <w:rsid w:val="00CD1260"/>
    <w:rsid w:val="00CD1DAD"/>
    <w:rsid w:val="00CD4A8F"/>
    <w:rsid w:val="00CD4EA6"/>
    <w:rsid w:val="00CD5016"/>
    <w:rsid w:val="00CD5922"/>
    <w:rsid w:val="00CD682C"/>
    <w:rsid w:val="00CD7040"/>
    <w:rsid w:val="00CD7A5E"/>
    <w:rsid w:val="00CE043B"/>
    <w:rsid w:val="00CE08B4"/>
    <w:rsid w:val="00CE10FF"/>
    <w:rsid w:val="00CE1EDA"/>
    <w:rsid w:val="00CE230A"/>
    <w:rsid w:val="00CE2396"/>
    <w:rsid w:val="00CE2760"/>
    <w:rsid w:val="00CE2F0D"/>
    <w:rsid w:val="00CE376A"/>
    <w:rsid w:val="00CE3F08"/>
    <w:rsid w:val="00CE40D8"/>
    <w:rsid w:val="00CE4819"/>
    <w:rsid w:val="00CE52D8"/>
    <w:rsid w:val="00CE54EE"/>
    <w:rsid w:val="00CE5C56"/>
    <w:rsid w:val="00CE6664"/>
    <w:rsid w:val="00CE66D7"/>
    <w:rsid w:val="00CE671C"/>
    <w:rsid w:val="00CE6ABD"/>
    <w:rsid w:val="00CE782D"/>
    <w:rsid w:val="00CF06BD"/>
    <w:rsid w:val="00CF0A96"/>
    <w:rsid w:val="00CF16D4"/>
    <w:rsid w:val="00CF1B41"/>
    <w:rsid w:val="00CF1FE5"/>
    <w:rsid w:val="00CF33AE"/>
    <w:rsid w:val="00CF3745"/>
    <w:rsid w:val="00CF3A4E"/>
    <w:rsid w:val="00CF6621"/>
    <w:rsid w:val="00CF7BB8"/>
    <w:rsid w:val="00D00DB5"/>
    <w:rsid w:val="00D01749"/>
    <w:rsid w:val="00D03302"/>
    <w:rsid w:val="00D0404C"/>
    <w:rsid w:val="00D042B9"/>
    <w:rsid w:val="00D0556F"/>
    <w:rsid w:val="00D057F6"/>
    <w:rsid w:val="00D06511"/>
    <w:rsid w:val="00D06A8F"/>
    <w:rsid w:val="00D105AF"/>
    <w:rsid w:val="00D10A89"/>
    <w:rsid w:val="00D11226"/>
    <w:rsid w:val="00D115FB"/>
    <w:rsid w:val="00D13F44"/>
    <w:rsid w:val="00D141AB"/>
    <w:rsid w:val="00D14607"/>
    <w:rsid w:val="00D14871"/>
    <w:rsid w:val="00D15280"/>
    <w:rsid w:val="00D15E89"/>
    <w:rsid w:val="00D166EA"/>
    <w:rsid w:val="00D16945"/>
    <w:rsid w:val="00D16A6E"/>
    <w:rsid w:val="00D17919"/>
    <w:rsid w:val="00D21398"/>
    <w:rsid w:val="00D21F7F"/>
    <w:rsid w:val="00D246AC"/>
    <w:rsid w:val="00D2667A"/>
    <w:rsid w:val="00D273E8"/>
    <w:rsid w:val="00D3033E"/>
    <w:rsid w:val="00D303D0"/>
    <w:rsid w:val="00D30874"/>
    <w:rsid w:val="00D30A4C"/>
    <w:rsid w:val="00D31304"/>
    <w:rsid w:val="00D32C4A"/>
    <w:rsid w:val="00D32D85"/>
    <w:rsid w:val="00D33080"/>
    <w:rsid w:val="00D33864"/>
    <w:rsid w:val="00D33874"/>
    <w:rsid w:val="00D33E90"/>
    <w:rsid w:val="00D34060"/>
    <w:rsid w:val="00D34E0E"/>
    <w:rsid w:val="00D3518D"/>
    <w:rsid w:val="00D35F6B"/>
    <w:rsid w:val="00D368A0"/>
    <w:rsid w:val="00D371DE"/>
    <w:rsid w:val="00D37CC8"/>
    <w:rsid w:val="00D40719"/>
    <w:rsid w:val="00D40BBB"/>
    <w:rsid w:val="00D415CC"/>
    <w:rsid w:val="00D41D04"/>
    <w:rsid w:val="00D41FEC"/>
    <w:rsid w:val="00D42D0E"/>
    <w:rsid w:val="00D433DC"/>
    <w:rsid w:val="00D4388F"/>
    <w:rsid w:val="00D43CB2"/>
    <w:rsid w:val="00D442A1"/>
    <w:rsid w:val="00D44E70"/>
    <w:rsid w:val="00D45C07"/>
    <w:rsid w:val="00D45C35"/>
    <w:rsid w:val="00D50340"/>
    <w:rsid w:val="00D50416"/>
    <w:rsid w:val="00D510C4"/>
    <w:rsid w:val="00D51A88"/>
    <w:rsid w:val="00D52D58"/>
    <w:rsid w:val="00D5486F"/>
    <w:rsid w:val="00D54909"/>
    <w:rsid w:val="00D54ABD"/>
    <w:rsid w:val="00D55DAA"/>
    <w:rsid w:val="00D565A1"/>
    <w:rsid w:val="00D570BE"/>
    <w:rsid w:val="00D57E91"/>
    <w:rsid w:val="00D631CA"/>
    <w:rsid w:val="00D6347A"/>
    <w:rsid w:val="00D63C17"/>
    <w:rsid w:val="00D63DC1"/>
    <w:rsid w:val="00D64269"/>
    <w:rsid w:val="00D648C2"/>
    <w:rsid w:val="00D64E2F"/>
    <w:rsid w:val="00D67F72"/>
    <w:rsid w:val="00D70375"/>
    <w:rsid w:val="00D71031"/>
    <w:rsid w:val="00D71BCD"/>
    <w:rsid w:val="00D71CA4"/>
    <w:rsid w:val="00D7253B"/>
    <w:rsid w:val="00D72D2A"/>
    <w:rsid w:val="00D73302"/>
    <w:rsid w:val="00D73F95"/>
    <w:rsid w:val="00D74E1E"/>
    <w:rsid w:val="00D75F27"/>
    <w:rsid w:val="00D75FE6"/>
    <w:rsid w:val="00D766DD"/>
    <w:rsid w:val="00D768E5"/>
    <w:rsid w:val="00D7786D"/>
    <w:rsid w:val="00D80A39"/>
    <w:rsid w:val="00D80F8A"/>
    <w:rsid w:val="00D8261C"/>
    <w:rsid w:val="00D827EA"/>
    <w:rsid w:val="00D82AE2"/>
    <w:rsid w:val="00D82D29"/>
    <w:rsid w:val="00D82DE1"/>
    <w:rsid w:val="00D84102"/>
    <w:rsid w:val="00D84880"/>
    <w:rsid w:val="00D84DA1"/>
    <w:rsid w:val="00D86CC4"/>
    <w:rsid w:val="00D872A8"/>
    <w:rsid w:val="00D87431"/>
    <w:rsid w:val="00D8744B"/>
    <w:rsid w:val="00D914FC"/>
    <w:rsid w:val="00D91787"/>
    <w:rsid w:val="00D91AB7"/>
    <w:rsid w:val="00D91CB7"/>
    <w:rsid w:val="00D94915"/>
    <w:rsid w:val="00D949AD"/>
    <w:rsid w:val="00D95BD8"/>
    <w:rsid w:val="00D96649"/>
    <w:rsid w:val="00D97995"/>
    <w:rsid w:val="00D97B1A"/>
    <w:rsid w:val="00DA0093"/>
    <w:rsid w:val="00DA110C"/>
    <w:rsid w:val="00DA144E"/>
    <w:rsid w:val="00DA2ABB"/>
    <w:rsid w:val="00DA3C27"/>
    <w:rsid w:val="00DA424B"/>
    <w:rsid w:val="00DA42E2"/>
    <w:rsid w:val="00DA46B1"/>
    <w:rsid w:val="00DA48E4"/>
    <w:rsid w:val="00DA6322"/>
    <w:rsid w:val="00DA7D8B"/>
    <w:rsid w:val="00DB14D8"/>
    <w:rsid w:val="00DB16C6"/>
    <w:rsid w:val="00DB306E"/>
    <w:rsid w:val="00DB30C4"/>
    <w:rsid w:val="00DB3AA6"/>
    <w:rsid w:val="00DB4187"/>
    <w:rsid w:val="00DB42F4"/>
    <w:rsid w:val="00DB45B1"/>
    <w:rsid w:val="00DB4D5A"/>
    <w:rsid w:val="00DB50CA"/>
    <w:rsid w:val="00DB54ED"/>
    <w:rsid w:val="00DB55C4"/>
    <w:rsid w:val="00DB5C5B"/>
    <w:rsid w:val="00DB63E0"/>
    <w:rsid w:val="00DB668E"/>
    <w:rsid w:val="00DB750A"/>
    <w:rsid w:val="00DB7B7B"/>
    <w:rsid w:val="00DC07B8"/>
    <w:rsid w:val="00DC0973"/>
    <w:rsid w:val="00DC4DAC"/>
    <w:rsid w:val="00DC6006"/>
    <w:rsid w:val="00DC6291"/>
    <w:rsid w:val="00DC782B"/>
    <w:rsid w:val="00DD1621"/>
    <w:rsid w:val="00DD2785"/>
    <w:rsid w:val="00DD320C"/>
    <w:rsid w:val="00DD376A"/>
    <w:rsid w:val="00DD3B00"/>
    <w:rsid w:val="00DD4DF2"/>
    <w:rsid w:val="00DD5275"/>
    <w:rsid w:val="00DD5773"/>
    <w:rsid w:val="00DD5832"/>
    <w:rsid w:val="00DD5FC8"/>
    <w:rsid w:val="00DD6FDA"/>
    <w:rsid w:val="00DD70DF"/>
    <w:rsid w:val="00DD7C20"/>
    <w:rsid w:val="00DD7C94"/>
    <w:rsid w:val="00DE0455"/>
    <w:rsid w:val="00DE0742"/>
    <w:rsid w:val="00DE09B1"/>
    <w:rsid w:val="00DE0B05"/>
    <w:rsid w:val="00DE0B93"/>
    <w:rsid w:val="00DE1142"/>
    <w:rsid w:val="00DE2D29"/>
    <w:rsid w:val="00DE3806"/>
    <w:rsid w:val="00DE3ED1"/>
    <w:rsid w:val="00DE4048"/>
    <w:rsid w:val="00DE4392"/>
    <w:rsid w:val="00DE4AD9"/>
    <w:rsid w:val="00DE5CB7"/>
    <w:rsid w:val="00DE6505"/>
    <w:rsid w:val="00DE75E0"/>
    <w:rsid w:val="00DE7D26"/>
    <w:rsid w:val="00DF0C45"/>
    <w:rsid w:val="00DF1A97"/>
    <w:rsid w:val="00DF29BB"/>
    <w:rsid w:val="00DF2F0A"/>
    <w:rsid w:val="00DF4A6B"/>
    <w:rsid w:val="00DF4C8E"/>
    <w:rsid w:val="00DF580A"/>
    <w:rsid w:val="00DF7205"/>
    <w:rsid w:val="00DF7600"/>
    <w:rsid w:val="00DF7FDB"/>
    <w:rsid w:val="00E002AA"/>
    <w:rsid w:val="00E00A15"/>
    <w:rsid w:val="00E00CED"/>
    <w:rsid w:val="00E021D2"/>
    <w:rsid w:val="00E02544"/>
    <w:rsid w:val="00E02836"/>
    <w:rsid w:val="00E02C15"/>
    <w:rsid w:val="00E02D71"/>
    <w:rsid w:val="00E046C2"/>
    <w:rsid w:val="00E04C9A"/>
    <w:rsid w:val="00E051A9"/>
    <w:rsid w:val="00E0554A"/>
    <w:rsid w:val="00E057E5"/>
    <w:rsid w:val="00E06386"/>
    <w:rsid w:val="00E070FA"/>
    <w:rsid w:val="00E0759D"/>
    <w:rsid w:val="00E078CD"/>
    <w:rsid w:val="00E07A98"/>
    <w:rsid w:val="00E07CA4"/>
    <w:rsid w:val="00E102C2"/>
    <w:rsid w:val="00E12186"/>
    <w:rsid w:val="00E1276E"/>
    <w:rsid w:val="00E138DB"/>
    <w:rsid w:val="00E143CF"/>
    <w:rsid w:val="00E148FE"/>
    <w:rsid w:val="00E149CA"/>
    <w:rsid w:val="00E1635D"/>
    <w:rsid w:val="00E165E9"/>
    <w:rsid w:val="00E167D8"/>
    <w:rsid w:val="00E17B61"/>
    <w:rsid w:val="00E17C92"/>
    <w:rsid w:val="00E20BE0"/>
    <w:rsid w:val="00E22767"/>
    <w:rsid w:val="00E23136"/>
    <w:rsid w:val="00E234E9"/>
    <w:rsid w:val="00E27DFA"/>
    <w:rsid w:val="00E30121"/>
    <w:rsid w:val="00E30597"/>
    <w:rsid w:val="00E314EA"/>
    <w:rsid w:val="00E3204B"/>
    <w:rsid w:val="00E3236B"/>
    <w:rsid w:val="00E32758"/>
    <w:rsid w:val="00E328BB"/>
    <w:rsid w:val="00E34320"/>
    <w:rsid w:val="00E347AA"/>
    <w:rsid w:val="00E348F0"/>
    <w:rsid w:val="00E34C55"/>
    <w:rsid w:val="00E3670A"/>
    <w:rsid w:val="00E368F8"/>
    <w:rsid w:val="00E36B51"/>
    <w:rsid w:val="00E36B7F"/>
    <w:rsid w:val="00E373EC"/>
    <w:rsid w:val="00E37F56"/>
    <w:rsid w:val="00E4021B"/>
    <w:rsid w:val="00E40A99"/>
    <w:rsid w:val="00E41826"/>
    <w:rsid w:val="00E43ABE"/>
    <w:rsid w:val="00E43F6E"/>
    <w:rsid w:val="00E44904"/>
    <w:rsid w:val="00E46765"/>
    <w:rsid w:val="00E46933"/>
    <w:rsid w:val="00E508B9"/>
    <w:rsid w:val="00E51052"/>
    <w:rsid w:val="00E5168D"/>
    <w:rsid w:val="00E51B45"/>
    <w:rsid w:val="00E51D6C"/>
    <w:rsid w:val="00E547CA"/>
    <w:rsid w:val="00E548D4"/>
    <w:rsid w:val="00E54AF0"/>
    <w:rsid w:val="00E553C2"/>
    <w:rsid w:val="00E556BD"/>
    <w:rsid w:val="00E5652C"/>
    <w:rsid w:val="00E57F8F"/>
    <w:rsid w:val="00E600C2"/>
    <w:rsid w:val="00E60268"/>
    <w:rsid w:val="00E60F83"/>
    <w:rsid w:val="00E61985"/>
    <w:rsid w:val="00E61A41"/>
    <w:rsid w:val="00E625FE"/>
    <w:rsid w:val="00E62AB9"/>
    <w:rsid w:val="00E63269"/>
    <w:rsid w:val="00E64757"/>
    <w:rsid w:val="00E6476E"/>
    <w:rsid w:val="00E64C0C"/>
    <w:rsid w:val="00E66519"/>
    <w:rsid w:val="00E669E0"/>
    <w:rsid w:val="00E66D67"/>
    <w:rsid w:val="00E66FD0"/>
    <w:rsid w:val="00E679FD"/>
    <w:rsid w:val="00E703F7"/>
    <w:rsid w:val="00E7060F"/>
    <w:rsid w:val="00E709C1"/>
    <w:rsid w:val="00E71762"/>
    <w:rsid w:val="00E72240"/>
    <w:rsid w:val="00E7352A"/>
    <w:rsid w:val="00E73ED1"/>
    <w:rsid w:val="00E760E9"/>
    <w:rsid w:val="00E76E66"/>
    <w:rsid w:val="00E7749F"/>
    <w:rsid w:val="00E808FC"/>
    <w:rsid w:val="00E816B5"/>
    <w:rsid w:val="00E81C42"/>
    <w:rsid w:val="00E82A1D"/>
    <w:rsid w:val="00E83F9C"/>
    <w:rsid w:val="00E8423D"/>
    <w:rsid w:val="00E84EC6"/>
    <w:rsid w:val="00E853BA"/>
    <w:rsid w:val="00E86010"/>
    <w:rsid w:val="00E863B6"/>
    <w:rsid w:val="00E87EF9"/>
    <w:rsid w:val="00E90691"/>
    <w:rsid w:val="00E92244"/>
    <w:rsid w:val="00E9324E"/>
    <w:rsid w:val="00E9691A"/>
    <w:rsid w:val="00E97955"/>
    <w:rsid w:val="00E979C9"/>
    <w:rsid w:val="00EA0C6A"/>
    <w:rsid w:val="00EA0EBA"/>
    <w:rsid w:val="00EA3165"/>
    <w:rsid w:val="00EA35B3"/>
    <w:rsid w:val="00EA3B74"/>
    <w:rsid w:val="00EA472A"/>
    <w:rsid w:val="00EA487F"/>
    <w:rsid w:val="00EA50C2"/>
    <w:rsid w:val="00EA66DD"/>
    <w:rsid w:val="00EA715A"/>
    <w:rsid w:val="00EA7169"/>
    <w:rsid w:val="00EA71C4"/>
    <w:rsid w:val="00EA74C3"/>
    <w:rsid w:val="00EB041A"/>
    <w:rsid w:val="00EB078C"/>
    <w:rsid w:val="00EB0B81"/>
    <w:rsid w:val="00EB0CE4"/>
    <w:rsid w:val="00EB288A"/>
    <w:rsid w:val="00EB2AE8"/>
    <w:rsid w:val="00EB2CC8"/>
    <w:rsid w:val="00EB3558"/>
    <w:rsid w:val="00EB3F49"/>
    <w:rsid w:val="00EB4B65"/>
    <w:rsid w:val="00EB606E"/>
    <w:rsid w:val="00EB62A6"/>
    <w:rsid w:val="00EB64B9"/>
    <w:rsid w:val="00EB6BF0"/>
    <w:rsid w:val="00EC18BF"/>
    <w:rsid w:val="00EC19FC"/>
    <w:rsid w:val="00EC1A4B"/>
    <w:rsid w:val="00EC34C4"/>
    <w:rsid w:val="00EC34F2"/>
    <w:rsid w:val="00EC4214"/>
    <w:rsid w:val="00EC45B8"/>
    <w:rsid w:val="00EC55F0"/>
    <w:rsid w:val="00EC5973"/>
    <w:rsid w:val="00EC6A11"/>
    <w:rsid w:val="00EC6C5E"/>
    <w:rsid w:val="00EC7A87"/>
    <w:rsid w:val="00EC7A89"/>
    <w:rsid w:val="00EC7E4A"/>
    <w:rsid w:val="00ED0E3A"/>
    <w:rsid w:val="00ED18D3"/>
    <w:rsid w:val="00ED1DAE"/>
    <w:rsid w:val="00ED2003"/>
    <w:rsid w:val="00ED48E7"/>
    <w:rsid w:val="00ED4ED0"/>
    <w:rsid w:val="00ED5D93"/>
    <w:rsid w:val="00ED734A"/>
    <w:rsid w:val="00EE21B3"/>
    <w:rsid w:val="00EE2F30"/>
    <w:rsid w:val="00EE2F46"/>
    <w:rsid w:val="00EE4269"/>
    <w:rsid w:val="00EE4AB6"/>
    <w:rsid w:val="00EE4FD1"/>
    <w:rsid w:val="00EE5713"/>
    <w:rsid w:val="00EE5F99"/>
    <w:rsid w:val="00EE6174"/>
    <w:rsid w:val="00EE63B8"/>
    <w:rsid w:val="00EE70BC"/>
    <w:rsid w:val="00EE78C1"/>
    <w:rsid w:val="00EF1C02"/>
    <w:rsid w:val="00EF21FA"/>
    <w:rsid w:val="00EF2A80"/>
    <w:rsid w:val="00EF2AD4"/>
    <w:rsid w:val="00EF3BFE"/>
    <w:rsid w:val="00EF4F85"/>
    <w:rsid w:val="00EF5ECF"/>
    <w:rsid w:val="00EF6302"/>
    <w:rsid w:val="00EF6B36"/>
    <w:rsid w:val="00EF73C3"/>
    <w:rsid w:val="00EF7918"/>
    <w:rsid w:val="00EF7C98"/>
    <w:rsid w:val="00F00073"/>
    <w:rsid w:val="00F00919"/>
    <w:rsid w:val="00F00C21"/>
    <w:rsid w:val="00F00FE2"/>
    <w:rsid w:val="00F01032"/>
    <w:rsid w:val="00F010A3"/>
    <w:rsid w:val="00F0120E"/>
    <w:rsid w:val="00F01738"/>
    <w:rsid w:val="00F01E6D"/>
    <w:rsid w:val="00F01E8D"/>
    <w:rsid w:val="00F0283E"/>
    <w:rsid w:val="00F02E36"/>
    <w:rsid w:val="00F03345"/>
    <w:rsid w:val="00F03626"/>
    <w:rsid w:val="00F0385C"/>
    <w:rsid w:val="00F04F43"/>
    <w:rsid w:val="00F056FF"/>
    <w:rsid w:val="00F05762"/>
    <w:rsid w:val="00F05DEC"/>
    <w:rsid w:val="00F05F7E"/>
    <w:rsid w:val="00F0619A"/>
    <w:rsid w:val="00F06C60"/>
    <w:rsid w:val="00F07022"/>
    <w:rsid w:val="00F10537"/>
    <w:rsid w:val="00F108D3"/>
    <w:rsid w:val="00F10ACE"/>
    <w:rsid w:val="00F1128B"/>
    <w:rsid w:val="00F11697"/>
    <w:rsid w:val="00F12618"/>
    <w:rsid w:val="00F13D1D"/>
    <w:rsid w:val="00F14702"/>
    <w:rsid w:val="00F15077"/>
    <w:rsid w:val="00F157E3"/>
    <w:rsid w:val="00F15F88"/>
    <w:rsid w:val="00F160F0"/>
    <w:rsid w:val="00F16947"/>
    <w:rsid w:val="00F1731E"/>
    <w:rsid w:val="00F174DB"/>
    <w:rsid w:val="00F214A1"/>
    <w:rsid w:val="00F21584"/>
    <w:rsid w:val="00F217E9"/>
    <w:rsid w:val="00F218FB"/>
    <w:rsid w:val="00F22865"/>
    <w:rsid w:val="00F22E82"/>
    <w:rsid w:val="00F2379C"/>
    <w:rsid w:val="00F23BD4"/>
    <w:rsid w:val="00F23BDB"/>
    <w:rsid w:val="00F23C6A"/>
    <w:rsid w:val="00F25416"/>
    <w:rsid w:val="00F257E7"/>
    <w:rsid w:val="00F25EED"/>
    <w:rsid w:val="00F263F8"/>
    <w:rsid w:val="00F2706F"/>
    <w:rsid w:val="00F271FF"/>
    <w:rsid w:val="00F27EF4"/>
    <w:rsid w:val="00F303BB"/>
    <w:rsid w:val="00F30951"/>
    <w:rsid w:val="00F316B7"/>
    <w:rsid w:val="00F31F7E"/>
    <w:rsid w:val="00F32522"/>
    <w:rsid w:val="00F340B1"/>
    <w:rsid w:val="00F353CC"/>
    <w:rsid w:val="00F3558C"/>
    <w:rsid w:val="00F37196"/>
    <w:rsid w:val="00F37B92"/>
    <w:rsid w:val="00F40C40"/>
    <w:rsid w:val="00F40D27"/>
    <w:rsid w:val="00F41211"/>
    <w:rsid w:val="00F413CC"/>
    <w:rsid w:val="00F42232"/>
    <w:rsid w:val="00F43826"/>
    <w:rsid w:val="00F4418C"/>
    <w:rsid w:val="00F4456D"/>
    <w:rsid w:val="00F44A90"/>
    <w:rsid w:val="00F46796"/>
    <w:rsid w:val="00F501AE"/>
    <w:rsid w:val="00F5332B"/>
    <w:rsid w:val="00F54652"/>
    <w:rsid w:val="00F54F8D"/>
    <w:rsid w:val="00F55683"/>
    <w:rsid w:val="00F55839"/>
    <w:rsid w:val="00F56A28"/>
    <w:rsid w:val="00F56AF4"/>
    <w:rsid w:val="00F57323"/>
    <w:rsid w:val="00F57525"/>
    <w:rsid w:val="00F5784A"/>
    <w:rsid w:val="00F57C2E"/>
    <w:rsid w:val="00F60ACF"/>
    <w:rsid w:val="00F60D82"/>
    <w:rsid w:val="00F6247A"/>
    <w:rsid w:val="00F64C77"/>
    <w:rsid w:val="00F67199"/>
    <w:rsid w:val="00F673BA"/>
    <w:rsid w:val="00F71971"/>
    <w:rsid w:val="00F7261B"/>
    <w:rsid w:val="00F73397"/>
    <w:rsid w:val="00F755F8"/>
    <w:rsid w:val="00F7582D"/>
    <w:rsid w:val="00F7608B"/>
    <w:rsid w:val="00F76C9A"/>
    <w:rsid w:val="00F80405"/>
    <w:rsid w:val="00F808FF"/>
    <w:rsid w:val="00F809D1"/>
    <w:rsid w:val="00F81906"/>
    <w:rsid w:val="00F82B49"/>
    <w:rsid w:val="00F82B58"/>
    <w:rsid w:val="00F82F56"/>
    <w:rsid w:val="00F84520"/>
    <w:rsid w:val="00F852A9"/>
    <w:rsid w:val="00F854A3"/>
    <w:rsid w:val="00F85649"/>
    <w:rsid w:val="00F85F62"/>
    <w:rsid w:val="00F86606"/>
    <w:rsid w:val="00F867FD"/>
    <w:rsid w:val="00F86C24"/>
    <w:rsid w:val="00F87A0B"/>
    <w:rsid w:val="00F902D0"/>
    <w:rsid w:val="00F91263"/>
    <w:rsid w:val="00F913B4"/>
    <w:rsid w:val="00F91C36"/>
    <w:rsid w:val="00F9392B"/>
    <w:rsid w:val="00F93FBA"/>
    <w:rsid w:val="00F963E8"/>
    <w:rsid w:val="00F96C34"/>
    <w:rsid w:val="00FA0D55"/>
    <w:rsid w:val="00FA0FD3"/>
    <w:rsid w:val="00FA1DA5"/>
    <w:rsid w:val="00FA3208"/>
    <w:rsid w:val="00FA38E2"/>
    <w:rsid w:val="00FA39F6"/>
    <w:rsid w:val="00FA3DC8"/>
    <w:rsid w:val="00FA4D60"/>
    <w:rsid w:val="00FA4E0E"/>
    <w:rsid w:val="00FA64CB"/>
    <w:rsid w:val="00FA7907"/>
    <w:rsid w:val="00FA7C00"/>
    <w:rsid w:val="00FA7EAE"/>
    <w:rsid w:val="00FB06CD"/>
    <w:rsid w:val="00FB0B3E"/>
    <w:rsid w:val="00FB194D"/>
    <w:rsid w:val="00FB247D"/>
    <w:rsid w:val="00FB3251"/>
    <w:rsid w:val="00FB52AC"/>
    <w:rsid w:val="00FB599E"/>
    <w:rsid w:val="00FB59A6"/>
    <w:rsid w:val="00FB5FBC"/>
    <w:rsid w:val="00FC1CAA"/>
    <w:rsid w:val="00FC26CE"/>
    <w:rsid w:val="00FC28A8"/>
    <w:rsid w:val="00FC2DE9"/>
    <w:rsid w:val="00FC3323"/>
    <w:rsid w:val="00FC4086"/>
    <w:rsid w:val="00FC4653"/>
    <w:rsid w:val="00FC504D"/>
    <w:rsid w:val="00FC5762"/>
    <w:rsid w:val="00FC58B3"/>
    <w:rsid w:val="00FC5A54"/>
    <w:rsid w:val="00FC71EC"/>
    <w:rsid w:val="00FD0A11"/>
    <w:rsid w:val="00FD21CF"/>
    <w:rsid w:val="00FD267F"/>
    <w:rsid w:val="00FD3D5E"/>
    <w:rsid w:val="00FD5AE9"/>
    <w:rsid w:val="00FD66B8"/>
    <w:rsid w:val="00FD6D38"/>
    <w:rsid w:val="00FD7399"/>
    <w:rsid w:val="00FE093D"/>
    <w:rsid w:val="00FE16ED"/>
    <w:rsid w:val="00FE2544"/>
    <w:rsid w:val="00FE589D"/>
    <w:rsid w:val="00FE5BBA"/>
    <w:rsid w:val="00FE5FFE"/>
    <w:rsid w:val="00FE69FA"/>
    <w:rsid w:val="00FE6A85"/>
    <w:rsid w:val="00FE6D04"/>
    <w:rsid w:val="00FE6FC6"/>
    <w:rsid w:val="00FF0470"/>
    <w:rsid w:val="00FF0792"/>
    <w:rsid w:val="00FF26C2"/>
    <w:rsid w:val="00FF26F0"/>
    <w:rsid w:val="00FF2BC7"/>
    <w:rsid w:val="00FF4E94"/>
    <w:rsid w:val="00FF571F"/>
    <w:rsid w:val="00FF5726"/>
    <w:rsid w:val="00FF5FD9"/>
    <w:rsid w:val="00FF677F"/>
    <w:rsid w:val="00FF6866"/>
    <w:rsid w:val="00FF7A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F8F4E"/>
  <w15:docId w15:val="{2C426E06-54B7-4436-AC71-D4AC7D6A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B5405"/>
    <w:pPr>
      <w:spacing w:after="120"/>
      <w:ind w:left="567" w:hanging="567"/>
      <w:jc w:val="both"/>
    </w:pPr>
    <w:rPr>
      <w:sz w:val="24"/>
      <w:szCs w:val="24"/>
      <w:lang w:eastAsia="ar-SA"/>
    </w:rPr>
  </w:style>
  <w:style w:type="paragraph" w:styleId="Nagwek1">
    <w:name w:val="heading 1"/>
    <w:basedOn w:val="Normalny"/>
    <w:next w:val="Normalny"/>
    <w:link w:val="Nagwek1Znak"/>
    <w:qFormat/>
    <w:rsid w:val="001F16EC"/>
    <w:pPr>
      <w:keepNext/>
      <w:tabs>
        <w:tab w:val="left" w:pos="284"/>
      </w:tabs>
      <w:snapToGrid w:val="0"/>
      <w:ind w:left="357"/>
      <w:jc w:val="center"/>
      <w:outlineLvl w:val="0"/>
    </w:pPr>
    <w:rPr>
      <w:rFonts w:ascii="Verdana" w:hAnsi="Verdana" w:cs="Tahoma"/>
      <w:b/>
      <w:spacing w:val="20"/>
      <w:sz w:val="22"/>
      <w:szCs w:val="22"/>
    </w:rPr>
  </w:style>
  <w:style w:type="paragraph" w:styleId="Nagwek2">
    <w:name w:val="heading 2"/>
    <w:basedOn w:val="Normalny"/>
    <w:next w:val="Normalny"/>
    <w:link w:val="Nagwek2Znak"/>
    <w:qFormat/>
    <w:rsid w:val="00986C5F"/>
    <w:pPr>
      <w:keepNext/>
      <w:widowControl w:val="0"/>
      <w:snapToGrid w:val="0"/>
      <w:spacing w:after="0"/>
      <w:ind w:left="0" w:firstLine="0"/>
      <w:jc w:val="center"/>
      <w:outlineLvl w:val="1"/>
    </w:pPr>
    <w:rPr>
      <w:rFonts w:ascii="Verdana" w:hAnsi="Verdana" w:cs="Tahoma"/>
      <w:b/>
      <w:spacing w:val="20"/>
      <w:sz w:val="20"/>
      <w:szCs w:val="20"/>
    </w:rPr>
  </w:style>
  <w:style w:type="paragraph" w:styleId="Nagwek3">
    <w:name w:val="heading 3"/>
    <w:basedOn w:val="Akapitzlist"/>
    <w:next w:val="Normalny"/>
    <w:link w:val="Nagwek3Znak"/>
    <w:qFormat/>
    <w:rsid w:val="001F16EC"/>
    <w:pPr>
      <w:numPr>
        <w:numId w:val="9"/>
      </w:numPr>
      <w:spacing w:after="160" w:line="259" w:lineRule="auto"/>
      <w:ind w:left="426" w:hanging="426"/>
      <w:contextualSpacing/>
      <w:outlineLvl w:val="2"/>
    </w:pPr>
    <w:rPr>
      <w:rFonts w:ascii="Verdana" w:hAnsi="Verdana"/>
      <w:sz w:val="18"/>
      <w:szCs w:val="18"/>
    </w:rPr>
  </w:style>
  <w:style w:type="paragraph" w:styleId="Nagwek4">
    <w:name w:val="heading 4"/>
    <w:basedOn w:val="Normalny"/>
    <w:next w:val="Normalny"/>
    <w:link w:val="Nagwek4Znak"/>
    <w:qFormat/>
    <w:rsid w:val="001F16EC"/>
    <w:pPr>
      <w:ind w:left="0" w:firstLine="0"/>
      <w:outlineLvl w:val="3"/>
    </w:pPr>
    <w:rPr>
      <w:rFonts w:ascii="Verdana" w:hAnsi="Verdana"/>
      <w:b/>
      <w:sz w:val="20"/>
      <w:szCs w:val="20"/>
    </w:rPr>
  </w:style>
  <w:style w:type="paragraph" w:styleId="Nagwek5">
    <w:name w:val="heading 5"/>
    <w:basedOn w:val="Normalny"/>
    <w:next w:val="Normalny"/>
    <w:link w:val="Nagwek5Znak"/>
    <w:qFormat/>
    <w:rsid w:val="004265E7"/>
    <w:pPr>
      <w:numPr>
        <w:ilvl w:val="1"/>
        <w:numId w:val="10"/>
      </w:numPr>
      <w:outlineLvl w:val="4"/>
    </w:pPr>
    <w:rPr>
      <w:rFonts w:ascii="Verdana" w:hAnsi="Verdana" w:cs="Arial"/>
      <w:b/>
      <w:sz w:val="18"/>
      <w:szCs w:val="18"/>
    </w:rPr>
  </w:style>
  <w:style w:type="paragraph" w:styleId="Nagwek6">
    <w:name w:val="heading 6"/>
    <w:basedOn w:val="Normalny"/>
    <w:next w:val="Normalny"/>
    <w:link w:val="Nagwek6Znak"/>
    <w:qFormat/>
    <w:rsid w:val="001F16EC"/>
    <w:pPr>
      <w:numPr>
        <w:numId w:val="7"/>
      </w:numPr>
      <w:ind w:left="709"/>
      <w:outlineLvl w:val="5"/>
    </w:pPr>
    <w:rPr>
      <w:rFonts w:ascii="Verdana" w:hAnsi="Verdana" w:cs="Arial"/>
      <w:b/>
      <w:i/>
      <w:sz w:val="18"/>
      <w:szCs w:val="18"/>
    </w:rPr>
  </w:style>
  <w:style w:type="paragraph" w:styleId="Nagwek7">
    <w:name w:val="heading 7"/>
    <w:basedOn w:val="Normalny"/>
    <w:next w:val="Normalny"/>
    <w:link w:val="Nagwek7Znak"/>
    <w:qFormat/>
    <w:rsid w:val="004265E7"/>
    <w:pPr>
      <w:numPr>
        <w:numId w:val="6"/>
      </w:numPr>
      <w:ind w:left="284" w:hanging="284"/>
      <w:outlineLvl w:val="6"/>
    </w:pPr>
    <w:rPr>
      <w:rFonts w:ascii="Verdana" w:hAnsi="Verdana" w:cs="Arial"/>
      <w:i/>
      <w:iCs/>
      <w:sz w:val="18"/>
      <w:szCs w:val="18"/>
      <w:u w:val="single"/>
    </w:rPr>
  </w:style>
  <w:style w:type="paragraph" w:styleId="Nagwek8">
    <w:name w:val="heading 8"/>
    <w:basedOn w:val="Normalny"/>
    <w:next w:val="Normalny"/>
    <w:link w:val="Nagwek8Znak"/>
    <w:qFormat/>
    <w:pPr>
      <w:keepNext/>
      <w:tabs>
        <w:tab w:val="num" w:pos="0"/>
      </w:tabs>
      <w:jc w:val="center"/>
      <w:outlineLvl w:val="7"/>
    </w:pPr>
    <w:rPr>
      <w:sz w:val="28"/>
      <w:szCs w:val="20"/>
    </w:rPr>
  </w:style>
  <w:style w:type="paragraph" w:styleId="Nagwek9">
    <w:name w:val="heading 9"/>
    <w:basedOn w:val="Normalny"/>
    <w:next w:val="Normalny"/>
    <w:link w:val="Nagwek9Znak"/>
    <w:qFormat/>
    <w:pPr>
      <w:keepNext/>
      <w:widowControl w:val="0"/>
      <w:tabs>
        <w:tab w:val="num" w:pos="0"/>
      </w:tabs>
      <w:snapToGrid w:val="0"/>
      <w:jc w:val="center"/>
      <w:outlineLvl w:val="8"/>
    </w:pPr>
    <w:rPr>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5z0">
    <w:name w:val="WW8Num5z0"/>
    <w:rPr>
      <w:b/>
      <w:u w:val="single"/>
    </w:rPr>
  </w:style>
  <w:style w:type="character" w:customStyle="1" w:styleId="WW8Num6z0">
    <w:name w:val="WW8Num6z0"/>
    <w:rPr>
      <w:rFonts w:ascii="Wingdings" w:hAnsi="Wingdings"/>
    </w:rPr>
  </w:style>
  <w:style w:type="character" w:customStyle="1" w:styleId="WW8Num8z0">
    <w:name w:val="WW8Num8z0"/>
    <w:rPr>
      <w:rFonts w:ascii="Symbol" w:hAnsi="Symbol"/>
    </w:rPr>
  </w:style>
  <w:style w:type="character" w:customStyle="1" w:styleId="WW8Num9z0">
    <w:name w:val="WW8Num9z0"/>
    <w:rPr>
      <w:b w:val="0"/>
      <w:i w:val="0"/>
      <w:sz w:val="24"/>
      <w:szCs w:val="24"/>
    </w:rPr>
  </w:style>
  <w:style w:type="character" w:customStyle="1" w:styleId="WW8Num10z0">
    <w:name w:val="WW8Num10z0"/>
    <w:rPr>
      <w:sz w:val="24"/>
      <w:szCs w:val="24"/>
    </w:rPr>
  </w:style>
  <w:style w:type="character" w:customStyle="1" w:styleId="WW8Num10z1">
    <w:name w:val="WW8Num10z1"/>
    <w:rPr>
      <w:b/>
      <w:u w:val="single"/>
    </w:rPr>
  </w:style>
  <w:style w:type="character" w:customStyle="1" w:styleId="WW8Num10z2">
    <w:name w:val="WW8Num10z2"/>
    <w:rPr>
      <w:color w:val="auto"/>
    </w:rPr>
  </w:style>
  <w:style w:type="character" w:customStyle="1" w:styleId="WW8Num11z0">
    <w:name w:val="WW8Num11z0"/>
    <w:rPr>
      <w:rFonts w:ascii="Wingdings" w:hAnsi="Wingdings"/>
    </w:rPr>
  </w:style>
  <w:style w:type="character" w:customStyle="1" w:styleId="WW8Num11z3">
    <w:name w:val="WW8Num11z3"/>
    <w:rPr>
      <w:rFonts w:ascii="Wingdings" w:hAnsi="Wingdings"/>
      <w:b w:val="0"/>
      <w:i w:val="0"/>
      <w:sz w:val="22"/>
    </w:rPr>
  </w:style>
  <w:style w:type="character" w:customStyle="1" w:styleId="WW8Num12z0">
    <w:name w:val="WW8Num12z0"/>
    <w:rPr>
      <w:rFonts w:ascii="Symbol" w:hAnsi="Symbol"/>
    </w:rPr>
  </w:style>
  <w:style w:type="character" w:customStyle="1" w:styleId="WW8Num12z1">
    <w:name w:val="WW8Num12z1"/>
    <w:rPr>
      <w:rFonts w:ascii="Symbol" w:hAnsi="Symbol"/>
      <w:color w:val="auto"/>
      <w:sz w:val="24"/>
    </w:rPr>
  </w:style>
  <w:style w:type="character" w:customStyle="1" w:styleId="WW8Num13z0">
    <w:name w:val="WW8Num13z0"/>
    <w:rPr>
      <w:sz w:val="24"/>
      <w:szCs w:val="24"/>
    </w:rPr>
  </w:style>
  <w:style w:type="character" w:customStyle="1" w:styleId="WW8Num13z1">
    <w:name w:val="WW8Num13z1"/>
    <w:rPr>
      <w:b/>
      <w:u w:val="single"/>
    </w:rPr>
  </w:style>
  <w:style w:type="character" w:customStyle="1" w:styleId="WW8Num15z0">
    <w:name w:val="WW8Num15z0"/>
    <w:rPr>
      <w:b/>
      <w:i w:val="0"/>
    </w:rPr>
  </w:style>
  <w:style w:type="character" w:customStyle="1" w:styleId="WW8Num16z0">
    <w:name w:val="WW8Num16z0"/>
    <w:rPr>
      <w:b/>
      <w:u w:val="single"/>
    </w:rPr>
  </w:style>
  <w:style w:type="character" w:customStyle="1" w:styleId="WW8Num17z0">
    <w:name w:val="WW8Num17z0"/>
    <w:rPr>
      <w:rFonts w:ascii="Wingdings" w:hAnsi="Wingdings"/>
    </w:rPr>
  </w:style>
  <w:style w:type="character" w:customStyle="1" w:styleId="WW8Num19z0">
    <w:name w:val="WW8Num19z0"/>
    <w:rPr>
      <w:b w:val="0"/>
    </w:rPr>
  </w:style>
  <w:style w:type="character" w:customStyle="1" w:styleId="WW8Num19z1">
    <w:name w:val="WW8Num19z1"/>
    <w:rPr>
      <w:b w:val="0"/>
      <w:u w:val="single"/>
    </w:rPr>
  </w:style>
  <w:style w:type="character" w:customStyle="1" w:styleId="WW8Num20z0">
    <w:name w:val="WW8Num20z0"/>
    <w:rPr>
      <w:b/>
      <w:i w:val="0"/>
      <w:color w:val="auto"/>
      <w:sz w:val="28"/>
      <w:szCs w:val="28"/>
    </w:rPr>
  </w:style>
  <w:style w:type="character" w:customStyle="1" w:styleId="WW8Num20z1">
    <w:name w:val="WW8Num20z1"/>
    <w:rPr>
      <w:b/>
      <w:u w:val="single"/>
    </w:rPr>
  </w:style>
  <w:style w:type="character" w:customStyle="1" w:styleId="WW8Num20z2">
    <w:name w:val="WW8Num20z2"/>
    <w:rPr>
      <w:color w:val="auto"/>
    </w:rPr>
  </w:style>
  <w:style w:type="character" w:customStyle="1" w:styleId="WW8Num22z0">
    <w:name w:val="WW8Num22z0"/>
    <w:rPr>
      <w:u w:val="single"/>
    </w:rPr>
  </w:style>
  <w:style w:type="character" w:customStyle="1" w:styleId="WW8Num22z1">
    <w:name w:val="WW8Num22z1"/>
    <w:rPr>
      <w:u w:val="none"/>
    </w:rPr>
  </w:style>
  <w:style w:type="character" w:customStyle="1" w:styleId="WW8Num23z0">
    <w:name w:val="WW8Num23z0"/>
    <w:rPr>
      <w:b/>
      <w:u w:val="single"/>
    </w:rPr>
  </w:style>
  <w:style w:type="character" w:customStyle="1" w:styleId="WW8Num24z0">
    <w:name w:val="WW8Num24z0"/>
    <w:rPr>
      <w:b/>
    </w:rPr>
  </w:style>
  <w:style w:type="character" w:customStyle="1" w:styleId="WW8Num24z1">
    <w:name w:val="WW8Num24z1"/>
    <w:rPr>
      <w:b w:val="0"/>
      <w:color w:val="auto"/>
      <w:u w:val="single"/>
    </w:rPr>
  </w:style>
  <w:style w:type="character" w:customStyle="1" w:styleId="WW8Num26z0">
    <w:name w:val="WW8Num26z0"/>
    <w:rPr>
      <w:rFonts w:ascii="Bookman Old Style" w:hAnsi="Bookman Old Style"/>
      <w:b w:val="0"/>
      <w:i w:val="0"/>
      <w:sz w:val="22"/>
    </w:rPr>
  </w:style>
  <w:style w:type="character" w:customStyle="1" w:styleId="Absatz-Standardschriftart">
    <w:name w:val="Absatz-Standardschriftart"/>
  </w:style>
  <w:style w:type="character" w:customStyle="1" w:styleId="WW8Num4z0">
    <w:name w:val="WW8Num4z0"/>
    <w:rPr>
      <w:sz w:val="24"/>
      <w:szCs w:val="24"/>
    </w:rPr>
  </w:style>
  <w:style w:type="character" w:customStyle="1" w:styleId="WW8Num5z1">
    <w:name w:val="WW8Num5z1"/>
    <w:rPr>
      <w:b w:val="0"/>
      <w:color w:val="auto"/>
      <w:u w:val="single"/>
    </w:rPr>
  </w:style>
  <w:style w:type="character" w:customStyle="1" w:styleId="WW8Num9z1">
    <w:name w:val="WW8Num9z1"/>
    <w:rPr>
      <w:u w:val="none"/>
    </w:rPr>
  </w:style>
  <w:style w:type="character" w:customStyle="1" w:styleId="WW8Num14z0">
    <w:name w:val="WW8Num14z0"/>
    <w:rPr>
      <w:rFonts w:ascii="Bookman Old Style" w:hAnsi="Bookman Old Style"/>
      <w:b w:val="0"/>
      <w:i w:val="0"/>
      <w:sz w:val="22"/>
    </w:rPr>
  </w:style>
  <w:style w:type="character" w:customStyle="1" w:styleId="WW8Num16z1">
    <w:name w:val="WW8Num16z1"/>
    <w:rPr>
      <w:b w:val="0"/>
      <w:color w:val="auto"/>
      <w:u w:val="single"/>
    </w:rPr>
  </w:style>
  <w:style w:type="character" w:customStyle="1" w:styleId="WW8Num23z1">
    <w:name w:val="WW8Num23z1"/>
    <w:rPr>
      <w:b w:val="0"/>
      <w:u w:val="single"/>
    </w:rPr>
  </w:style>
  <w:style w:type="character" w:customStyle="1" w:styleId="WW8Num25z0">
    <w:name w:val="WW8Num25z0"/>
    <w:rPr>
      <w:sz w:val="24"/>
      <w:szCs w:val="24"/>
    </w:rPr>
  </w:style>
  <w:style w:type="character" w:customStyle="1" w:styleId="WW8Num25z1">
    <w:name w:val="WW8Num25z1"/>
    <w:rPr>
      <w:b/>
      <w:u w:val="single"/>
    </w:rPr>
  </w:style>
  <w:style w:type="character" w:customStyle="1" w:styleId="WW8Num25z2">
    <w:name w:val="WW8Num25z2"/>
    <w:rPr>
      <w:color w:val="auto"/>
    </w:rPr>
  </w:style>
  <w:style w:type="character" w:customStyle="1" w:styleId="WW8Num26z3">
    <w:name w:val="WW8Num26z3"/>
    <w:rPr>
      <w:rFonts w:ascii="Wingdings" w:hAnsi="Wingdings"/>
      <w:b w:val="0"/>
      <w:i w:val="0"/>
      <w:sz w:val="22"/>
    </w:rPr>
  </w:style>
  <w:style w:type="character" w:customStyle="1" w:styleId="WW8Num27z0">
    <w:name w:val="WW8Num27z0"/>
    <w:rPr>
      <w:b w:val="0"/>
      <w:i w:val="0"/>
    </w:rPr>
  </w:style>
  <w:style w:type="character" w:customStyle="1" w:styleId="WW8Num27z1">
    <w:name w:val="WW8Num27z1"/>
    <w:rPr>
      <w:rFonts w:ascii="Symbol" w:hAnsi="Symbol"/>
      <w:color w:val="auto"/>
      <w:sz w:val="24"/>
    </w:rPr>
  </w:style>
  <w:style w:type="character" w:customStyle="1" w:styleId="WW8Num28z0">
    <w:name w:val="WW8Num28z0"/>
    <w:rPr>
      <w:rFonts w:ascii="Times New Roman" w:hAnsi="Times New Roman" w:cs="Times New Roman"/>
      <w:color w:val="auto"/>
    </w:rPr>
  </w:style>
  <w:style w:type="character" w:customStyle="1" w:styleId="WW8Num28z1">
    <w:name w:val="WW8Num28z1"/>
    <w:rPr>
      <w:b/>
    </w:rPr>
  </w:style>
  <w:style w:type="character" w:customStyle="1" w:styleId="WW8Num30z0">
    <w:name w:val="WW8Num30z0"/>
    <w:rPr>
      <w:b w:val="0"/>
    </w:rPr>
  </w:style>
  <w:style w:type="character" w:customStyle="1" w:styleId="WW8Num31z0">
    <w:name w:val="WW8Num31z0"/>
    <w:rPr>
      <w:color w:val="auto"/>
    </w:rPr>
  </w:style>
  <w:style w:type="character" w:customStyle="1" w:styleId="WW8Num31z1">
    <w:name w:val="WW8Num31z1"/>
    <w:rPr>
      <w:color w:val="auto"/>
    </w:rPr>
  </w:style>
  <w:style w:type="character" w:customStyle="1" w:styleId="WW8Num32z0">
    <w:name w:val="WW8Num32z0"/>
    <w:rPr>
      <w:b/>
      <w:sz w:val="24"/>
    </w:rPr>
  </w:style>
  <w:style w:type="character" w:customStyle="1" w:styleId="WW8Num34z0">
    <w:name w:val="WW8Num34z0"/>
    <w:rPr>
      <w:rFonts w:ascii="Times New Roman" w:hAnsi="Times New Roman" w:cs="Times New Roman"/>
      <w:b/>
      <w:sz w:val="24"/>
    </w:rPr>
  </w:style>
  <w:style w:type="character" w:customStyle="1" w:styleId="WW8Num34z1">
    <w:name w:val="WW8Num34z1"/>
    <w:rPr>
      <w:b w:val="0"/>
      <w:u w:val="single"/>
    </w:rPr>
  </w:style>
  <w:style w:type="character" w:customStyle="1" w:styleId="WW8Num35z0">
    <w:name w:val="WW8Num35z0"/>
    <w:rPr>
      <w:b/>
    </w:rPr>
  </w:style>
  <w:style w:type="character" w:customStyle="1" w:styleId="WW8Num35z1">
    <w:name w:val="WW8Num35z1"/>
    <w:rPr>
      <w:b/>
      <w:u w:val="single"/>
    </w:rPr>
  </w:style>
  <w:style w:type="character" w:customStyle="1" w:styleId="WW8Num35z2">
    <w:name w:val="WW8Num35z2"/>
    <w:rPr>
      <w:color w:val="auto"/>
    </w:rPr>
  </w:style>
  <w:style w:type="character" w:customStyle="1" w:styleId="WW8Num37z0">
    <w:name w:val="WW8Num37z0"/>
    <w:rPr>
      <w:b/>
    </w:rPr>
  </w:style>
  <w:style w:type="character" w:customStyle="1" w:styleId="WW8Num37z1">
    <w:name w:val="WW8Num37z1"/>
    <w:rPr>
      <w:u w:val="none"/>
    </w:rPr>
  </w:style>
  <w:style w:type="character" w:customStyle="1" w:styleId="WW8Num38z0">
    <w:name w:val="WW8Num38z0"/>
    <w:rPr>
      <w:rFonts w:ascii="Times New Roman" w:hAnsi="Times New Roman" w:cs="Times New Roman"/>
      <w:b/>
      <w:sz w:val="24"/>
    </w:rPr>
  </w:style>
  <w:style w:type="character" w:customStyle="1" w:styleId="WW8Num39z0">
    <w:name w:val="WW8Num39z0"/>
    <w:rPr>
      <w:b/>
      <w:u w:val="single"/>
    </w:rPr>
  </w:style>
  <w:style w:type="character" w:customStyle="1" w:styleId="WW8Num39z1">
    <w:name w:val="WW8Num39z1"/>
    <w:rPr>
      <w:b w:val="0"/>
      <w:color w:val="auto"/>
      <w:u w:val="single"/>
    </w:rPr>
  </w:style>
  <w:style w:type="character" w:customStyle="1" w:styleId="WW8Num41z0">
    <w:name w:val="WW8Num41z0"/>
    <w:rPr>
      <w:rFonts w:ascii="Times New Roman" w:hAnsi="Times New Roman" w:cs="Times New Roman"/>
      <w:color w:val="auto"/>
    </w:rPr>
  </w:style>
  <w:style w:type="character" w:customStyle="1" w:styleId="WW-Absatz-Standardschriftart">
    <w:name w:val="WW-Absatz-Standardschriftart"/>
  </w:style>
  <w:style w:type="character" w:customStyle="1" w:styleId="WW8Num2z2">
    <w:name w:val="WW8Num2z2"/>
    <w:rPr>
      <w:rFonts w:ascii="Wingdings" w:hAnsi="Wingdings"/>
    </w:rPr>
  </w:style>
  <w:style w:type="character" w:customStyle="1" w:styleId="WW8Num2z4">
    <w:name w:val="WW8Num2z4"/>
    <w:rPr>
      <w:rFonts w:ascii="Courier New" w:hAnsi="Courier New" w:cs="Courier New"/>
    </w:rPr>
  </w:style>
  <w:style w:type="character" w:customStyle="1" w:styleId="WW8Num8z1">
    <w:name w:val="WW8Num8z1"/>
    <w:rPr>
      <w:rFonts w:ascii="Symbol" w:hAnsi="Symbol"/>
      <w:color w:val="auto"/>
      <w:sz w:val="24"/>
    </w:rPr>
  </w:style>
  <w:style w:type="character" w:customStyle="1" w:styleId="WW8Num13z2">
    <w:name w:val="WW8Num13z2"/>
    <w:rPr>
      <w:color w:val="auto"/>
    </w:rPr>
  </w:style>
  <w:style w:type="character" w:customStyle="1" w:styleId="WW8Num14z3">
    <w:name w:val="WW8Num14z3"/>
    <w:rPr>
      <w:rFonts w:ascii="Wingdings" w:hAnsi="Wingdings"/>
      <w:b w:val="0"/>
      <w:i w:val="0"/>
      <w:sz w:val="22"/>
    </w:rPr>
  </w:style>
  <w:style w:type="character" w:customStyle="1" w:styleId="WW8Num15z1">
    <w:name w:val="WW8Num15z1"/>
    <w:rPr>
      <w:rFonts w:ascii="Symbol" w:hAnsi="Symbol"/>
      <w:b/>
      <w:i w:val="0"/>
      <w:color w:val="auto"/>
    </w:rPr>
  </w:style>
  <w:style w:type="character" w:customStyle="1" w:styleId="WW8Num29z0">
    <w:name w:val="WW8Num29z0"/>
    <w:rPr>
      <w:rFonts w:ascii="Wingdings" w:hAnsi="Wingdings"/>
    </w:rPr>
  </w:style>
  <w:style w:type="character" w:customStyle="1" w:styleId="WW8Num33z0">
    <w:name w:val="WW8Num33z0"/>
    <w:rPr>
      <w:b/>
    </w:rPr>
  </w:style>
  <w:style w:type="character" w:customStyle="1" w:styleId="WW8Num33z1">
    <w:name w:val="WW8Num33z1"/>
    <w:rPr>
      <w:color w:val="auto"/>
    </w:rPr>
  </w:style>
  <w:style w:type="character" w:customStyle="1" w:styleId="WW8Num40z0">
    <w:name w:val="WW8Num40z0"/>
    <w:rPr>
      <w:b w:val="0"/>
    </w:rPr>
  </w:style>
  <w:style w:type="character" w:customStyle="1" w:styleId="WW8Num43z0">
    <w:name w:val="WW8Num43z0"/>
    <w:rPr>
      <w:b/>
      <w:u w:val="single"/>
    </w:rPr>
  </w:style>
  <w:style w:type="character" w:customStyle="1" w:styleId="WW8Num43z1">
    <w:name w:val="WW8Num43z1"/>
    <w:rPr>
      <w:b w:val="0"/>
      <w:u w:val="single"/>
    </w:rPr>
  </w:style>
  <w:style w:type="character" w:customStyle="1" w:styleId="WW8Num44z0">
    <w:name w:val="WW8Num44z0"/>
    <w:rPr>
      <w:rFonts w:ascii="Times New Roman" w:hAnsi="Times New Roman" w:cs="Times New Roman"/>
      <w:b w:val="0"/>
      <w:i w:val="0"/>
      <w:sz w:val="24"/>
      <w:szCs w:val="24"/>
    </w:rPr>
  </w:style>
  <w:style w:type="character" w:customStyle="1" w:styleId="WW8Num44z1">
    <w:name w:val="WW8Num44z1"/>
    <w:rPr>
      <w:b/>
    </w:rPr>
  </w:style>
  <w:style w:type="character" w:customStyle="1" w:styleId="WW8Num45z0">
    <w:name w:val="WW8Num45z0"/>
    <w:rPr>
      <w:rFonts w:ascii="Times New Roman" w:hAnsi="Times New Roman"/>
      <w:b w:val="0"/>
      <w:i w:val="0"/>
      <w:sz w:val="24"/>
      <w:szCs w:val="24"/>
    </w:rPr>
  </w:style>
  <w:style w:type="character" w:customStyle="1" w:styleId="WW8Num45z1">
    <w:name w:val="WW8Num45z1"/>
    <w:rPr>
      <w:b w:val="0"/>
      <w:i w:val="0"/>
      <w:sz w:val="24"/>
      <w:szCs w:val="24"/>
    </w:rPr>
  </w:style>
  <w:style w:type="character" w:customStyle="1" w:styleId="WW8Num46z0">
    <w:name w:val="WW8Num46z0"/>
    <w:rPr>
      <w:b/>
    </w:rPr>
  </w:style>
  <w:style w:type="character" w:customStyle="1" w:styleId="WW8Num47z0">
    <w:name w:val="WW8Num47z0"/>
    <w:rPr>
      <w:b/>
    </w:rPr>
  </w:style>
  <w:style w:type="character" w:customStyle="1" w:styleId="Domylnaczcionkaakapitu1">
    <w:name w:val="Domyślna czcionka akapitu1"/>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styleId="Odwoanieprzypisudolnego">
    <w:name w:val="footnote reference"/>
    <w:aliases w:val="Footnote Reference Number,Footnote symbol,Footnote"/>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Odwoanieprzypisukocowego">
    <w:name w:val="endnote reference"/>
    <w:semiHidden/>
    <w:rPr>
      <w:vertAlign w:val="superscript"/>
    </w:rPr>
  </w:style>
  <w:style w:type="character" w:customStyle="1" w:styleId="Znakinumeracji">
    <w:name w:val="Znaki numeracji"/>
  </w:style>
  <w:style w:type="paragraph" w:customStyle="1" w:styleId="Nagwek10">
    <w:name w:val="Nagłówek1"/>
    <w:basedOn w:val="Normalny"/>
    <w:next w:val="Tekstpodstawowy"/>
    <w:pPr>
      <w:keepNext/>
      <w:spacing w:before="240"/>
    </w:pPr>
    <w:rPr>
      <w:rFonts w:ascii="Arial" w:eastAsia="Lucida Sans Unicode" w:hAnsi="Arial" w:cs="Tahoma"/>
      <w:sz w:val="28"/>
      <w:szCs w:val="28"/>
    </w:rPr>
  </w:style>
  <w:style w:type="paragraph" w:styleId="Tekstpodstawowy">
    <w:name w:val="Body Text"/>
    <w:basedOn w:val="Normalny"/>
    <w:link w:val="TekstpodstawowyZnak"/>
    <w:pPr>
      <w:widowControl w:val="0"/>
      <w:snapToGrid w:val="0"/>
    </w:pPr>
    <w:rPr>
      <w:rFonts w:ascii="TimesNewRomanPS" w:hAnsi="TimesNewRomanPS"/>
      <w:color w:val="000000"/>
      <w:szCs w:val="20"/>
      <w:lang w:val="cs-CZ"/>
    </w:rPr>
  </w:style>
  <w:style w:type="paragraph" w:styleId="Lista">
    <w:name w:val="List"/>
    <w:basedOn w:val="Tekstpodstawowy"/>
    <w:rPr>
      <w:rFonts w:cs="Tahoma"/>
    </w:rPr>
  </w:style>
  <w:style w:type="paragraph" w:customStyle="1" w:styleId="Podpis1">
    <w:name w:val="Podpis1"/>
    <w:basedOn w:val="Normalny"/>
    <w:pPr>
      <w:suppressLineNumbers/>
      <w:spacing w:before="120"/>
    </w:pPr>
    <w:rPr>
      <w:rFonts w:cs="Tahoma"/>
      <w:i/>
      <w:iCs/>
    </w:rPr>
  </w:style>
  <w:style w:type="paragraph" w:customStyle="1" w:styleId="Indeks">
    <w:name w:val="Indeks"/>
    <w:basedOn w:val="Normalny"/>
    <w:pPr>
      <w:suppressLineNumbers/>
    </w:pPr>
    <w:rPr>
      <w:rFonts w:cs="Tahoma"/>
    </w:rPr>
  </w:style>
  <w:style w:type="paragraph" w:styleId="Tekstprzypisudolnego">
    <w:name w:val="footnote text"/>
    <w:basedOn w:val="Normalny"/>
    <w:link w:val="TekstprzypisudolnegoZnak"/>
    <w:semiHidden/>
    <w:rPr>
      <w:sz w:val="20"/>
      <w:szCs w:val="20"/>
    </w:rPr>
  </w:style>
  <w:style w:type="paragraph" w:styleId="Nagwek">
    <w:name w:val="header"/>
    <w:aliases w:val="Znak,Znak + Wyjustowany,Interlinia:  Wi..."/>
    <w:basedOn w:val="Normalny"/>
    <w:link w:val="NagwekZnak"/>
    <w:uiPriority w:val="99"/>
    <w:pPr>
      <w:widowControl w:val="0"/>
      <w:tabs>
        <w:tab w:val="center" w:pos="4536"/>
        <w:tab w:val="right" w:pos="9072"/>
      </w:tabs>
      <w:snapToGrid w:val="0"/>
    </w:pPr>
    <w:rPr>
      <w:sz w:val="20"/>
      <w:szCs w:val="20"/>
    </w:rPr>
  </w:style>
  <w:style w:type="paragraph" w:styleId="Stopka">
    <w:name w:val="footer"/>
    <w:basedOn w:val="Normalny"/>
    <w:link w:val="StopkaZnak"/>
    <w:uiPriority w:val="99"/>
    <w:pPr>
      <w:widowControl w:val="0"/>
      <w:tabs>
        <w:tab w:val="center" w:pos="4536"/>
        <w:tab w:val="right" w:pos="9072"/>
      </w:tabs>
      <w:snapToGrid w:val="0"/>
    </w:pPr>
    <w:rPr>
      <w:sz w:val="20"/>
      <w:szCs w:val="20"/>
    </w:rPr>
  </w:style>
  <w:style w:type="paragraph" w:styleId="Tekstpodstawowywcity">
    <w:name w:val="Body Text Indent"/>
    <w:basedOn w:val="Normalny"/>
    <w:link w:val="TekstpodstawowywcityZnak"/>
    <w:pPr>
      <w:widowControl w:val="0"/>
      <w:snapToGrid w:val="0"/>
      <w:ind w:left="709" w:firstLine="0"/>
    </w:pPr>
    <w:rPr>
      <w:szCs w:val="20"/>
    </w:rPr>
  </w:style>
  <w:style w:type="paragraph" w:customStyle="1" w:styleId="Tekstpodstawowy21">
    <w:name w:val="Tekst podstawowy 21"/>
    <w:basedOn w:val="Normalny"/>
    <w:pPr>
      <w:widowControl w:val="0"/>
      <w:snapToGrid w:val="0"/>
    </w:pPr>
    <w:rPr>
      <w:b/>
      <w:szCs w:val="20"/>
    </w:rPr>
  </w:style>
  <w:style w:type="paragraph" w:customStyle="1" w:styleId="Tekstpodstawowy31">
    <w:name w:val="Tekst podstawowy 31"/>
    <w:basedOn w:val="Normalny"/>
    <w:pPr>
      <w:widowControl w:val="0"/>
      <w:snapToGrid w:val="0"/>
    </w:pPr>
    <w:rPr>
      <w:szCs w:val="20"/>
    </w:rPr>
  </w:style>
  <w:style w:type="paragraph" w:customStyle="1" w:styleId="Tekstpodstawowywcity21">
    <w:name w:val="Tekst podstawowy wcięty 21"/>
    <w:basedOn w:val="Normalny"/>
    <w:pPr>
      <w:widowControl w:val="0"/>
      <w:snapToGrid w:val="0"/>
      <w:ind w:hanging="283"/>
    </w:pPr>
    <w:rPr>
      <w:szCs w:val="20"/>
    </w:rPr>
  </w:style>
  <w:style w:type="paragraph" w:customStyle="1" w:styleId="Tekstpodstawowywcity31">
    <w:name w:val="Tekst podstawowy wcięty 31"/>
    <w:basedOn w:val="Normalny"/>
    <w:pPr>
      <w:widowControl w:val="0"/>
      <w:snapToGrid w:val="0"/>
      <w:ind w:left="284" w:firstLine="0"/>
    </w:pPr>
    <w:rPr>
      <w:szCs w:val="20"/>
    </w:rPr>
  </w:style>
  <w:style w:type="paragraph" w:customStyle="1" w:styleId="Subhead">
    <w:name w:val="Subhead"/>
    <w:pPr>
      <w:widowControl w:val="0"/>
      <w:suppressAutoHyphens/>
      <w:snapToGrid w:val="0"/>
      <w:spacing w:after="120"/>
      <w:ind w:left="567" w:hanging="567"/>
      <w:jc w:val="both"/>
    </w:pPr>
    <w:rPr>
      <w:rFonts w:ascii="TimesNewRomanPS" w:hAnsi="TimesNewRomanPS"/>
      <w:b/>
      <w:i/>
      <w:color w:val="000000"/>
      <w:sz w:val="24"/>
      <w:lang w:val="cs-CZ" w:eastAsia="ar-SA"/>
    </w:rPr>
  </w:style>
  <w:style w:type="paragraph" w:customStyle="1" w:styleId="pkt">
    <w:name w:val="pkt"/>
    <w:basedOn w:val="Normalny"/>
    <w:pPr>
      <w:spacing w:before="60" w:after="60"/>
      <w:ind w:left="851" w:hanging="295"/>
    </w:pPr>
    <w:rPr>
      <w:szCs w:val="20"/>
    </w:rPr>
  </w:style>
  <w:style w:type="paragraph" w:customStyle="1" w:styleId="Styl1">
    <w:name w:val="Styl1"/>
    <w:basedOn w:val="Normalny"/>
    <w:pPr>
      <w:spacing w:line="360" w:lineRule="auto"/>
    </w:pPr>
    <w:rPr>
      <w:szCs w:val="20"/>
    </w:rPr>
  </w:style>
  <w:style w:type="paragraph" w:customStyle="1" w:styleId="WW-Tekstpodstawowy3">
    <w:name w:val="WW-Tekst podstawowy 3"/>
    <w:basedOn w:val="Normalny"/>
    <w:pPr>
      <w:widowControl w:val="0"/>
      <w:suppressAutoHyphens/>
    </w:pPr>
    <w:rPr>
      <w:szCs w:val="20"/>
    </w:rPr>
  </w:style>
  <w:style w:type="paragraph" w:customStyle="1" w:styleId="WW-Tekstpodstawowywcity3">
    <w:name w:val="WW-Tekst podstawowy wcięty 3"/>
    <w:basedOn w:val="Normalny"/>
    <w:pPr>
      <w:widowControl w:val="0"/>
      <w:suppressAutoHyphens/>
      <w:ind w:left="284" w:firstLine="0"/>
    </w:pPr>
    <w:rPr>
      <w:szCs w:val="20"/>
    </w:rPr>
  </w:style>
  <w:style w:type="paragraph" w:customStyle="1" w:styleId="Zawartotabeli">
    <w:name w:val="Zawartość tabeli"/>
    <w:basedOn w:val="Tekstpodstawowy"/>
    <w:pPr>
      <w:suppressLineNumbers/>
      <w:suppressAutoHyphens/>
      <w:snapToGrid/>
    </w:pPr>
    <w:rPr>
      <w:rFonts w:ascii="Times New Roman" w:eastAsia="Lucida Sans Unicode" w:hAnsi="Times New Roman" w:cs="Tahoma"/>
      <w:szCs w:val="24"/>
    </w:r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WW-Zawartotabeli1111">
    <w:name w:val="WW-Zawartość tabeli1111"/>
    <w:basedOn w:val="Tekstpodstawowy"/>
    <w:pPr>
      <w:suppressLineNumbers/>
      <w:autoSpaceDE w:val="0"/>
      <w:snapToGrid/>
    </w:pPr>
    <w:rPr>
      <w:rFonts w:ascii="Times New Roman" w:hAnsi="Times New Roman"/>
      <w:color w:val="auto"/>
      <w:sz w:val="20"/>
      <w:lang w:val="pl-PL"/>
    </w:rPr>
  </w:style>
  <w:style w:type="paragraph" w:customStyle="1" w:styleId="WW-Podpis11111111">
    <w:name w:val="WW-Podpis11111111"/>
    <w:basedOn w:val="Normalny"/>
    <w:pPr>
      <w:widowControl w:val="0"/>
      <w:suppressLineNumbers/>
      <w:autoSpaceDE w:val="0"/>
      <w:spacing w:before="120"/>
    </w:pPr>
    <w:rPr>
      <w:rFonts w:cs="Lucida Sans Unicode"/>
      <w:i/>
      <w:iCs/>
      <w:sz w:val="20"/>
      <w:szCs w:val="20"/>
    </w:rPr>
  </w:style>
  <w:style w:type="paragraph" w:customStyle="1" w:styleId="WW-Nagwektabeli1">
    <w:name w:val="WW-Nagłówek tabeli1"/>
    <w:basedOn w:val="Normalny"/>
    <w:pPr>
      <w:widowControl w:val="0"/>
      <w:suppressLineNumbers/>
      <w:shd w:val="clear" w:color="FFFFFF" w:fill="FFFFFF"/>
      <w:autoSpaceDE w:val="0"/>
      <w:spacing w:before="5" w:line="283" w:lineRule="exact"/>
      <w:jc w:val="center"/>
    </w:pPr>
    <w:rPr>
      <w:b/>
      <w:i/>
      <w:color w:val="000000"/>
      <w:spacing w:val="-2"/>
      <w:w w:val="103"/>
      <w:sz w:val="25"/>
    </w:rPr>
  </w:style>
  <w:style w:type="paragraph" w:customStyle="1" w:styleId="WW-Tekstwstpniesformatowany11111">
    <w:name w:val="WW-Tekst wstępnie sformatowany11111"/>
    <w:basedOn w:val="Normalny"/>
    <w:pPr>
      <w:widowControl w:val="0"/>
    </w:pPr>
    <w:rPr>
      <w:rFonts w:ascii="Courier New" w:eastAsia="Courier New" w:hAnsi="Courier New" w:cs="Courier New"/>
      <w:sz w:val="20"/>
      <w:szCs w:val="20"/>
    </w:rPr>
  </w:style>
  <w:style w:type="paragraph" w:customStyle="1" w:styleId="WW-Tekstwstpniesformatowany">
    <w:name w:val="WW-Tekst wstępnie sformatowany"/>
    <w:basedOn w:val="Normalny"/>
    <w:pPr>
      <w:widowControl w:val="0"/>
    </w:pPr>
    <w:rPr>
      <w:rFonts w:ascii="Courier New" w:eastAsia="Courier New" w:hAnsi="Courier New" w:cs="Courier New"/>
      <w:sz w:val="20"/>
      <w:szCs w:val="20"/>
    </w:rPr>
  </w:style>
  <w:style w:type="paragraph" w:customStyle="1" w:styleId="WW-Tekstwstpniesformatowany11">
    <w:name w:val="WW-Tekst wstępnie sformatowany11"/>
    <w:basedOn w:val="Normalny"/>
    <w:pPr>
      <w:widowControl w:val="0"/>
      <w:autoSpaceDE w:val="0"/>
    </w:pPr>
    <w:rPr>
      <w:rFonts w:ascii="Courier New" w:eastAsia="Courier New" w:hAnsi="Courier New" w:cs="Courier New"/>
      <w:sz w:val="20"/>
      <w:szCs w:val="20"/>
    </w:rPr>
  </w:style>
  <w:style w:type="paragraph" w:styleId="Tekstpodstawowy3">
    <w:name w:val="Body Text 3"/>
    <w:basedOn w:val="Normalny"/>
    <w:link w:val="Tekstpodstawowy3Znak"/>
    <w:rPr>
      <w:sz w:val="16"/>
      <w:szCs w:val="16"/>
    </w:rPr>
  </w:style>
  <w:style w:type="paragraph" w:styleId="Tekstpodstawowywcity2">
    <w:name w:val="Body Text Indent 2"/>
    <w:basedOn w:val="Normalny"/>
    <w:link w:val="Tekstpodstawowywcity2Znak"/>
    <w:pPr>
      <w:spacing w:line="480" w:lineRule="auto"/>
      <w:ind w:left="283"/>
    </w:pPr>
  </w:style>
  <w:style w:type="paragraph" w:customStyle="1" w:styleId="Standardowy1">
    <w:name w:val="Standardowy1"/>
    <w:pPr>
      <w:suppressAutoHyphens/>
      <w:spacing w:after="120"/>
      <w:ind w:left="567" w:hanging="567"/>
      <w:jc w:val="both"/>
    </w:pPr>
    <w:rPr>
      <w:sz w:val="24"/>
      <w:szCs w:val="24"/>
      <w:lang w:eastAsia="ar-SA"/>
    </w:rPr>
  </w:style>
  <w:style w:type="paragraph" w:customStyle="1" w:styleId="WW-Tekstkomentarza">
    <w:name w:val="WW-Tekst komentarza"/>
    <w:basedOn w:val="Normalny"/>
    <w:pPr>
      <w:spacing w:line="360" w:lineRule="auto"/>
    </w:pPr>
    <w:rPr>
      <w:sz w:val="20"/>
      <w:szCs w:val="20"/>
    </w:rPr>
  </w:style>
  <w:style w:type="paragraph" w:customStyle="1" w:styleId="WW-Podpispodobiektem">
    <w:name w:val="WW-Podpis pod obiektem"/>
    <w:basedOn w:val="Normalny"/>
    <w:next w:val="Normalny"/>
    <w:pPr>
      <w:spacing w:line="360" w:lineRule="auto"/>
    </w:pPr>
    <w:rPr>
      <w:b/>
      <w:szCs w:val="20"/>
    </w:rPr>
  </w:style>
  <w:style w:type="paragraph" w:customStyle="1" w:styleId="WW-Tekstpodstawowy2">
    <w:name w:val="WW-Tekst podstawowy 2"/>
    <w:basedOn w:val="Normalny"/>
    <w:pPr>
      <w:spacing w:line="360" w:lineRule="auto"/>
      <w:ind w:right="-1"/>
    </w:pPr>
    <w:rPr>
      <w:sz w:val="28"/>
      <w:szCs w:val="20"/>
    </w:rPr>
  </w:style>
  <w:style w:type="paragraph" w:customStyle="1" w:styleId="Standardowytekst">
    <w:name w:val="Standardowy.tekst"/>
    <w:pPr>
      <w:overflowPunct w:val="0"/>
      <w:autoSpaceDE w:val="0"/>
      <w:autoSpaceDN w:val="0"/>
      <w:adjustRightInd w:val="0"/>
      <w:spacing w:after="120"/>
      <w:ind w:left="567" w:hanging="567"/>
      <w:jc w:val="both"/>
      <w:textAlignment w:val="baseline"/>
    </w:pPr>
  </w:style>
  <w:style w:type="paragraph" w:customStyle="1" w:styleId="StylIwony">
    <w:name w:val="Styl Iwony"/>
    <w:basedOn w:val="Normalny"/>
    <w:pPr>
      <w:overflowPunct w:val="0"/>
      <w:autoSpaceDE w:val="0"/>
      <w:autoSpaceDN w:val="0"/>
      <w:adjustRightInd w:val="0"/>
      <w:spacing w:before="120"/>
      <w:textAlignment w:val="baseline"/>
    </w:pPr>
    <w:rPr>
      <w:rFonts w:ascii="Bookman Old Style" w:hAnsi="Bookman Old Style"/>
      <w:szCs w:val="20"/>
      <w:lang w:eastAsia="pl-PL"/>
    </w:rPr>
  </w:style>
  <w:style w:type="paragraph" w:customStyle="1" w:styleId="WW-Tekstpodstawowywcity2">
    <w:name w:val="WW-Tekst podstawowy wcięty 2"/>
    <w:basedOn w:val="Normalny"/>
    <w:pPr>
      <w:spacing w:line="360" w:lineRule="auto"/>
      <w:ind w:left="142" w:firstLine="218"/>
    </w:pPr>
    <w:rPr>
      <w:rFonts w:ascii="Arial" w:hAnsi="Arial" w:cs="Arial"/>
      <w:sz w:val="20"/>
    </w:rPr>
  </w:style>
  <w:style w:type="paragraph" w:styleId="Tekstpodstawowywcity3">
    <w:name w:val="Body Text Indent 3"/>
    <w:basedOn w:val="Normalny"/>
    <w:link w:val="Tekstpodstawowywcity3Znak"/>
    <w:pPr>
      <w:shd w:val="clear" w:color="FFFFFF" w:fill="FFFFFF"/>
      <w:tabs>
        <w:tab w:val="left" w:pos="1440"/>
      </w:tabs>
      <w:spacing w:before="5" w:line="283" w:lineRule="exact"/>
      <w:ind w:left="426"/>
    </w:pPr>
  </w:style>
  <w:style w:type="paragraph" w:styleId="Tytu">
    <w:name w:val="Title"/>
    <w:basedOn w:val="Normalny"/>
    <w:next w:val="Podtytu"/>
    <w:link w:val="TytuZnak"/>
    <w:qFormat/>
    <w:rsid w:val="003B059A"/>
    <w:pPr>
      <w:widowControl w:val="0"/>
      <w:spacing w:after="0"/>
      <w:jc w:val="center"/>
    </w:pPr>
    <w:rPr>
      <w:rFonts w:ascii="Verdana" w:eastAsia="Lucida Sans Unicode" w:hAnsi="Verdana"/>
      <w:b/>
      <w:bCs/>
      <w:color w:val="000000"/>
      <w:spacing w:val="20"/>
      <w:sz w:val="20"/>
    </w:rPr>
  </w:style>
  <w:style w:type="paragraph" w:styleId="Podtytu">
    <w:name w:val="Subtitle"/>
    <w:basedOn w:val="Normalny"/>
    <w:next w:val="Tekstpodstawowy"/>
    <w:link w:val="PodtytuZnak"/>
    <w:qFormat/>
    <w:rsid w:val="003B059A"/>
    <w:pPr>
      <w:spacing w:before="120"/>
    </w:pPr>
    <w:rPr>
      <w:rFonts w:ascii="Verdana" w:hAnsi="Verdana" w:cs="Arial"/>
      <w:b/>
      <w:sz w:val="18"/>
      <w:szCs w:val="18"/>
    </w:rPr>
  </w:style>
  <w:style w:type="paragraph" w:customStyle="1" w:styleId="Wyliczaniess">
    <w:name w:val="Wyliczanie ss"/>
    <w:pPr>
      <w:suppressAutoHyphens/>
      <w:spacing w:before="56" w:after="56"/>
      <w:ind w:left="340" w:hanging="340"/>
      <w:jc w:val="both"/>
    </w:pPr>
    <w:rPr>
      <w:color w:val="000000"/>
      <w:sz w:val="26"/>
      <w:lang w:eastAsia="ar-SA"/>
    </w:rPr>
  </w:style>
  <w:style w:type="paragraph" w:styleId="Tekstpodstawowy2">
    <w:name w:val="Body Text 2"/>
    <w:basedOn w:val="Normalny"/>
    <w:link w:val="Tekstpodstawowy2Znak"/>
    <w:pPr>
      <w:widowControl w:val="0"/>
      <w:autoSpaceDE w:val="0"/>
      <w:spacing w:line="360" w:lineRule="auto"/>
    </w:pPr>
    <w:rPr>
      <w:b/>
      <w:i/>
    </w:rPr>
  </w:style>
  <w:style w:type="paragraph" w:customStyle="1" w:styleId="WW-Tekstwstpniesformatowany11111111">
    <w:name w:val="WW-Tekst wstępnie sformatowany11111111"/>
    <w:basedOn w:val="Normalny"/>
    <w:pPr>
      <w:widowControl w:val="0"/>
    </w:pPr>
    <w:rPr>
      <w:rFonts w:ascii="Courier New" w:eastAsia="Courier New" w:hAnsi="Courier New" w:cs="Courier New"/>
      <w:sz w:val="20"/>
      <w:szCs w:val="20"/>
    </w:rPr>
  </w:style>
  <w:style w:type="paragraph" w:styleId="Tekstdymka">
    <w:name w:val="Balloon Text"/>
    <w:basedOn w:val="Normalny"/>
    <w:link w:val="TekstdymkaZnak"/>
    <w:semiHidden/>
    <w:rPr>
      <w:rFonts w:ascii="Tahoma" w:hAnsi="Tahoma" w:cs="Tahoma"/>
      <w:sz w:val="16"/>
      <w:szCs w:val="16"/>
    </w:rPr>
  </w:style>
  <w:style w:type="paragraph" w:customStyle="1" w:styleId="WW-Tekstwstpniesformatowany1111111111111">
    <w:name w:val="WW-Tekst wstępnie sformatowany1111111111111"/>
    <w:basedOn w:val="Normalny"/>
    <w:pPr>
      <w:widowControl w:val="0"/>
    </w:pPr>
    <w:rPr>
      <w:rFonts w:ascii="Courier New" w:eastAsia="Courier New" w:hAnsi="Courier New" w:cs="Courier New"/>
      <w:sz w:val="20"/>
      <w:szCs w:val="20"/>
    </w:rPr>
  </w:style>
  <w:style w:type="character" w:customStyle="1" w:styleId="ZnakZnak">
    <w:name w:val="Znak Znak"/>
    <w:rPr>
      <w:rFonts w:ascii="TimesNewRomanPS" w:hAnsi="TimesNewRomanPS"/>
      <w:color w:val="000000"/>
      <w:sz w:val="24"/>
      <w:lang w:val="cs-CZ" w:eastAsia="ar-SA" w:bidi="ar-SA"/>
    </w:rPr>
  </w:style>
  <w:style w:type="paragraph" w:customStyle="1" w:styleId="WW-Tekstwstpniesformatowany11111111111111">
    <w:name w:val="WW-Tekst wstępnie sformatowany11111111111111"/>
    <w:basedOn w:val="Normalny"/>
    <w:pPr>
      <w:widowControl w:val="0"/>
    </w:pPr>
    <w:rPr>
      <w:rFonts w:ascii="Courier New" w:eastAsia="Courier New" w:hAnsi="Courier New" w:cs="Courier New"/>
      <w:sz w:val="20"/>
      <w:szCs w:val="20"/>
    </w:rPr>
  </w:style>
  <w:style w:type="paragraph" w:customStyle="1" w:styleId="WW-Tekstwstpniesformatowany1">
    <w:name w:val="WW-Tekst wstępnie sformatowany1"/>
    <w:basedOn w:val="Normalny"/>
    <w:pPr>
      <w:widowControl w:val="0"/>
    </w:pPr>
    <w:rPr>
      <w:rFonts w:ascii="Courier New" w:eastAsia="Courier New" w:hAnsi="Courier New" w:cs="Courier New"/>
      <w:sz w:val="20"/>
      <w:szCs w:val="20"/>
    </w:rPr>
  </w:style>
  <w:style w:type="paragraph" w:styleId="Akapitzlist">
    <w:name w:val="List Paragraph"/>
    <w:aliases w:val="Numerowanie,Akapit z listą BS,List Paragraph"/>
    <w:basedOn w:val="Normalny"/>
    <w:link w:val="AkapitzlistZnak"/>
    <w:uiPriority w:val="34"/>
    <w:qFormat/>
    <w:pPr>
      <w:ind w:left="720"/>
    </w:pPr>
    <w:rPr>
      <w:lang w:eastAsia="pl-PL"/>
    </w:rPr>
  </w:style>
  <w:style w:type="paragraph" w:customStyle="1" w:styleId="FR1">
    <w:name w:val="FR1"/>
    <w:pPr>
      <w:widowControl w:val="0"/>
      <w:suppressAutoHyphens/>
      <w:autoSpaceDE w:val="0"/>
      <w:spacing w:after="120"/>
      <w:ind w:left="567" w:hanging="567"/>
      <w:jc w:val="center"/>
    </w:pPr>
    <w:rPr>
      <w:rFonts w:eastAsia="Arial"/>
      <w:b/>
      <w:bCs/>
      <w:sz w:val="32"/>
      <w:szCs w:val="32"/>
      <w:lang w:eastAsia="ar-SA"/>
    </w:rPr>
  </w:style>
  <w:style w:type="paragraph" w:styleId="Tekstblokowy">
    <w:name w:val="Block Text"/>
    <w:basedOn w:val="Normalny"/>
    <w:pPr>
      <w:spacing w:line="380" w:lineRule="auto"/>
      <w:ind w:left="142" w:right="1000" w:hanging="142"/>
    </w:pPr>
    <w:rPr>
      <w:sz w:val="18"/>
      <w:szCs w:val="20"/>
      <w:lang w:eastAsia="pl-PL"/>
    </w:rPr>
  </w:style>
  <w:style w:type="character" w:customStyle="1" w:styleId="ZnakZnak2">
    <w:name w:val="Znak Znak2"/>
    <w:locked/>
    <w:rPr>
      <w:rFonts w:ascii="TimesNewRomanPS" w:hAnsi="TimesNewRomanPS"/>
      <w:color w:val="000000"/>
      <w:sz w:val="24"/>
      <w:lang w:val="cs-CZ" w:eastAsia="ar-SA" w:bidi="ar-SA"/>
    </w:rPr>
  </w:style>
  <w:style w:type="paragraph" w:styleId="Tekstprzypisukocowego">
    <w:name w:val="endnote text"/>
    <w:basedOn w:val="Normalny"/>
    <w:link w:val="TekstprzypisukocowegoZnak"/>
    <w:semiHidden/>
    <w:rPr>
      <w:sz w:val="20"/>
      <w:szCs w:val="20"/>
    </w:rPr>
  </w:style>
  <w:style w:type="paragraph" w:customStyle="1" w:styleId="WW-Tekstblokowy">
    <w:name w:val="WW-Tekst blokowy"/>
    <w:basedOn w:val="Normalny"/>
    <w:pPr>
      <w:widowControl w:val="0"/>
      <w:shd w:val="clear" w:color="auto" w:fill="FFFFFF"/>
      <w:autoSpaceDE w:val="0"/>
      <w:spacing w:before="7" w:line="360" w:lineRule="auto"/>
      <w:ind w:left="569" w:right="5645"/>
    </w:pPr>
    <w:rPr>
      <w:rFonts w:ascii="Bookman Old Style" w:hAnsi="Bookman Old Style" w:cs="Courier New"/>
      <w:color w:val="000000"/>
      <w:spacing w:val="-3"/>
      <w:sz w:val="22"/>
    </w:rPr>
  </w:style>
  <w:style w:type="paragraph" w:styleId="Legenda">
    <w:name w:val="caption"/>
    <w:basedOn w:val="Normalny"/>
    <w:next w:val="Normalny"/>
    <w:qFormat/>
    <w:pPr>
      <w:jc w:val="center"/>
    </w:pPr>
    <w:rPr>
      <w:b/>
      <w:bCs/>
      <w:sz w:val="28"/>
      <w:szCs w:val="20"/>
      <w:lang w:eastAsia="pl-PL"/>
    </w:rPr>
  </w:style>
  <w:style w:type="character" w:customStyle="1" w:styleId="ZnakZnak1">
    <w:name w:val="Znak Znak1"/>
    <w:rPr>
      <w:rFonts w:eastAsia="Lucida Sans Unicode"/>
      <w:b/>
      <w:bCs/>
      <w:color w:val="000000"/>
      <w:sz w:val="32"/>
      <w:szCs w:val="24"/>
    </w:rPr>
  </w:style>
  <w:style w:type="paragraph" w:styleId="NormalnyWeb">
    <w:name w:val="Normal (Web)"/>
    <w:basedOn w:val="Normalny"/>
    <w:unhideWhenUsed/>
    <w:pPr>
      <w:spacing w:before="100" w:beforeAutospacing="1" w:after="119"/>
    </w:pPr>
    <w:rPr>
      <w:lang w:eastAsia="pl-PL"/>
    </w:rPr>
  </w:style>
  <w:style w:type="character" w:customStyle="1" w:styleId="WW8Num4z3">
    <w:name w:val="WW8Num4z3"/>
    <w:rPr>
      <w:rFonts w:ascii="Symbol" w:hAnsi="Symbol"/>
    </w:rPr>
  </w:style>
  <w:style w:type="paragraph" w:customStyle="1" w:styleId="WW-Zawartotabeli">
    <w:name w:val="WW-Zawartość tabeli"/>
    <w:basedOn w:val="Tekstpodstawowy"/>
    <w:pPr>
      <w:suppressLineNumbers/>
      <w:snapToGrid/>
    </w:pPr>
    <w:rPr>
      <w:rFonts w:ascii="Times New Roman" w:eastAsia="Lucida Sans Unicode" w:hAnsi="Times New Roman"/>
      <w:color w:val="auto"/>
      <w:lang w:val="pl-PL"/>
    </w:rPr>
  </w:style>
  <w:style w:type="paragraph" w:customStyle="1" w:styleId="WW-Nagwektabeli">
    <w:name w:val="WW-Nagłówek tabeli"/>
    <w:basedOn w:val="WW-Zawartotabeli"/>
    <w:pPr>
      <w:jc w:val="center"/>
    </w:pPr>
    <w:rPr>
      <w:b/>
      <w:bCs/>
      <w:i/>
      <w:iCs/>
    </w:rPr>
  </w:style>
  <w:style w:type="character" w:customStyle="1" w:styleId="WW-Absatz-Standardschriftart11111111111111111111111111111111111111">
    <w:name w:val="WW-Absatz-Standardschriftart11111111111111111111111111111111111111"/>
  </w:style>
  <w:style w:type="paragraph" w:customStyle="1" w:styleId="WW-Indeks11111111">
    <w:name w:val="WW-Indeks11111111"/>
    <w:basedOn w:val="Normalny"/>
    <w:pPr>
      <w:widowControl w:val="0"/>
      <w:suppressLineNumbers/>
    </w:pPr>
    <w:rPr>
      <w:rFonts w:eastAsia="Lucida Sans Unicode" w:cs="Tahoma"/>
      <w:szCs w:val="20"/>
    </w:rPr>
  </w:style>
  <w:style w:type="character" w:customStyle="1" w:styleId="WW-WW8Num20z0">
    <w:name w:val="WW-WW8Num20z0"/>
    <w:rPr>
      <w:rFonts w:ascii="StarSymbol" w:hAnsi="StarSymbol"/>
    </w:rPr>
  </w:style>
  <w:style w:type="paragraph" w:customStyle="1" w:styleId="WW-Akapitzlist">
    <w:name w:val="WW-Akapit z listą"/>
    <w:basedOn w:val="Normalny"/>
    <w:pPr>
      <w:spacing w:line="360" w:lineRule="auto"/>
      <w:ind w:left="720"/>
    </w:pPr>
    <w:rPr>
      <w:szCs w:val="20"/>
    </w:rPr>
  </w:style>
  <w:style w:type="paragraph" w:customStyle="1" w:styleId="tekst">
    <w:name w:val="tekst"/>
    <w:basedOn w:val="Normalny"/>
    <w:pPr>
      <w:suppressLineNumbers/>
      <w:spacing w:before="60" w:after="60"/>
    </w:pPr>
    <w:rPr>
      <w:lang w:eastAsia="pl-PL"/>
    </w:rPr>
  </w:style>
  <w:style w:type="paragraph" w:customStyle="1" w:styleId="awciety">
    <w:name w:val="a) wciety"/>
    <w:basedOn w:val="Normalny"/>
    <w:rsid w:val="00D84102"/>
    <w:pPr>
      <w:snapToGrid w:val="0"/>
      <w:spacing w:line="258" w:lineRule="atLeast"/>
      <w:ind w:hanging="238"/>
    </w:pPr>
    <w:rPr>
      <w:rFonts w:ascii="FrankfurtGothic" w:hAnsi="FrankfurtGothic"/>
      <w:color w:val="000000"/>
      <w:sz w:val="19"/>
      <w:szCs w:val="20"/>
    </w:rPr>
  </w:style>
  <w:style w:type="paragraph" w:customStyle="1" w:styleId="1">
    <w:name w:val="1."/>
    <w:basedOn w:val="Normalny"/>
    <w:rsid w:val="001D5E92"/>
    <w:pPr>
      <w:snapToGrid w:val="0"/>
      <w:spacing w:line="258" w:lineRule="atLeast"/>
      <w:ind w:left="227" w:hanging="227"/>
    </w:pPr>
    <w:rPr>
      <w:rFonts w:ascii="FrankfurtGothic" w:hAnsi="FrankfurtGothic"/>
      <w:color w:val="000000"/>
      <w:sz w:val="19"/>
      <w:szCs w:val="20"/>
    </w:rPr>
  </w:style>
  <w:style w:type="character" w:customStyle="1" w:styleId="TekstpodstawowyZnak">
    <w:name w:val="Tekst podstawowy Znak"/>
    <w:link w:val="Tekstpodstawowy"/>
    <w:rsid w:val="00DD5773"/>
    <w:rPr>
      <w:rFonts w:ascii="TimesNewRomanPS" w:hAnsi="TimesNewRomanPS"/>
      <w:color w:val="000000"/>
      <w:sz w:val="24"/>
      <w:lang w:val="cs-CZ" w:eastAsia="ar-SA" w:bidi="ar-SA"/>
    </w:rPr>
  </w:style>
  <w:style w:type="paragraph" w:styleId="Listapunktowana2">
    <w:name w:val="List Bullet 2"/>
    <w:basedOn w:val="Normalny"/>
    <w:autoRedefine/>
    <w:rsid w:val="001E6BE7"/>
    <w:pPr>
      <w:numPr>
        <w:numId w:val="1"/>
      </w:numPr>
    </w:pPr>
    <w:rPr>
      <w:szCs w:val="20"/>
    </w:rPr>
  </w:style>
  <w:style w:type="paragraph" w:styleId="Zwykytekst">
    <w:name w:val="Plain Text"/>
    <w:basedOn w:val="Normalny"/>
    <w:link w:val="ZwykytekstZnak"/>
    <w:rsid w:val="001E6BE7"/>
    <w:rPr>
      <w:rFonts w:ascii="Courier New" w:hAnsi="Courier New"/>
      <w:sz w:val="20"/>
      <w:szCs w:val="20"/>
      <w:lang w:eastAsia="pl-PL"/>
    </w:rPr>
  </w:style>
  <w:style w:type="paragraph" w:customStyle="1" w:styleId="pkt1">
    <w:name w:val="pkt1"/>
    <w:basedOn w:val="pkt"/>
    <w:rsid w:val="001E6BE7"/>
    <w:pPr>
      <w:autoSpaceDE w:val="0"/>
      <w:autoSpaceDN w:val="0"/>
      <w:ind w:left="850" w:hanging="425"/>
    </w:pPr>
    <w:rPr>
      <w:rFonts w:ascii="Univers-PL" w:hAnsi="Univers-PL"/>
      <w:sz w:val="19"/>
      <w:szCs w:val="19"/>
      <w:lang w:eastAsia="pl-PL"/>
    </w:rPr>
  </w:style>
  <w:style w:type="character" w:customStyle="1" w:styleId="StopkaZnak">
    <w:name w:val="Stopka Znak"/>
    <w:link w:val="Stopka"/>
    <w:uiPriority w:val="99"/>
    <w:rsid w:val="0001139F"/>
    <w:rPr>
      <w:lang w:eastAsia="ar-SA"/>
    </w:rPr>
  </w:style>
  <w:style w:type="paragraph" w:customStyle="1" w:styleId="Standard">
    <w:name w:val="Standard"/>
    <w:rsid w:val="00EB64B9"/>
    <w:pPr>
      <w:widowControl w:val="0"/>
      <w:suppressAutoHyphens/>
      <w:autoSpaceDE w:val="0"/>
      <w:autoSpaceDN w:val="0"/>
      <w:spacing w:after="120"/>
      <w:ind w:left="567" w:hanging="567"/>
      <w:jc w:val="both"/>
      <w:textAlignment w:val="baseline"/>
    </w:pPr>
    <w:rPr>
      <w:kern w:val="3"/>
      <w:sz w:val="24"/>
      <w:szCs w:val="24"/>
      <w:lang w:eastAsia="zh-CN"/>
    </w:rPr>
  </w:style>
  <w:style w:type="paragraph" w:customStyle="1" w:styleId="Akapitzlist1">
    <w:name w:val="Akapit z listą1"/>
    <w:basedOn w:val="Normalny"/>
    <w:rsid w:val="00761729"/>
    <w:pPr>
      <w:spacing w:after="200" w:line="276" w:lineRule="auto"/>
      <w:ind w:left="720"/>
    </w:pPr>
    <w:rPr>
      <w:rFonts w:ascii="Calibri" w:eastAsia="Calibri" w:hAnsi="Calibri"/>
      <w:sz w:val="22"/>
      <w:szCs w:val="22"/>
      <w:lang w:eastAsia="pl-PL"/>
    </w:rPr>
  </w:style>
  <w:style w:type="numbering" w:customStyle="1" w:styleId="WWNum4">
    <w:name w:val="WWNum4"/>
    <w:rsid w:val="00583F40"/>
  </w:style>
  <w:style w:type="character" w:styleId="Uwydatnienie">
    <w:name w:val="Emphasis"/>
    <w:uiPriority w:val="20"/>
    <w:qFormat/>
    <w:rsid w:val="008912A5"/>
    <w:rPr>
      <w:i/>
      <w:iCs/>
    </w:rPr>
  </w:style>
  <w:style w:type="paragraph" w:customStyle="1" w:styleId="Default">
    <w:name w:val="Default"/>
    <w:rsid w:val="000F3532"/>
    <w:pPr>
      <w:autoSpaceDE w:val="0"/>
      <w:autoSpaceDN w:val="0"/>
      <w:adjustRightInd w:val="0"/>
      <w:spacing w:after="120"/>
      <w:ind w:left="567" w:hanging="567"/>
      <w:jc w:val="both"/>
    </w:pPr>
    <w:rPr>
      <w:rFonts w:eastAsia="Calibri"/>
      <w:color w:val="000000"/>
      <w:sz w:val="24"/>
      <w:szCs w:val="24"/>
    </w:rPr>
  </w:style>
  <w:style w:type="character" w:customStyle="1" w:styleId="TytuZnak">
    <w:name w:val="Tytuł Znak"/>
    <w:link w:val="Tytu"/>
    <w:rsid w:val="003B059A"/>
    <w:rPr>
      <w:rFonts w:ascii="Verdana" w:eastAsia="Lucida Sans Unicode" w:hAnsi="Verdana"/>
      <w:b/>
      <w:bCs/>
      <w:color w:val="000000"/>
      <w:spacing w:val="20"/>
      <w:szCs w:val="24"/>
      <w:lang w:eastAsia="ar-SA"/>
    </w:rPr>
  </w:style>
  <w:style w:type="character" w:customStyle="1" w:styleId="ZnakZnak4">
    <w:name w:val="Znak Znak4"/>
    <w:locked/>
    <w:rsid w:val="000A3EFE"/>
    <w:rPr>
      <w:lang w:val="pl-PL" w:eastAsia="ar-SA" w:bidi="ar-SA"/>
    </w:rPr>
  </w:style>
  <w:style w:type="character" w:customStyle="1" w:styleId="ZnakZnak6">
    <w:name w:val="Znak Znak6"/>
    <w:locked/>
    <w:rsid w:val="000A3EFE"/>
    <w:rPr>
      <w:rFonts w:ascii="TimesNewRomanPS" w:hAnsi="TimesNewRomanPS"/>
      <w:color w:val="000000"/>
      <w:sz w:val="24"/>
      <w:lang w:val="cs-CZ" w:eastAsia="ar-SA" w:bidi="ar-SA"/>
    </w:rPr>
  </w:style>
  <w:style w:type="paragraph" w:customStyle="1" w:styleId="ZnakZnak10">
    <w:name w:val="Znak Znak1"/>
    <w:basedOn w:val="Normalny"/>
    <w:rsid w:val="006D199F"/>
    <w:rPr>
      <w:rFonts w:ascii="Arial" w:hAnsi="Arial" w:cs="Arial"/>
      <w:lang w:eastAsia="pl-PL"/>
    </w:rPr>
  </w:style>
  <w:style w:type="character" w:customStyle="1" w:styleId="iceouttxt">
    <w:name w:val="iceouttxt"/>
    <w:basedOn w:val="Domylnaczcionkaakapitu"/>
    <w:rsid w:val="0084518A"/>
  </w:style>
  <w:style w:type="paragraph" w:customStyle="1" w:styleId="Akapitzlist2">
    <w:name w:val="Akapit z listą2"/>
    <w:basedOn w:val="Normalny"/>
    <w:rsid w:val="00A212C3"/>
    <w:pPr>
      <w:widowControl w:val="0"/>
      <w:ind w:left="708"/>
    </w:pPr>
    <w:rPr>
      <w:szCs w:val="20"/>
    </w:rPr>
  </w:style>
  <w:style w:type="character" w:customStyle="1" w:styleId="newsshortext">
    <w:name w:val="newsshortext"/>
    <w:basedOn w:val="Domylnaczcionkaakapitu"/>
    <w:rsid w:val="001331DE"/>
  </w:style>
  <w:style w:type="character" w:customStyle="1" w:styleId="ZnakZnak5">
    <w:name w:val="Znak Znak5"/>
    <w:locked/>
    <w:rsid w:val="007B2746"/>
    <w:rPr>
      <w:rFonts w:ascii="TimesNewRomanPS" w:hAnsi="TimesNewRomanPS"/>
      <w:color w:val="000000"/>
      <w:sz w:val="24"/>
      <w:lang w:val="cs-CZ" w:eastAsia="ar-SA" w:bidi="ar-SA"/>
    </w:rPr>
  </w:style>
  <w:style w:type="character" w:customStyle="1" w:styleId="TekstprzypisudolnegoZnak">
    <w:name w:val="Tekst przypisu dolnego Znak"/>
    <w:link w:val="Tekstprzypisudolnego"/>
    <w:semiHidden/>
    <w:locked/>
    <w:rsid w:val="008956E4"/>
    <w:rPr>
      <w:lang w:eastAsia="ar-SA"/>
    </w:rPr>
  </w:style>
  <w:style w:type="paragraph" w:customStyle="1" w:styleId="Standardowy10">
    <w:name w:val="Standardowy1"/>
    <w:rsid w:val="00AD7685"/>
    <w:pPr>
      <w:suppressAutoHyphens/>
      <w:spacing w:after="120"/>
      <w:ind w:left="567" w:hanging="567"/>
      <w:jc w:val="both"/>
    </w:pPr>
    <w:rPr>
      <w:sz w:val="24"/>
      <w:szCs w:val="24"/>
      <w:lang w:eastAsia="ar-SA"/>
    </w:rPr>
  </w:style>
  <w:style w:type="numbering" w:customStyle="1" w:styleId="WWNum41">
    <w:name w:val="WWNum41"/>
    <w:rsid w:val="000F149B"/>
  </w:style>
  <w:style w:type="character" w:customStyle="1" w:styleId="Tekstpodstawowy2Znak">
    <w:name w:val="Tekst podstawowy 2 Znak"/>
    <w:link w:val="Tekstpodstawowy2"/>
    <w:rsid w:val="00E40A99"/>
    <w:rPr>
      <w:b/>
      <w:i/>
      <w:sz w:val="24"/>
      <w:szCs w:val="24"/>
      <w:lang w:eastAsia="ar-SA"/>
    </w:rPr>
  </w:style>
  <w:style w:type="character" w:customStyle="1" w:styleId="NagwekZnak">
    <w:name w:val="Nagłówek Znak"/>
    <w:aliases w:val="Znak Znak3,Znak + Wyjustowany Znak,Interlinia:  Wi... Znak"/>
    <w:link w:val="Nagwek"/>
    <w:uiPriority w:val="99"/>
    <w:rsid w:val="00C9657E"/>
    <w:rPr>
      <w:lang w:eastAsia="ar-SA"/>
    </w:rPr>
  </w:style>
  <w:style w:type="paragraph" w:styleId="Poprawka">
    <w:name w:val="Revision"/>
    <w:hidden/>
    <w:uiPriority w:val="99"/>
    <w:semiHidden/>
    <w:rsid w:val="00982BD3"/>
    <w:pPr>
      <w:spacing w:after="120"/>
      <w:ind w:left="567" w:hanging="567"/>
      <w:jc w:val="both"/>
    </w:pPr>
    <w:rPr>
      <w:sz w:val="24"/>
      <w:szCs w:val="24"/>
      <w:lang w:eastAsia="ar-SA"/>
    </w:rPr>
  </w:style>
  <w:style w:type="numbering" w:customStyle="1" w:styleId="Bezlisty1">
    <w:name w:val="Bez listy1"/>
    <w:next w:val="Bezlisty"/>
    <w:uiPriority w:val="99"/>
    <w:semiHidden/>
    <w:unhideWhenUsed/>
    <w:rsid w:val="00BB2ED3"/>
  </w:style>
  <w:style w:type="character" w:customStyle="1" w:styleId="Nagwek1Znak">
    <w:name w:val="Nagłówek 1 Znak"/>
    <w:link w:val="Nagwek1"/>
    <w:rsid w:val="001F16EC"/>
    <w:rPr>
      <w:rFonts w:ascii="Verdana" w:hAnsi="Verdana" w:cs="Tahoma"/>
      <w:b/>
      <w:spacing w:val="20"/>
      <w:sz w:val="22"/>
      <w:szCs w:val="22"/>
      <w:lang w:eastAsia="ar-SA"/>
    </w:rPr>
  </w:style>
  <w:style w:type="character" w:customStyle="1" w:styleId="Nagwek2Znak">
    <w:name w:val="Nagłówek 2 Znak"/>
    <w:link w:val="Nagwek2"/>
    <w:rsid w:val="00986C5F"/>
    <w:rPr>
      <w:rFonts w:ascii="Verdana" w:hAnsi="Verdana" w:cs="Tahoma"/>
      <w:b/>
      <w:spacing w:val="20"/>
      <w:lang w:eastAsia="ar-SA"/>
    </w:rPr>
  </w:style>
  <w:style w:type="character" w:customStyle="1" w:styleId="Nagwek3Znak">
    <w:name w:val="Nagłówek 3 Znak"/>
    <w:link w:val="Nagwek3"/>
    <w:rsid w:val="001F16EC"/>
    <w:rPr>
      <w:rFonts w:ascii="Verdana" w:hAnsi="Verdana"/>
      <w:sz w:val="18"/>
      <w:szCs w:val="18"/>
    </w:rPr>
  </w:style>
  <w:style w:type="character" w:customStyle="1" w:styleId="Nagwek4Znak">
    <w:name w:val="Nagłówek 4 Znak"/>
    <w:link w:val="Nagwek4"/>
    <w:rsid w:val="001F16EC"/>
    <w:rPr>
      <w:rFonts w:ascii="Verdana" w:hAnsi="Verdana"/>
      <w:b/>
      <w:lang w:eastAsia="ar-SA"/>
    </w:rPr>
  </w:style>
  <w:style w:type="character" w:customStyle="1" w:styleId="Nagwek5Znak">
    <w:name w:val="Nagłówek 5 Znak"/>
    <w:link w:val="Nagwek5"/>
    <w:rsid w:val="004265E7"/>
    <w:rPr>
      <w:rFonts w:ascii="Verdana" w:hAnsi="Verdana" w:cs="Arial"/>
      <w:b/>
      <w:sz w:val="18"/>
      <w:szCs w:val="18"/>
      <w:lang w:eastAsia="ar-SA"/>
    </w:rPr>
  </w:style>
  <w:style w:type="character" w:customStyle="1" w:styleId="Nagwek6Znak">
    <w:name w:val="Nagłówek 6 Znak"/>
    <w:link w:val="Nagwek6"/>
    <w:rsid w:val="001F16EC"/>
    <w:rPr>
      <w:rFonts w:ascii="Verdana" w:hAnsi="Verdana" w:cs="Arial"/>
      <w:b/>
      <w:i/>
      <w:sz w:val="18"/>
      <w:szCs w:val="18"/>
      <w:lang w:eastAsia="ar-SA"/>
    </w:rPr>
  </w:style>
  <w:style w:type="character" w:customStyle="1" w:styleId="Nagwek7Znak">
    <w:name w:val="Nagłówek 7 Znak"/>
    <w:link w:val="Nagwek7"/>
    <w:rsid w:val="004265E7"/>
    <w:rPr>
      <w:rFonts w:ascii="Verdana" w:hAnsi="Verdana" w:cs="Arial"/>
      <w:i/>
      <w:iCs/>
      <w:sz w:val="18"/>
      <w:szCs w:val="18"/>
      <w:u w:val="single"/>
      <w:lang w:eastAsia="ar-SA"/>
    </w:rPr>
  </w:style>
  <w:style w:type="character" w:customStyle="1" w:styleId="Nagwek8Znak">
    <w:name w:val="Nagłówek 8 Znak"/>
    <w:link w:val="Nagwek8"/>
    <w:rsid w:val="001A0965"/>
    <w:rPr>
      <w:sz w:val="28"/>
      <w:lang w:eastAsia="ar-SA"/>
    </w:rPr>
  </w:style>
  <w:style w:type="character" w:customStyle="1" w:styleId="Nagwek9Znak">
    <w:name w:val="Nagłówek 9 Znak"/>
    <w:link w:val="Nagwek9"/>
    <w:rsid w:val="001A0965"/>
    <w:rPr>
      <w:b/>
      <w:sz w:val="24"/>
      <w:u w:val="single"/>
      <w:lang w:eastAsia="ar-SA"/>
    </w:rPr>
  </w:style>
  <w:style w:type="character" w:customStyle="1" w:styleId="TekstpodstawowywcityZnak">
    <w:name w:val="Tekst podstawowy wcięty Znak"/>
    <w:link w:val="Tekstpodstawowywcity"/>
    <w:rsid w:val="001A0965"/>
    <w:rPr>
      <w:sz w:val="24"/>
      <w:lang w:eastAsia="ar-SA"/>
    </w:rPr>
  </w:style>
  <w:style w:type="character" w:customStyle="1" w:styleId="Tekstpodstawowy3Znak">
    <w:name w:val="Tekst podstawowy 3 Znak"/>
    <w:link w:val="Tekstpodstawowy3"/>
    <w:rsid w:val="001A0965"/>
    <w:rPr>
      <w:sz w:val="16"/>
      <w:szCs w:val="16"/>
      <w:lang w:eastAsia="ar-SA"/>
    </w:rPr>
  </w:style>
  <w:style w:type="character" w:customStyle="1" w:styleId="Tekstpodstawowywcity2Znak">
    <w:name w:val="Tekst podstawowy wcięty 2 Znak"/>
    <w:link w:val="Tekstpodstawowywcity2"/>
    <w:rsid w:val="001A0965"/>
    <w:rPr>
      <w:sz w:val="24"/>
      <w:szCs w:val="24"/>
      <w:lang w:eastAsia="ar-SA"/>
    </w:rPr>
  </w:style>
  <w:style w:type="character" w:customStyle="1" w:styleId="Tekstpodstawowywcity3Znak">
    <w:name w:val="Tekst podstawowy wcięty 3 Znak"/>
    <w:link w:val="Tekstpodstawowywcity3"/>
    <w:rsid w:val="001A0965"/>
    <w:rPr>
      <w:sz w:val="24"/>
      <w:szCs w:val="24"/>
      <w:shd w:val="clear" w:color="FFFFFF" w:fill="FFFFFF"/>
      <w:lang w:eastAsia="ar-SA"/>
    </w:rPr>
  </w:style>
  <w:style w:type="character" w:customStyle="1" w:styleId="PodtytuZnak">
    <w:name w:val="Podtytuł Znak"/>
    <w:link w:val="Podtytu"/>
    <w:rsid w:val="003B059A"/>
    <w:rPr>
      <w:rFonts w:ascii="Verdana" w:hAnsi="Verdana" w:cs="Arial"/>
      <w:b/>
      <w:sz w:val="18"/>
      <w:szCs w:val="18"/>
      <w:lang w:eastAsia="ar-SA"/>
    </w:rPr>
  </w:style>
  <w:style w:type="character" w:customStyle="1" w:styleId="TekstdymkaZnak">
    <w:name w:val="Tekst dymka Znak"/>
    <w:link w:val="Tekstdymka"/>
    <w:semiHidden/>
    <w:rsid w:val="001A0965"/>
    <w:rPr>
      <w:rFonts w:ascii="Tahoma" w:hAnsi="Tahoma" w:cs="Tahoma"/>
      <w:sz w:val="16"/>
      <w:szCs w:val="16"/>
      <w:lang w:eastAsia="ar-SA"/>
    </w:rPr>
  </w:style>
  <w:style w:type="character" w:customStyle="1" w:styleId="TekstprzypisukocowegoZnak">
    <w:name w:val="Tekst przypisu końcowego Znak"/>
    <w:link w:val="Tekstprzypisukocowego"/>
    <w:semiHidden/>
    <w:rsid w:val="001A0965"/>
    <w:rPr>
      <w:lang w:eastAsia="ar-SA"/>
    </w:rPr>
  </w:style>
  <w:style w:type="character" w:customStyle="1" w:styleId="ZwykytekstZnak">
    <w:name w:val="Zwykły tekst Znak"/>
    <w:link w:val="Zwykytekst"/>
    <w:rsid w:val="001A0965"/>
    <w:rPr>
      <w:rFonts w:ascii="Courier New" w:hAnsi="Courier New"/>
    </w:rPr>
  </w:style>
  <w:style w:type="numbering" w:customStyle="1" w:styleId="WWNum42">
    <w:name w:val="WWNum42"/>
    <w:rsid w:val="001A0965"/>
    <w:pPr>
      <w:numPr>
        <w:numId w:val="2"/>
      </w:numPr>
    </w:pPr>
  </w:style>
  <w:style w:type="numbering" w:customStyle="1" w:styleId="WWNum411">
    <w:name w:val="WWNum411"/>
    <w:rsid w:val="001A0965"/>
    <w:pPr>
      <w:numPr>
        <w:numId w:val="8"/>
      </w:numPr>
    </w:pPr>
  </w:style>
  <w:style w:type="paragraph" w:styleId="Bezodstpw">
    <w:name w:val="No Spacing"/>
    <w:uiPriority w:val="1"/>
    <w:qFormat/>
    <w:rsid w:val="00895C10"/>
    <w:rPr>
      <w:rFonts w:ascii="Calibri" w:hAnsi="Calibri"/>
      <w:sz w:val="22"/>
      <w:szCs w:val="22"/>
    </w:rPr>
  </w:style>
  <w:style w:type="character" w:styleId="Tekstzastpczy">
    <w:name w:val="Placeholder Text"/>
    <w:basedOn w:val="Domylnaczcionkaakapitu"/>
    <w:uiPriority w:val="99"/>
    <w:semiHidden/>
    <w:rsid w:val="007103DE"/>
    <w:rPr>
      <w:color w:val="808080"/>
    </w:rPr>
  </w:style>
  <w:style w:type="character" w:customStyle="1" w:styleId="AkapitzlistZnak">
    <w:name w:val="Akapit z listą Znak"/>
    <w:aliases w:val="Numerowanie Znak,Akapit z listą BS Znak,List Paragraph Znak"/>
    <w:link w:val="Akapitzlist"/>
    <w:uiPriority w:val="34"/>
    <w:locked/>
    <w:rsid w:val="006D53BF"/>
    <w:rPr>
      <w:sz w:val="24"/>
      <w:szCs w:val="24"/>
    </w:rPr>
  </w:style>
  <w:style w:type="character" w:customStyle="1" w:styleId="h1">
    <w:name w:val="h1"/>
    <w:basedOn w:val="Domylnaczcionkaakapitu"/>
    <w:rsid w:val="006D53BF"/>
  </w:style>
  <w:style w:type="paragraph" w:customStyle="1" w:styleId="Znak">
    <w:name w:val="Znak"/>
    <w:basedOn w:val="Normalny"/>
    <w:rsid w:val="00B46903"/>
    <w:pPr>
      <w:spacing w:after="0"/>
      <w:ind w:left="0" w:firstLine="0"/>
      <w:jc w:val="left"/>
    </w:pPr>
    <w:rPr>
      <w:lang w:eastAsia="pl-PL"/>
    </w:rPr>
  </w:style>
  <w:style w:type="table" w:styleId="Tabela-Siatka">
    <w:name w:val="Table Grid"/>
    <w:basedOn w:val="Standardowy"/>
    <w:rsid w:val="0006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0">
    <w:name w:val="Znak"/>
    <w:basedOn w:val="Normalny"/>
    <w:rsid w:val="00C31A46"/>
    <w:pPr>
      <w:spacing w:after="0"/>
      <w:ind w:left="0" w:firstLine="0"/>
      <w:jc w:val="left"/>
    </w:pPr>
    <w:rPr>
      <w:lang w:eastAsia="pl-PL"/>
    </w:rPr>
  </w:style>
  <w:style w:type="paragraph" w:customStyle="1" w:styleId="Znak1">
    <w:name w:val="Znak"/>
    <w:basedOn w:val="Normalny"/>
    <w:rsid w:val="008507F6"/>
    <w:pPr>
      <w:spacing w:after="0"/>
      <w:ind w:left="0" w:firstLine="0"/>
      <w:jc w:val="left"/>
    </w:pPr>
    <w:rPr>
      <w:lang w:eastAsia="pl-PL"/>
    </w:rPr>
  </w:style>
  <w:style w:type="character" w:styleId="Odwoaniedokomentarza">
    <w:name w:val="annotation reference"/>
    <w:basedOn w:val="Domylnaczcionkaakapitu"/>
    <w:rsid w:val="006D391C"/>
    <w:rPr>
      <w:sz w:val="16"/>
      <w:szCs w:val="16"/>
    </w:rPr>
  </w:style>
  <w:style w:type="paragraph" w:styleId="Tekstkomentarza">
    <w:name w:val="annotation text"/>
    <w:basedOn w:val="Normalny"/>
    <w:link w:val="TekstkomentarzaZnak"/>
    <w:rsid w:val="006D391C"/>
    <w:rPr>
      <w:sz w:val="20"/>
      <w:szCs w:val="20"/>
    </w:rPr>
  </w:style>
  <w:style w:type="character" w:customStyle="1" w:styleId="TekstkomentarzaZnak">
    <w:name w:val="Tekst komentarza Znak"/>
    <w:basedOn w:val="Domylnaczcionkaakapitu"/>
    <w:link w:val="Tekstkomentarza"/>
    <w:rsid w:val="006D391C"/>
    <w:rPr>
      <w:lang w:eastAsia="ar-SA"/>
    </w:rPr>
  </w:style>
  <w:style w:type="paragraph" w:styleId="Tematkomentarza">
    <w:name w:val="annotation subject"/>
    <w:basedOn w:val="Tekstkomentarza"/>
    <w:next w:val="Tekstkomentarza"/>
    <w:link w:val="TematkomentarzaZnak"/>
    <w:rsid w:val="006D391C"/>
    <w:rPr>
      <w:b/>
      <w:bCs/>
    </w:rPr>
  </w:style>
  <w:style w:type="character" w:customStyle="1" w:styleId="TematkomentarzaZnak">
    <w:name w:val="Temat komentarza Znak"/>
    <w:basedOn w:val="TekstkomentarzaZnak"/>
    <w:link w:val="Tematkomentarza"/>
    <w:rsid w:val="006D391C"/>
    <w:rPr>
      <w:b/>
      <w:bCs/>
      <w:lang w:eastAsia="ar-SA"/>
    </w:rPr>
  </w:style>
  <w:style w:type="table" w:styleId="Jasnasiatka">
    <w:name w:val="Light Grid"/>
    <w:basedOn w:val="Standardowy"/>
    <w:uiPriority w:val="62"/>
    <w:rsid w:val="000D7E3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Znak2">
    <w:name w:val="Znak"/>
    <w:basedOn w:val="Normalny"/>
    <w:rsid w:val="00F0385C"/>
    <w:pPr>
      <w:spacing w:after="0"/>
      <w:ind w:left="0" w:firstLine="0"/>
      <w:jc w:val="left"/>
    </w:pPr>
    <w:rPr>
      <w:lang w:eastAsia="pl-PL"/>
    </w:rPr>
  </w:style>
  <w:style w:type="paragraph" w:customStyle="1" w:styleId="Znak3">
    <w:name w:val="Znak"/>
    <w:basedOn w:val="Normalny"/>
    <w:rsid w:val="003226C9"/>
    <w:pPr>
      <w:spacing w:after="0"/>
      <w:ind w:left="0" w:firstLine="0"/>
      <w:jc w:val="left"/>
    </w:pPr>
    <w:rPr>
      <w:lang w:eastAsia="pl-PL"/>
    </w:rPr>
  </w:style>
  <w:style w:type="paragraph" w:customStyle="1" w:styleId="Znak4">
    <w:name w:val="Znak"/>
    <w:basedOn w:val="Normalny"/>
    <w:rsid w:val="00BD2BCF"/>
    <w:pPr>
      <w:spacing w:after="0"/>
      <w:ind w:left="0" w:firstLine="0"/>
      <w:jc w:val="left"/>
    </w:pPr>
    <w:rPr>
      <w:lang w:eastAsia="pl-PL"/>
    </w:rPr>
  </w:style>
  <w:style w:type="paragraph" w:customStyle="1" w:styleId="Znak5">
    <w:name w:val="Znak"/>
    <w:basedOn w:val="Normalny"/>
    <w:rsid w:val="005C783D"/>
    <w:pPr>
      <w:spacing w:after="0"/>
      <w:ind w:left="0" w:firstLine="0"/>
      <w:jc w:val="left"/>
    </w:pPr>
    <w:rPr>
      <w:lang w:eastAsia="pl-PL"/>
    </w:rPr>
  </w:style>
  <w:style w:type="paragraph" w:customStyle="1" w:styleId="Znak6">
    <w:name w:val="Znak"/>
    <w:basedOn w:val="Normalny"/>
    <w:rsid w:val="00CE2396"/>
    <w:pPr>
      <w:spacing w:after="0"/>
      <w:ind w:left="0" w:firstLine="0"/>
      <w:jc w:val="left"/>
    </w:pPr>
    <w:rPr>
      <w:lang w:eastAsia="pl-PL"/>
    </w:rPr>
  </w:style>
  <w:style w:type="paragraph" w:customStyle="1" w:styleId="Znak7">
    <w:name w:val="Znak"/>
    <w:basedOn w:val="Normalny"/>
    <w:rsid w:val="00845F97"/>
    <w:pPr>
      <w:spacing w:after="0"/>
      <w:ind w:left="0" w:firstLine="0"/>
      <w:jc w:val="left"/>
    </w:pPr>
    <w:rPr>
      <w:lang w:eastAsia="pl-PL"/>
    </w:rPr>
  </w:style>
  <w:style w:type="paragraph" w:customStyle="1" w:styleId="Znak8">
    <w:name w:val="Znak"/>
    <w:basedOn w:val="Normalny"/>
    <w:rsid w:val="00D7786D"/>
    <w:pPr>
      <w:spacing w:after="0"/>
      <w:ind w:left="0" w:firstLine="0"/>
      <w:jc w:val="left"/>
    </w:pPr>
    <w:rPr>
      <w:lang w:eastAsia="pl-PL"/>
    </w:rPr>
  </w:style>
  <w:style w:type="paragraph" w:customStyle="1" w:styleId="Znak9">
    <w:name w:val="Znak"/>
    <w:basedOn w:val="Normalny"/>
    <w:rsid w:val="00D71BCD"/>
    <w:pPr>
      <w:spacing w:after="0"/>
      <w:ind w:left="0" w:firstLine="0"/>
      <w:jc w:val="left"/>
    </w:pPr>
    <w:rPr>
      <w:lang w:eastAsia="pl-PL"/>
    </w:rPr>
  </w:style>
  <w:style w:type="paragraph" w:customStyle="1" w:styleId="Znaka">
    <w:name w:val="Znak"/>
    <w:basedOn w:val="Normalny"/>
    <w:rsid w:val="008F5074"/>
    <w:pPr>
      <w:spacing w:after="0"/>
      <w:ind w:left="0" w:firstLine="0"/>
      <w:jc w:val="left"/>
    </w:pPr>
    <w:rPr>
      <w:lang w:eastAsia="pl-PL"/>
    </w:rPr>
  </w:style>
  <w:style w:type="paragraph" w:customStyle="1" w:styleId="Znakb">
    <w:name w:val="Znak"/>
    <w:basedOn w:val="Normalny"/>
    <w:rsid w:val="002824BF"/>
    <w:pPr>
      <w:spacing w:after="0"/>
      <w:ind w:left="0" w:firstLine="0"/>
      <w:jc w:val="left"/>
    </w:pPr>
    <w:rPr>
      <w:lang w:eastAsia="pl-PL"/>
    </w:rPr>
  </w:style>
  <w:style w:type="paragraph" w:customStyle="1" w:styleId="Znakc">
    <w:name w:val="Znak"/>
    <w:basedOn w:val="Normalny"/>
    <w:rsid w:val="00151EC8"/>
    <w:pPr>
      <w:spacing w:after="0"/>
      <w:ind w:left="0" w:firstLine="0"/>
      <w:jc w:val="left"/>
    </w:pPr>
    <w:rPr>
      <w:lang w:eastAsia="pl-PL"/>
    </w:rPr>
  </w:style>
  <w:style w:type="paragraph" w:customStyle="1" w:styleId="Znakd">
    <w:name w:val="Znak"/>
    <w:basedOn w:val="Normalny"/>
    <w:rsid w:val="00E00A15"/>
    <w:pPr>
      <w:spacing w:after="0"/>
      <w:ind w:left="0" w:firstLine="0"/>
      <w:jc w:val="left"/>
    </w:pPr>
    <w:rPr>
      <w:lang w:eastAsia="pl-PL"/>
    </w:rPr>
  </w:style>
  <w:style w:type="paragraph" w:customStyle="1" w:styleId="Znake">
    <w:name w:val="Znak"/>
    <w:basedOn w:val="Normalny"/>
    <w:rsid w:val="00F27EF4"/>
    <w:pPr>
      <w:spacing w:after="0"/>
      <w:ind w:left="0" w:firstLine="0"/>
      <w:jc w:val="left"/>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35158">
      <w:bodyDiv w:val="1"/>
      <w:marLeft w:val="0"/>
      <w:marRight w:val="0"/>
      <w:marTop w:val="0"/>
      <w:marBottom w:val="0"/>
      <w:divBdr>
        <w:top w:val="none" w:sz="0" w:space="0" w:color="auto"/>
        <w:left w:val="none" w:sz="0" w:space="0" w:color="auto"/>
        <w:bottom w:val="none" w:sz="0" w:space="0" w:color="auto"/>
        <w:right w:val="none" w:sz="0" w:space="0" w:color="auto"/>
      </w:divBdr>
    </w:div>
    <w:div w:id="102383584">
      <w:bodyDiv w:val="1"/>
      <w:marLeft w:val="0"/>
      <w:marRight w:val="0"/>
      <w:marTop w:val="0"/>
      <w:marBottom w:val="0"/>
      <w:divBdr>
        <w:top w:val="none" w:sz="0" w:space="0" w:color="auto"/>
        <w:left w:val="none" w:sz="0" w:space="0" w:color="auto"/>
        <w:bottom w:val="none" w:sz="0" w:space="0" w:color="auto"/>
        <w:right w:val="none" w:sz="0" w:space="0" w:color="auto"/>
      </w:divBdr>
    </w:div>
    <w:div w:id="165173542">
      <w:bodyDiv w:val="1"/>
      <w:marLeft w:val="0"/>
      <w:marRight w:val="0"/>
      <w:marTop w:val="0"/>
      <w:marBottom w:val="0"/>
      <w:divBdr>
        <w:top w:val="none" w:sz="0" w:space="0" w:color="auto"/>
        <w:left w:val="none" w:sz="0" w:space="0" w:color="auto"/>
        <w:bottom w:val="none" w:sz="0" w:space="0" w:color="auto"/>
        <w:right w:val="none" w:sz="0" w:space="0" w:color="auto"/>
      </w:divBdr>
    </w:div>
    <w:div w:id="279646339">
      <w:bodyDiv w:val="1"/>
      <w:marLeft w:val="0"/>
      <w:marRight w:val="0"/>
      <w:marTop w:val="0"/>
      <w:marBottom w:val="0"/>
      <w:divBdr>
        <w:top w:val="none" w:sz="0" w:space="0" w:color="auto"/>
        <w:left w:val="none" w:sz="0" w:space="0" w:color="auto"/>
        <w:bottom w:val="none" w:sz="0" w:space="0" w:color="auto"/>
        <w:right w:val="none" w:sz="0" w:space="0" w:color="auto"/>
      </w:divBdr>
      <w:divsChild>
        <w:div w:id="819807453">
          <w:marLeft w:val="0"/>
          <w:marRight w:val="0"/>
          <w:marTop w:val="0"/>
          <w:marBottom w:val="0"/>
          <w:divBdr>
            <w:top w:val="none" w:sz="0" w:space="0" w:color="auto"/>
            <w:left w:val="none" w:sz="0" w:space="0" w:color="auto"/>
            <w:bottom w:val="none" w:sz="0" w:space="0" w:color="auto"/>
            <w:right w:val="none" w:sz="0" w:space="0" w:color="auto"/>
          </w:divBdr>
        </w:div>
        <w:div w:id="1656452239">
          <w:marLeft w:val="0"/>
          <w:marRight w:val="0"/>
          <w:marTop w:val="0"/>
          <w:marBottom w:val="0"/>
          <w:divBdr>
            <w:top w:val="none" w:sz="0" w:space="0" w:color="auto"/>
            <w:left w:val="none" w:sz="0" w:space="0" w:color="auto"/>
            <w:bottom w:val="none" w:sz="0" w:space="0" w:color="auto"/>
            <w:right w:val="none" w:sz="0" w:space="0" w:color="auto"/>
          </w:divBdr>
        </w:div>
        <w:div w:id="899635026">
          <w:marLeft w:val="0"/>
          <w:marRight w:val="0"/>
          <w:marTop w:val="0"/>
          <w:marBottom w:val="0"/>
          <w:divBdr>
            <w:top w:val="none" w:sz="0" w:space="0" w:color="auto"/>
            <w:left w:val="none" w:sz="0" w:space="0" w:color="auto"/>
            <w:bottom w:val="none" w:sz="0" w:space="0" w:color="auto"/>
            <w:right w:val="none" w:sz="0" w:space="0" w:color="auto"/>
          </w:divBdr>
        </w:div>
      </w:divsChild>
    </w:div>
    <w:div w:id="285895942">
      <w:bodyDiv w:val="1"/>
      <w:marLeft w:val="0"/>
      <w:marRight w:val="0"/>
      <w:marTop w:val="0"/>
      <w:marBottom w:val="0"/>
      <w:divBdr>
        <w:top w:val="none" w:sz="0" w:space="0" w:color="auto"/>
        <w:left w:val="none" w:sz="0" w:space="0" w:color="auto"/>
        <w:bottom w:val="none" w:sz="0" w:space="0" w:color="auto"/>
        <w:right w:val="none" w:sz="0" w:space="0" w:color="auto"/>
      </w:divBdr>
    </w:div>
    <w:div w:id="320736824">
      <w:bodyDiv w:val="1"/>
      <w:marLeft w:val="0"/>
      <w:marRight w:val="0"/>
      <w:marTop w:val="0"/>
      <w:marBottom w:val="0"/>
      <w:divBdr>
        <w:top w:val="none" w:sz="0" w:space="0" w:color="auto"/>
        <w:left w:val="none" w:sz="0" w:space="0" w:color="auto"/>
        <w:bottom w:val="none" w:sz="0" w:space="0" w:color="auto"/>
        <w:right w:val="none" w:sz="0" w:space="0" w:color="auto"/>
      </w:divBdr>
    </w:div>
    <w:div w:id="453141644">
      <w:bodyDiv w:val="1"/>
      <w:marLeft w:val="0"/>
      <w:marRight w:val="0"/>
      <w:marTop w:val="0"/>
      <w:marBottom w:val="0"/>
      <w:divBdr>
        <w:top w:val="none" w:sz="0" w:space="0" w:color="auto"/>
        <w:left w:val="none" w:sz="0" w:space="0" w:color="auto"/>
        <w:bottom w:val="none" w:sz="0" w:space="0" w:color="auto"/>
        <w:right w:val="none" w:sz="0" w:space="0" w:color="auto"/>
      </w:divBdr>
    </w:div>
    <w:div w:id="525598983">
      <w:bodyDiv w:val="1"/>
      <w:marLeft w:val="0"/>
      <w:marRight w:val="0"/>
      <w:marTop w:val="0"/>
      <w:marBottom w:val="0"/>
      <w:divBdr>
        <w:top w:val="none" w:sz="0" w:space="0" w:color="auto"/>
        <w:left w:val="none" w:sz="0" w:space="0" w:color="auto"/>
        <w:bottom w:val="none" w:sz="0" w:space="0" w:color="auto"/>
        <w:right w:val="none" w:sz="0" w:space="0" w:color="auto"/>
      </w:divBdr>
      <w:divsChild>
        <w:div w:id="2006745052">
          <w:marLeft w:val="0"/>
          <w:marRight w:val="0"/>
          <w:marTop w:val="0"/>
          <w:marBottom w:val="0"/>
          <w:divBdr>
            <w:top w:val="none" w:sz="0" w:space="0" w:color="auto"/>
            <w:left w:val="none" w:sz="0" w:space="0" w:color="auto"/>
            <w:bottom w:val="none" w:sz="0" w:space="0" w:color="auto"/>
            <w:right w:val="none" w:sz="0" w:space="0" w:color="auto"/>
          </w:divBdr>
        </w:div>
        <w:div w:id="1493065926">
          <w:marLeft w:val="0"/>
          <w:marRight w:val="0"/>
          <w:marTop w:val="0"/>
          <w:marBottom w:val="0"/>
          <w:divBdr>
            <w:top w:val="none" w:sz="0" w:space="0" w:color="auto"/>
            <w:left w:val="none" w:sz="0" w:space="0" w:color="auto"/>
            <w:bottom w:val="none" w:sz="0" w:space="0" w:color="auto"/>
            <w:right w:val="none" w:sz="0" w:space="0" w:color="auto"/>
          </w:divBdr>
        </w:div>
      </w:divsChild>
    </w:div>
    <w:div w:id="557085210">
      <w:bodyDiv w:val="1"/>
      <w:marLeft w:val="0"/>
      <w:marRight w:val="0"/>
      <w:marTop w:val="0"/>
      <w:marBottom w:val="0"/>
      <w:divBdr>
        <w:top w:val="none" w:sz="0" w:space="0" w:color="auto"/>
        <w:left w:val="none" w:sz="0" w:space="0" w:color="auto"/>
        <w:bottom w:val="none" w:sz="0" w:space="0" w:color="auto"/>
        <w:right w:val="none" w:sz="0" w:space="0" w:color="auto"/>
      </w:divBdr>
    </w:div>
    <w:div w:id="635529007">
      <w:bodyDiv w:val="1"/>
      <w:marLeft w:val="0"/>
      <w:marRight w:val="0"/>
      <w:marTop w:val="0"/>
      <w:marBottom w:val="0"/>
      <w:divBdr>
        <w:top w:val="none" w:sz="0" w:space="0" w:color="auto"/>
        <w:left w:val="none" w:sz="0" w:space="0" w:color="auto"/>
        <w:bottom w:val="none" w:sz="0" w:space="0" w:color="auto"/>
        <w:right w:val="none" w:sz="0" w:space="0" w:color="auto"/>
      </w:divBdr>
    </w:div>
    <w:div w:id="701134000">
      <w:bodyDiv w:val="1"/>
      <w:marLeft w:val="0"/>
      <w:marRight w:val="0"/>
      <w:marTop w:val="0"/>
      <w:marBottom w:val="0"/>
      <w:divBdr>
        <w:top w:val="none" w:sz="0" w:space="0" w:color="auto"/>
        <w:left w:val="none" w:sz="0" w:space="0" w:color="auto"/>
        <w:bottom w:val="none" w:sz="0" w:space="0" w:color="auto"/>
        <w:right w:val="none" w:sz="0" w:space="0" w:color="auto"/>
      </w:divBdr>
    </w:div>
    <w:div w:id="738480767">
      <w:bodyDiv w:val="1"/>
      <w:marLeft w:val="0"/>
      <w:marRight w:val="0"/>
      <w:marTop w:val="0"/>
      <w:marBottom w:val="0"/>
      <w:divBdr>
        <w:top w:val="none" w:sz="0" w:space="0" w:color="auto"/>
        <w:left w:val="none" w:sz="0" w:space="0" w:color="auto"/>
        <w:bottom w:val="none" w:sz="0" w:space="0" w:color="auto"/>
        <w:right w:val="none" w:sz="0" w:space="0" w:color="auto"/>
      </w:divBdr>
      <w:divsChild>
        <w:div w:id="16928560">
          <w:marLeft w:val="0"/>
          <w:marRight w:val="0"/>
          <w:marTop w:val="0"/>
          <w:marBottom w:val="0"/>
          <w:divBdr>
            <w:top w:val="none" w:sz="0" w:space="0" w:color="auto"/>
            <w:left w:val="none" w:sz="0" w:space="0" w:color="auto"/>
            <w:bottom w:val="none" w:sz="0" w:space="0" w:color="auto"/>
            <w:right w:val="none" w:sz="0" w:space="0" w:color="auto"/>
          </w:divBdr>
        </w:div>
        <w:div w:id="46534941">
          <w:marLeft w:val="0"/>
          <w:marRight w:val="0"/>
          <w:marTop w:val="0"/>
          <w:marBottom w:val="0"/>
          <w:divBdr>
            <w:top w:val="none" w:sz="0" w:space="0" w:color="auto"/>
            <w:left w:val="none" w:sz="0" w:space="0" w:color="auto"/>
            <w:bottom w:val="none" w:sz="0" w:space="0" w:color="auto"/>
            <w:right w:val="none" w:sz="0" w:space="0" w:color="auto"/>
          </w:divBdr>
        </w:div>
        <w:div w:id="60173872">
          <w:marLeft w:val="0"/>
          <w:marRight w:val="0"/>
          <w:marTop w:val="0"/>
          <w:marBottom w:val="0"/>
          <w:divBdr>
            <w:top w:val="none" w:sz="0" w:space="0" w:color="auto"/>
            <w:left w:val="none" w:sz="0" w:space="0" w:color="auto"/>
            <w:bottom w:val="none" w:sz="0" w:space="0" w:color="auto"/>
            <w:right w:val="none" w:sz="0" w:space="0" w:color="auto"/>
          </w:divBdr>
        </w:div>
        <w:div w:id="71049496">
          <w:marLeft w:val="0"/>
          <w:marRight w:val="0"/>
          <w:marTop w:val="0"/>
          <w:marBottom w:val="0"/>
          <w:divBdr>
            <w:top w:val="none" w:sz="0" w:space="0" w:color="auto"/>
            <w:left w:val="none" w:sz="0" w:space="0" w:color="auto"/>
            <w:bottom w:val="none" w:sz="0" w:space="0" w:color="auto"/>
            <w:right w:val="none" w:sz="0" w:space="0" w:color="auto"/>
          </w:divBdr>
        </w:div>
        <w:div w:id="93790402">
          <w:marLeft w:val="0"/>
          <w:marRight w:val="0"/>
          <w:marTop w:val="0"/>
          <w:marBottom w:val="0"/>
          <w:divBdr>
            <w:top w:val="none" w:sz="0" w:space="0" w:color="auto"/>
            <w:left w:val="none" w:sz="0" w:space="0" w:color="auto"/>
            <w:bottom w:val="none" w:sz="0" w:space="0" w:color="auto"/>
            <w:right w:val="none" w:sz="0" w:space="0" w:color="auto"/>
          </w:divBdr>
        </w:div>
        <w:div w:id="125664905">
          <w:marLeft w:val="0"/>
          <w:marRight w:val="0"/>
          <w:marTop w:val="0"/>
          <w:marBottom w:val="0"/>
          <w:divBdr>
            <w:top w:val="none" w:sz="0" w:space="0" w:color="auto"/>
            <w:left w:val="none" w:sz="0" w:space="0" w:color="auto"/>
            <w:bottom w:val="none" w:sz="0" w:space="0" w:color="auto"/>
            <w:right w:val="none" w:sz="0" w:space="0" w:color="auto"/>
          </w:divBdr>
        </w:div>
        <w:div w:id="140732571">
          <w:marLeft w:val="0"/>
          <w:marRight w:val="0"/>
          <w:marTop w:val="0"/>
          <w:marBottom w:val="0"/>
          <w:divBdr>
            <w:top w:val="none" w:sz="0" w:space="0" w:color="auto"/>
            <w:left w:val="none" w:sz="0" w:space="0" w:color="auto"/>
            <w:bottom w:val="none" w:sz="0" w:space="0" w:color="auto"/>
            <w:right w:val="none" w:sz="0" w:space="0" w:color="auto"/>
          </w:divBdr>
        </w:div>
        <w:div w:id="152531832">
          <w:marLeft w:val="0"/>
          <w:marRight w:val="0"/>
          <w:marTop w:val="0"/>
          <w:marBottom w:val="0"/>
          <w:divBdr>
            <w:top w:val="none" w:sz="0" w:space="0" w:color="auto"/>
            <w:left w:val="none" w:sz="0" w:space="0" w:color="auto"/>
            <w:bottom w:val="none" w:sz="0" w:space="0" w:color="auto"/>
            <w:right w:val="none" w:sz="0" w:space="0" w:color="auto"/>
          </w:divBdr>
        </w:div>
        <w:div w:id="166017842">
          <w:marLeft w:val="0"/>
          <w:marRight w:val="0"/>
          <w:marTop w:val="0"/>
          <w:marBottom w:val="0"/>
          <w:divBdr>
            <w:top w:val="none" w:sz="0" w:space="0" w:color="auto"/>
            <w:left w:val="none" w:sz="0" w:space="0" w:color="auto"/>
            <w:bottom w:val="none" w:sz="0" w:space="0" w:color="auto"/>
            <w:right w:val="none" w:sz="0" w:space="0" w:color="auto"/>
          </w:divBdr>
        </w:div>
        <w:div w:id="182592583">
          <w:marLeft w:val="0"/>
          <w:marRight w:val="0"/>
          <w:marTop w:val="0"/>
          <w:marBottom w:val="0"/>
          <w:divBdr>
            <w:top w:val="none" w:sz="0" w:space="0" w:color="auto"/>
            <w:left w:val="none" w:sz="0" w:space="0" w:color="auto"/>
            <w:bottom w:val="none" w:sz="0" w:space="0" w:color="auto"/>
            <w:right w:val="none" w:sz="0" w:space="0" w:color="auto"/>
          </w:divBdr>
        </w:div>
        <w:div w:id="198206164">
          <w:marLeft w:val="0"/>
          <w:marRight w:val="0"/>
          <w:marTop w:val="0"/>
          <w:marBottom w:val="0"/>
          <w:divBdr>
            <w:top w:val="none" w:sz="0" w:space="0" w:color="auto"/>
            <w:left w:val="none" w:sz="0" w:space="0" w:color="auto"/>
            <w:bottom w:val="none" w:sz="0" w:space="0" w:color="auto"/>
            <w:right w:val="none" w:sz="0" w:space="0" w:color="auto"/>
          </w:divBdr>
        </w:div>
        <w:div w:id="286621639">
          <w:marLeft w:val="0"/>
          <w:marRight w:val="0"/>
          <w:marTop w:val="0"/>
          <w:marBottom w:val="0"/>
          <w:divBdr>
            <w:top w:val="none" w:sz="0" w:space="0" w:color="auto"/>
            <w:left w:val="none" w:sz="0" w:space="0" w:color="auto"/>
            <w:bottom w:val="none" w:sz="0" w:space="0" w:color="auto"/>
            <w:right w:val="none" w:sz="0" w:space="0" w:color="auto"/>
          </w:divBdr>
        </w:div>
        <w:div w:id="287703816">
          <w:marLeft w:val="0"/>
          <w:marRight w:val="0"/>
          <w:marTop w:val="0"/>
          <w:marBottom w:val="0"/>
          <w:divBdr>
            <w:top w:val="none" w:sz="0" w:space="0" w:color="auto"/>
            <w:left w:val="none" w:sz="0" w:space="0" w:color="auto"/>
            <w:bottom w:val="none" w:sz="0" w:space="0" w:color="auto"/>
            <w:right w:val="none" w:sz="0" w:space="0" w:color="auto"/>
          </w:divBdr>
        </w:div>
        <w:div w:id="311720480">
          <w:marLeft w:val="0"/>
          <w:marRight w:val="0"/>
          <w:marTop w:val="0"/>
          <w:marBottom w:val="0"/>
          <w:divBdr>
            <w:top w:val="none" w:sz="0" w:space="0" w:color="auto"/>
            <w:left w:val="none" w:sz="0" w:space="0" w:color="auto"/>
            <w:bottom w:val="none" w:sz="0" w:space="0" w:color="auto"/>
            <w:right w:val="none" w:sz="0" w:space="0" w:color="auto"/>
          </w:divBdr>
        </w:div>
        <w:div w:id="352922060">
          <w:marLeft w:val="0"/>
          <w:marRight w:val="0"/>
          <w:marTop w:val="0"/>
          <w:marBottom w:val="0"/>
          <w:divBdr>
            <w:top w:val="none" w:sz="0" w:space="0" w:color="auto"/>
            <w:left w:val="none" w:sz="0" w:space="0" w:color="auto"/>
            <w:bottom w:val="none" w:sz="0" w:space="0" w:color="auto"/>
            <w:right w:val="none" w:sz="0" w:space="0" w:color="auto"/>
          </w:divBdr>
        </w:div>
        <w:div w:id="364719267">
          <w:marLeft w:val="0"/>
          <w:marRight w:val="0"/>
          <w:marTop w:val="0"/>
          <w:marBottom w:val="0"/>
          <w:divBdr>
            <w:top w:val="none" w:sz="0" w:space="0" w:color="auto"/>
            <w:left w:val="none" w:sz="0" w:space="0" w:color="auto"/>
            <w:bottom w:val="none" w:sz="0" w:space="0" w:color="auto"/>
            <w:right w:val="none" w:sz="0" w:space="0" w:color="auto"/>
          </w:divBdr>
        </w:div>
        <w:div w:id="382871836">
          <w:marLeft w:val="0"/>
          <w:marRight w:val="0"/>
          <w:marTop w:val="0"/>
          <w:marBottom w:val="0"/>
          <w:divBdr>
            <w:top w:val="none" w:sz="0" w:space="0" w:color="auto"/>
            <w:left w:val="none" w:sz="0" w:space="0" w:color="auto"/>
            <w:bottom w:val="none" w:sz="0" w:space="0" w:color="auto"/>
            <w:right w:val="none" w:sz="0" w:space="0" w:color="auto"/>
          </w:divBdr>
        </w:div>
        <w:div w:id="392318418">
          <w:marLeft w:val="0"/>
          <w:marRight w:val="0"/>
          <w:marTop w:val="0"/>
          <w:marBottom w:val="0"/>
          <w:divBdr>
            <w:top w:val="none" w:sz="0" w:space="0" w:color="auto"/>
            <w:left w:val="none" w:sz="0" w:space="0" w:color="auto"/>
            <w:bottom w:val="none" w:sz="0" w:space="0" w:color="auto"/>
            <w:right w:val="none" w:sz="0" w:space="0" w:color="auto"/>
          </w:divBdr>
        </w:div>
        <w:div w:id="415591536">
          <w:marLeft w:val="0"/>
          <w:marRight w:val="0"/>
          <w:marTop w:val="0"/>
          <w:marBottom w:val="0"/>
          <w:divBdr>
            <w:top w:val="none" w:sz="0" w:space="0" w:color="auto"/>
            <w:left w:val="none" w:sz="0" w:space="0" w:color="auto"/>
            <w:bottom w:val="none" w:sz="0" w:space="0" w:color="auto"/>
            <w:right w:val="none" w:sz="0" w:space="0" w:color="auto"/>
          </w:divBdr>
        </w:div>
        <w:div w:id="421992395">
          <w:marLeft w:val="0"/>
          <w:marRight w:val="0"/>
          <w:marTop w:val="0"/>
          <w:marBottom w:val="0"/>
          <w:divBdr>
            <w:top w:val="none" w:sz="0" w:space="0" w:color="auto"/>
            <w:left w:val="none" w:sz="0" w:space="0" w:color="auto"/>
            <w:bottom w:val="none" w:sz="0" w:space="0" w:color="auto"/>
            <w:right w:val="none" w:sz="0" w:space="0" w:color="auto"/>
          </w:divBdr>
        </w:div>
        <w:div w:id="447436015">
          <w:marLeft w:val="0"/>
          <w:marRight w:val="0"/>
          <w:marTop w:val="0"/>
          <w:marBottom w:val="0"/>
          <w:divBdr>
            <w:top w:val="none" w:sz="0" w:space="0" w:color="auto"/>
            <w:left w:val="none" w:sz="0" w:space="0" w:color="auto"/>
            <w:bottom w:val="none" w:sz="0" w:space="0" w:color="auto"/>
            <w:right w:val="none" w:sz="0" w:space="0" w:color="auto"/>
          </w:divBdr>
        </w:div>
        <w:div w:id="511801358">
          <w:marLeft w:val="0"/>
          <w:marRight w:val="0"/>
          <w:marTop w:val="0"/>
          <w:marBottom w:val="0"/>
          <w:divBdr>
            <w:top w:val="none" w:sz="0" w:space="0" w:color="auto"/>
            <w:left w:val="none" w:sz="0" w:space="0" w:color="auto"/>
            <w:bottom w:val="none" w:sz="0" w:space="0" w:color="auto"/>
            <w:right w:val="none" w:sz="0" w:space="0" w:color="auto"/>
          </w:divBdr>
        </w:div>
        <w:div w:id="537426990">
          <w:marLeft w:val="0"/>
          <w:marRight w:val="0"/>
          <w:marTop w:val="0"/>
          <w:marBottom w:val="0"/>
          <w:divBdr>
            <w:top w:val="none" w:sz="0" w:space="0" w:color="auto"/>
            <w:left w:val="none" w:sz="0" w:space="0" w:color="auto"/>
            <w:bottom w:val="none" w:sz="0" w:space="0" w:color="auto"/>
            <w:right w:val="none" w:sz="0" w:space="0" w:color="auto"/>
          </w:divBdr>
        </w:div>
        <w:div w:id="539099892">
          <w:marLeft w:val="0"/>
          <w:marRight w:val="0"/>
          <w:marTop w:val="0"/>
          <w:marBottom w:val="0"/>
          <w:divBdr>
            <w:top w:val="none" w:sz="0" w:space="0" w:color="auto"/>
            <w:left w:val="none" w:sz="0" w:space="0" w:color="auto"/>
            <w:bottom w:val="none" w:sz="0" w:space="0" w:color="auto"/>
            <w:right w:val="none" w:sz="0" w:space="0" w:color="auto"/>
          </w:divBdr>
        </w:div>
        <w:div w:id="557669465">
          <w:marLeft w:val="0"/>
          <w:marRight w:val="0"/>
          <w:marTop w:val="0"/>
          <w:marBottom w:val="0"/>
          <w:divBdr>
            <w:top w:val="none" w:sz="0" w:space="0" w:color="auto"/>
            <w:left w:val="none" w:sz="0" w:space="0" w:color="auto"/>
            <w:bottom w:val="none" w:sz="0" w:space="0" w:color="auto"/>
            <w:right w:val="none" w:sz="0" w:space="0" w:color="auto"/>
          </w:divBdr>
        </w:div>
        <w:div w:id="596405859">
          <w:marLeft w:val="0"/>
          <w:marRight w:val="0"/>
          <w:marTop w:val="0"/>
          <w:marBottom w:val="0"/>
          <w:divBdr>
            <w:top w:val="none" w:sz="0" w:space="0" w:color="auto"/>
            <w:left w:val="none" w:sz="0" w:space="0" w:color="auto"/>
            <w:bottom w:val="none" w:sz="0" w:space="0" w:color="auto"/>
            <w:right w:val="none" w:sz="0" w:space="0" w:color="auto"/>
          </w:divBdr>
        </w:div>
        <w:div w:id="598370612">
          <w:marLeft w:val="0"/>
          <w:marRight w:val="0"/>
          <w:marTop w:val="0"/>
          <w:marBottom w:val="0"/>
          <w:divBdr>
            <w:top w:val="none" w:sz="0" w:space="0" w:color="auto"/>
            <w:left w:val="none" w:sz="0" w:space="0" w:color="auto"/>
            <w:bottom w:val="none" w:sz="0" w:space="0" w:color="auto"/>
            <w:right w:val="none" w:sz="0" w:space="0" w:color="auto"/>
          </w:divBdr>
        </w:div>
        <w:div w:id="619262995">
          <w:marLeft w:val="0"/>
          <w:marRight w:val="0"/>
          <w:marTop w:val="0"/>
          <w:marBottom w:val="0"/>
          <w:divBdr>
            <w:top w:val="none" w:sz="0" w:space="0" w:color="auto"/>
            <w:left w:val="none" w:sz="0" w:space="0" w:color="auto"/>
            <w:bottom w:val="none" w:sz="0" w:space="0" w:color="auto"/>
            <w:right w:val="none" w:sz="0" w:space="0" w:color="auto"/>
          </w:divBdr>
        </w:div>
        <w:div w:id="639966518">
          <w:marLeft w:val="0"/>
          <w:marRight w:val="0"/>
          <w:marTop w:val="0"/>
          <w:marBottom w:val="0"/>
          <w:divBdr>
            <w:top w:val="none" w:sz="0" w:space="0" w:color="auto"/>
            <w:left w:val="none" w:sz="0" w:space="0" w:color="auto"/>
            <w:bottom w:val="none" w:sz="0" w:space="0" w:color="auto"/>
            <w:right w:val="none" w:sz="0" w:space="0" w:color="auto"/>
          </w:divBdr>
        </w:div>
        <w:div w:id="698622701">
          <w:marLeft w:val="0"/>
          <w:marRight w:val="0"/>
          <w:marTop w:val="0"/>
          <w:marBottom w:val="0"/>
          <w:divBdr>
            <w:top w:val="none" w:sz="0" w:space="0" w:color="auto"/>
            <w:left w:val="none" w:sz="0" w:space="0" w:color="auto"/>
            <w:bottom w:val="none" w:sz="0" w:space="0" w:color="auto"/>
            <w:right w:val="none" w:sz="0" w:space="0" w:color="auto"/>
          </w:divBdr>
        </w:div>
        <w:div w:id="792093421">
          <w:marLeft w:val="0"/>
          <w:marRight w:val="0"/>
          <w:marTop w:val="0"/>
          <w:marBottom w:val="0"/>
          <w:divBdr>
            <w:top w:val="none" w:sz="0" w:space="0" w:color="auto"/>
            <w:left w:val="none" w:sz="0" w:space="0" w:color="auto"/>
            <w:bottom w:val="none" w:sz="0" w:space="0" w:color="auto"/>
            <w:right w:val="none" w:sz="0" w:space="0" w:color="auto"/>
          </w:divBdr>
        </w:div>
        <w:div w:id="821048500">
          <w:marLeft w:val="0"/>
          <w:marRight w:val="0"/>
          <w:marTop w:val="0"/>
          <w:marBottom w:val="0"/>
          <w:divBdr>
            <w:top w:val="none" w:sz="0" w:space="0" w:color="auto"/>
            <w:left w:val="none" w:sz="0" w:space="0" w:color="auto"/>
            <w:bottom w:val="none" w:sz="0" w:space="0" w:color="auto"/>
            <w:right w:val="none" w:sz="0" w:space="0" w:color="auto"/>
          </w:divBdr>
        </w:div>
        <w:div w:id="869299692">
          <w:marLeft w:val="0"/>
          <w:marRight w:val="0"/>
          <w:marTop w:val="0"/>
          <w:marBottom w:val="0"/>
          <w:divBdr>
            <w:top w:val="none" w:sz="0" w:space="0" w:color="auto"/>
            <w:left w:val="none" w:sz="0" w:space="0" w:color="auto"/>
            <w:bottom w:val="none" w:sz="0" w:space="0" w:color="auto"/>
            <w:right w:val="none" w:sz="0" w:space="0" w:color="auto"/>
          </w:divBdr>
        </w:div>
        <w:div w:id="898519053">
          <w:marLeft w:val="0"/>
          <w:marRight w:val="0"/>
          <w:marTop w:val="0"/>
          <w:marBottom w:val="0"/>
          <w:divBdr>
            <w:top w:val="none" w:sz="0" w:space="0" w:color="auto"/>
            <w:left w:val="none" w:sz="0" w:space="0" w:color="auto"/>
            <w:bottom w:val="none" w:sz="0" w:space="0" w:color="auto"/>
            <w:right w:val="none" w:sz="0" w:space="0" w:color="auto"/>
          </w:divBdr>
        </w:div>
        <w:div w:id="902106765">
          <w:marLeft w:val="0"/>
          <w:marRight w:val="0"/>
          <w:marTop w:val="0"/>
          <w:marBottom w:val="0"/>
          <w:divBdr>
            <w:top w:val="none" w:sz="0" w:space="0" w:color="auto"/>
            <w:left w:val="none" w:sz="0" w:space="0" w:color="auto"/>
            <w:bottom w:val="none" w:sz="0" w:space="0" w:color="auto"/>
            <w:right w:val="none" w:sz="0" w:space="0" w:color="auto"/>
          </w:divBdr>
        </w:div>
        <w:div w:id="915090599">
          <w:marLeft w:val="0"/>
          <w:marRight w:val="0"/>
          <w:marTop w:val="0"/>
          <w:marBottom w:val="0"/>
          <w:divBdr>
            <w:top w:val="none" w:sz="0" w:space="0" w:color="auto"/>
            <w:left w:val="none" w:sz="0" w:space="0" w:color="auto"/>
            <w:bottom w:val="none" w:sz="0" w:space="0" w:color="auto"/>
            <w:right w:val="none" w:sz="0" w:space="0" w:color="auto"/>
          </w:divBdr>
        </w:div>
        <w:div w:id="953247465">
          <w:marLeft w:val="0"/>
          <w:marRight w:val="0"/>
          <w:marTop w:val="0"/>
          <w:marBottom w:val="0"/>
          <w:divBdr>
            <w:top w:val="none" w:sz="0" w:space="0" w:color="auto"/>
            <w:left w:val="none" w:sz="0" w:space="0" w:color="auto"/>
            <w:bottom w:val="none" w:sz="0" w:space="0" w:color="auto"/>
            <w:right w:val="none" w:sz="0" w:space="0" w:color="auto"/>
          </w:divBdr>
        </w:div>
        <w:div w:id="982805982">
          <w:marLeft w:val="0"/>
          <w:marRight w:val="0"/>
          <w:marTop w:val="0"/>
          <w:marBottom w:val="0"/>
          <w:divBdr>
            <w:top w:val="none" w:sz="0" w:space="0" w:color="auto"/>
            <w:left w:val="none" w:sz="0" w:space="0" w:color="auto"/>
            <w:bottom w:val="none" w:sz="0" w:space="0" w:color="auto"/>
            <w:right w:val="none" w:sz="0" w:space="0" w:color="auto"/>
          </w:divBdr>
        </w:div>
        <w:div w:id="1021707845">
          <w:marLeft w:val="0"/>
          <w:marRight w:val="0"/>
          <w:marTop w:val="0"/>
          <w:marBottom w:val="0"/>
          <w:divBdr>
            <w:top w:val="none" w:sz="0" w:space="0" w:color="auto"/>
            <w:left w:val="none" w:sz="0" w:space="0" w:color="auto"/>
            <w:bottom w:val="none" w:sz="0" w:space="0" w:color="auto"/>
            <w:right w:val="none" w:sz="0" w:space="0" w:color="auto"/>
          </w:divBdr>
        </w:div>
        <w:div w:id="1048652144">
          <w:marLeft w:val="0"/>
          <w:marRight w:val="0"/>
          <w:marTop w:val="0"/>
          <w:marBottom w:val="0"/>
          <w:divBdr>
            <w:top w:val="none" w:sz="0" w:space="0" w:color="auto"/>
            <w:left w:val="none" w:sz="0" w:space="0" w:color="auto"/>
            <w:bottom w:val="none" w:sz="0" w:space="0" w:color="auto"/>
            <w:right w:val="none" w:sz="0" w:space="0" w:color="auto"/>
          </w:divBdr>
        </w:div>
        <w:div w:id="1140684801">
          <w:marLeft w:val="0"/>
          <w:marRight w:val="0"/>
          <w:marTop w:val="0"/>
          <w:marBottom w:val="0"/>
          <w:divBdr>
            <w:top w:val="none" w:sz="0" w:space="0" w:color="auto"/>
            <w:left w:val="none" w:sz="0" w:space="0" w:color="auto"/>
            <w:bottom w:val="none" w:sz="0" w:space="0" w:color="auto"/>
            <w:right w:val="none" w:sz="0" w:space="0" w:color="auto"/>
          </w:divBdr>
        </w:div>
        <w:div w:id="1175877510">
          <w:marLeft w:val="0"/>
          <w:marRight w:val="0"/>
          <w:marTop w:val="0"/>
          <w:marBottom w:val="0"/>
          <w:divBdr>
            <w:top w:val="none" w:sz="0" w:space="0" w:color="auto"/>
            <w:left w:val="none" w:sz="0" w:space="0" w:color="auto"/>
            <w:bottom w:val="none" w:sz="0" w:space="0" w:color="auto"/>
            <w:right w:val="none" w:sz="0" w:space="0" w:color="auto"/>
          </w:divBdr>
        </w:div>
        <w:div w:id="1197351526">
          <w:marLeft w:val="0"/>
          <w:marRight w:val="0"/>
          <w:marTop w:val="0"/>
          <w:marBottom w:val="0"/>
          <w:divBdr>
            <w:top w:val="none" w:sz="0" w:space="0" w:color="auto"/>
            <w:left w:val="none" w:sz="0" w:space="0" w:color="auto"/>
            <w:bottom w:val="none" w:sz="0" w:space="0" w:color="auto"/>
            <w:right w:val="none" w:sz="0" w:space="0" w:color="auto"/>
          </w:divBdr>
        </w:div>
        <w:div w:id="1220281699">
          <w:marLeft w:val="0"/>
          <w:marRight w:val="0"/>
          <w:marTop w:val="0"/>
          <w:marBottom w:val="0"/>
          <w:divBdr>
            <w:top w:val="none" w:sz="0" w:space="0" w:color="auto"/>
            <w:left w:val="none" w:sz="0" w:space="0" w:color="auto"/>
            <w:bottom w:val="none" w:sz="0" w:space="0" w:color="auto"/>
            <w:right w:val="none" w:sz="0" w:space="0" w:color="auto"/>
          </w:divBdr>
        </w:div>
        <w:div w:id="1222980462">
          <w:marLeft w:val="0"/>
          <w:marRight w:val="0"/>
          <w:marTop w:val="0"/>
          <w:marBottom w:val="0"/>
          <w:divBdr>
            <w:top w:val="none" w:sz="0" w:space="0" w:color="auto"/>
            <w:left w:val="none" w:sz="0" w:space="0" w:color="auto"/>
            <w:bottom w:val="none" w:sz="0" w:space="0" w:color="auto"/>
            <w:right w:val="none" w:sz="0" w:space="0" w:color="auto"/>
          </w:divBdr>
        </w:div>
        <w:div w:id="1261990096">
          <w:marLeft w:val="0"/>
          <w:marRight w:val="0"/>
          <w:marTop w:val="0"/>
          <w:marBottom w:val="0"/>
          <w:divBdr>
            <w:top w:val="none" w:sz="0" w:space="0" w:color="auto"/>
            <w:left w:val="none" w:sz="0" w:space="0" w:color="auto"/>
            <w:bottom w:val="none" w:sz="0" w:space="0" w:color="auto"/>
            <w:right w:val="none" w:sz="0" w:space="0" w:color="auto"/>
          </w:divBdr>
        </w:div>
        <w:div w:id="1285498705">
          <w:marLeft w:val="0"/>
          <w:marRight w:val="0"/>
          <w:marTop w:val="0"/>
          <w:marBottom w:val="0"/>
          <w:divBdr>
            <w:top w:val="none" w:sz="0" w:space="0" w:color="auto"/>
            <w:left w:val="none" w:sz="0" w:space="0" w:color="auto"/>
            <w:bottom w:val="none" w:sz="0" w:space="0" w:color="auto"/>
            <w:right w:val="none" w:sz="0" w:space="0" w:color="auto"/>
          </w:divBdr>
        </w:div>
        <w:div w:id="1286347023">
          <w:marLeft w:val="0"/>
          <w:marRight w:val="0"/>
          <w:marTop w:val="0"/>
          <w:marBottom w:val="0"/>
          <w:divBdr>
            <w:top w:val="none" w:sz="0" w:space="0" w:color="auto"/>
            <w:left w:val="none" w:sz="0" w:space="0" w:color="auto"/>
            <w:bottom w:val="none" w:sz="0" w:space="0" w:color="auto"/>
            <w:right w:val="none" w:sz="0" w:space="0" w:color="auto"/>
          </w:divBdr>
        </w:div>
        <w:div w:id="1311251625">
          <w:marLeft w:val="0"/>
          <w:marRight w:val="0"/>
          <w:marTop w:val="0"/>
          <w:marBottom w:val="0"/>
          <w:divBdr>
            <w:top w:val="none" w:sz="0" w:space="0" w:color="auto"/>
            <w:left w:val="none" w:sz="0" w:space="0" w:color="auto"/>
            <w:bottom w:val="none" w:sz="0" w:space="0" w:color="auto"/>
            <w:right w:val="none" w:sz="0" w:space="0" w:color="auto"/>
          </w:divBdr>
        </w:div>
        <w:div w:id="1313758583">
          <w:marLeft w:val="0"/>
          <w:marRight w:val="0"/>
          <w:marTop w:val="0"/>
          <w:marBottom w:val="0"/>
          <w:divBdr>
            <w:top w:val="none" w:sz="0" w:space="0" w:color="auto"/>
            <w:left w:val="none" w:sz="0" w:space="0" w:color="auto"/>
            <w:bottom w:val="none" w:sz="0" w:space="0" w:color="auto"/>
            <w:right w:val="none" w:sz="0" w:space="0" w:color="auto"/>
          </w:divBdr>
        </w:div>
        <w:div w:id="1347754987">
          <w:marLeft w:val="0"/>
          <w:marRight w:val="0"/>
          <w:marTop w:val="0"/>
          <w:marBottom w:val="0"/>
          <w:divBdr>
            <w:top w:val="none" w:sz="0" w:space="0" w:color="auto"/>
            <w:left w:val="none" w:sz="0" w:space="0" w:color="auto"/>
            <w:bottom w:val="none" w:sz="0" w:space="0" w:color="auto"/>
            <w:right w:val="none" w:sz="0" w:space="0" w:color="auto"/>
          </w:divBdr>
        </w:div>
        <w:div w:id="1358003129">
          <w:marLeft w:val="0"/>
          <w:marRight w:val="0"/>
          <w:marTop w:val="0"/>
          <w:marBottom w:val="0"/>
          <w:divBdr>
            <w:top w:val="none" w:sz="0" w:space="0" w:color="auto"/>
            <w:left w:val="none" w:sz="0" w:space="0" w:color="auto"/>
            <w:bottom w:val="none" w:sz="0" w:space="0" w:color="auto"/>
            <w:right w:val="none" w:sz="0" w:space="0" w:color="auto"/>
          </w:divBdr>
        </w:div>
        <w:div w:id="1428958835">
          <w:marLeft w:val="0"/>
          <w:marRight w:val="0"/>
          <w:marTop w:val="0"/>
          <w:marBottom w:val="0"/>
          <w:divBdr>
            <w:top w:val="none" w:sz="0" w:space="0" w:color="auto"/>
            <w:left w:val="none" w:sz="0" w:space="0" w:color="auto"/>
            <w:bottom w:val="none" w:sz="0" w:space="0" w:color="auto"/>
            <w:right w:val="none" w:sz="0" w:space="0" w:color="auto"/>
          </w:divBdr>
        </w:div>
        <w:div w:id="1451166440">
          <w:marLeft w:val="0"/>
          <w:marRight w:val="0"/>
          <w:marTop w:val="0"/>
          <w:marBottom w:val="0"/>
          <w:divBdr>
            <w:top w:val="none" w:sz="0" w:space="0" w:color="auto"/>
            <w:left w:val="none" w:sz="0" w:space="0" w:color="auto"/>
            <w:bottom w:val="none" w:sz="0" w:space="0" w:color="auto"/>
            <w:right w:val="none" w:sz="0" w:space="0" w:color="auto"/>
          </w:divBdr>
        </w:div>
        <w:div w:id="1466585226">
          <w:marLeft w:val="0"/>
          <w:marRight w:val="0"/>
          <w:marTop w:val="0"/>
          <w:marBottom w:val="0"/>
          <w:divBdr>
            <w:top w:val="none" w:sz="0" w:space="0" w:color="auto"/>
            <w:left w:val="none" w:sz="0" w:space="0" w:color="auto"/>
            <w:bottom w:val="none" w:sz="0" w:space="0" w:color="auto"/>
            <w:right w:val="none" w:sz="0" w:space="0" w:color="auto"/>
          </w:divBdr>
        </w:div>
        <w:div w:id="1476414830">
          <w:marLeft w:val="0"/>
          <w:marRight w:val="0"/>
          <w:marTop w:val="0"/>
          <w:marBottom w:val="0"/>
          <w:divBdr>
            <w:top w:val="none" w:sz="0" w:space="0" w:color="auto"/>
            <w:left w:val="none" w:sz="0" w:space="0" w:color="auto"/>
            <w:bottom w:val="none" w:sz="0" w:space="0" w:color="auto"/>
            <w:right w:val="none" w:sz="0" w:space="0" w:color="auto"/>
          </w:divBdr>
        </w:div>
        <w:div w:id="1477261323">
          <w:marLeft w:val="0"/>
          <w:marRight w:val="0"/>
          <w:marTop w:val="0"/>
          <w:marBottom w:val="0"/>
          <w:divBdr>
            <w:top w:val="none" w:sz="0" w:space="0" w:color="auto"/>
            <w:left w:val="none" w:sz="0" w:space="0" w:color="auto"/>
            <w:bottom w:val="none" w:sz="0" w:space="0" w:color="auto"/>
            <w:right w:val="none" w:sz="0" w:space="0" w:color="auto"/>
          </w:divBdr>
        </w:div>
        <w:div w:id="1506358727">
          <w:marLeft w:val="0"/>
          <w:marRight w:val="0"/>
          <w:marTop w:val="0"/>
          <w:marBottom w:val="0"/>
          <w:divBdr>
            <w:top w:val="none" w:sz="0" w:space="0" w:color="auto"/>
            <w:left w:val="none" w:sz="0" w:space="0" w:color="auto"/>
            <w:bottom w:val="none" w:sz="0" w:space="0" w:color="auto"/>
            <w:right w:val="none" w:sz="0" w:space="0" w:color="auto"/>
          </w:divBdr>
        </w:div>
        <w:div w:id="1533230221">
          <w:marLeft w:val="0"/>
          <w:marRight w:val="0"/>
          <w:marTop w:val="0"/>
          <w:marBottom w:val="0"/>
          <w:divBdr>
            <w:top w:val="none" w:sz="0" w:space="0" w:color="auto"/>
            <w:left w:val="none" w:sz="0" w:space="0" w:color="auto"/>
            <w:bottom w:val="none" w:sz="0" w:space="0" w:color="auto"/>
            <w:right w:val="none" w:sz="0" w:space="0" w:color="auto"/>
          </w:divBdr>
        </w:div>
        <w:div w:id="1558861466">
          <w:marLeft w:val="0"/>
          <w:marRight w:val="0"/>
          <w:marTop w:val="0"/>
          <w:marBottom w:val="0"/>
          <w:divBdr>
            <w:top w:val="none" w:sz="0" w:space="0" w:color="auto"/>
            <w:left w:val="none" w:sz="0" w:space="0" w:color="auto"/>
            <w:bottom w:val="none" w:sz="0" w:space="0" w:color="auto"/>
            <w:right w:val="none" w:sz="0" w:space="0" w:color="auto"/>
          </w:divBdr>
        </w:div>
        <w:div w:id="1575240767">
          <w:marLeft w:val="0"/>
          <w:marRight w:val="0"/>
          <w:marTop w:val="0"/>
          <w:marBottom w:val="0"/>
          <w:divBdr>
            <w:top w:val="none" w:sz="0" w:space="0" w:color="auto"/>
            <w:left w:val="none" w:sz="0" w:space="0" w:color="auto"/>
            <w:bottom w:val="none" w:sz="0" w:space="0" w:color="auto"/>
            <w:right w:val="none" w:sz="0" w:space="0" w:color="auto"/>
          </w:divBdr>
        </w:div>
        <w:div w:id="1629121983">
          <w:marLeft w:val="0"/>
          <w:marRight w:val="0"/>
          <w:marTop w:val="0"/>
          <w:marBottom w:val="0"/>
          <w:divBdr>
            <w:top w:val="none" w:sz="0" w:space="0" w:color="auto"/>
            <w:left w:val="none" w:sz="0" w:space="0" w:color="auto"/>
            <w:bottom w:val="none" w:sz="0" w:space="0" w:color="auto"/>
            <w:right w:val="none" w:sz="0" w:space="0" w:color="auto"/>
          </w:divBdr>
        </w:div>
        <w:div w:id="1664893721">
          <w:marLeft w:val="0"/>
          <w:marRight w:val="0"/>
          <w:marTop w:val="0"/>
          <w:marBottom w:val="0"/>
          <w:divBdr>
            <w:top w:val="none" w:sz="0" w:space="0" w:color="auto"/>
            <w:left w:val="none" w:sz="0" w:space="0" w:color="auto"/>
            <w:bottom w:val="none" w:sz="0" w:space="0" w:color="auto"/>
            <w:right w:val="none" w:sz="0" w:space="0" w:color="auto"/>
          </w:divBdr>
        </w:div>
        <w:div w:id="1668173261">
          <w:marLeft w:val="0"/>
          <w:marRight w:val="0"/>
          <w:marTop w:val="0"/>
          <w:marBottom w:val="0"/>
          <w:divBdr>
            <w:top w:val="none" w:sz="0" w:space="0" w:color="auto"/>
            <w:left w:val="none" w:sz="0" w:space="0" w:color="auto"/>
            <w:bottom w:val="none" w:sz="0" w:space="0" w:color="auto"/>
            <w:right w:val="none" w:sz="0" w:space="0" w:color="auto"/>
          </w:divBdr>
        </w:div>
        <w:div w:id="1730376117">
          <w:marLeft w:val="0"/>
          <w:marRight w:val="0"/>
          <w:marTop w:val="0"/>
          <w:marBottom w:val="0"/>
          <w:divBdr>
            <w:top w:val="none" w:sz="0" w:space="0" w:color="auto"/>
            <w:left w:val="none" w:sz="0" w:space="0" w:color="auto"/>
            <w:bottom w:val="none" w:sz="0" w:space="0" w:color="auto"/>
            <w:right w:val="none" w:sz="0" w:space="0" w:color="auto"/>
          </w:divBdr>
        </w:div>
        <w:div w:id="1798907932">
          <w:marLeft w:val="0"/>
          <w:marRight w:val="0"/>
          <w:marTop w:val="0"/>
          <w:marBottom w:val="0"/>
          <w:divBdr>
            <w:top w:val="none" w:sz="0" w:space="0" w:color="auto"/>
            <w:left w:val="none" w:sz="0" w:space="0" w:color="auto"/>
            <w:bottom w:val="none" w:sz="0" w:space="0" w:color="auto"/>
            <w:right w:val="none" w:sz="0" w:space="0" w:color="auto"/>
          </w:divBdr>
        </w:div>
        <w:div w:id="1803158681">
          <w:marLeft w:val="0"/>
          <w:marRight w:val="0"/>
          <w:marTop w:val="0"/>
          <w:marBottom w:val="0"/>
          <w:divBdr>
            <w:top w:val="none" w:sz="0" w:space="0" w:color="auto"/>
            <w:left w:val="none" w:sz="0" w:space="0" w:color="auto"/>
            <w:bottom w:val="none" w:sz="0" w:space="0" w:color="auto"/>
            <w:right w:val="none" w:sz="0" w:space="0" w:color="auto"/>
          </w:divBdr>
        </w:div>
        <w:div w:id="1812205900">
          <w:marLeft w:val="0"/>
          <w:marRight w:val="0"/>
          <w:marTop w:val="0"/>
          <w:marBottom w:val="0"/>
          <w:divBdr>
            <w:top w:val="none" w:sz="0" w:space="0" w:color="auto"/>
            <w:left w:val="none" w:sz="0" w:space="0" w:color="auto"/>
            <w:bottom w:val="none" w:sz="0" w:space="0" w:color="auto"/>
            <w:right w:val="none" w:sz="0" w:space="0" w:color="auto"/>
          </w:divBdr>
        </w:div>
        <w:div w:id="1812670464">
          <w:marLeft w:val="0"/>
          <w:marRight w:val="0"/>
          <w:marTop w:val="0"/>
          <w:marBottom w:val="0"/>
          <w:divBdr>
            <w:top w:val="none" w:sz="0" w:space="0" w:color="auto"/>
            <w:left w:val="none" w:sz="0" w:space="0" w:color="auto"/>
            <w:bottom w:val="none" w:sz="0" w:space="0" w:color="auto"/>
            <w:right w:val="none" w:sz="0" w:space="0" w:color="auto"/>
          </w:divBdr>
        </w:div>
        <w:div w:id="1821071451">
          <w:marLeft w:val="0"/>
          <w:marRight w:val="0"/>
          <w:marTop w:val="0"/>
          <w:marBottom w:val="0"/>
          <w:divBdr>
            <w:top w:val="none" w:sz="0" w:space="0" w:color="auto"/>
            <w:left w:val="none" w:sz="0" w:space="0" w:color="auto"/>
            <w:bottom w:val="none" w:sz="0" w:space="0" w:color="auto"/>
            <w:right w:val="none" w:sz="0" w:space="0" w:color="auto"/>
          </w:divBdr>
        </w:div>
        <w:div w:id="1841578157">
          <w:marLeft w:val="0"/>
          <w:marRight w:val="0"/>
          <w:marTop w:val="0"/>
          <w:marBottom w:val="0"/>
          <w:divBdr>
            <w:top w:val="none" w:sz="0" w:space="0" w:color="auto"/>
            <w:left w:val="none" w:sz="0" w:space="0" w:color="auto"/>
            <w:bottom w:val="none" w:sz="0" w:space="0" w:color="auto"/>
            <w:right w:val="none" w:sz="0" w:space="0" w:color="auto"/>
          </w:divBdr>
        </w:div>
        <w:div w:id="1883207187">
          <w:marLeft w:val="0"/>
          <w:marRight w:val="0"/>
          <w:marTop w:val="0"/>
          <w:marBottom w:val="0"/>
          <w:divBdr>
            <w:top w:val="none" w:sz="0" w:space="0" w:color="auto"/>
            <w:left w:val="none" w:sz="0" w:space="0" w:color="auto"/>
            <w:bottom w:val="none" w:sz="0" w:space="0" w:color="auto"/>
            <w:right w:val="none" w:sz="0" w:space="0" w:color="auto"/>
          </w:divBdr>
        </w:div>
        <w:div w:id="1917283855">
          <w:marLeft w:val="0"/>
          <w:marRight w:val="0"/>
          <w:marTop w:val="0"/>
          <w:marBottom w:val="0"/>
          <w:divBdr>
            <w:top w:val="none" w:sz="0" w:space="0" w:color="auto"/>
            <w:left w:val="none" w:sz="0" w:space="0" w:color="auto"/>
            <w:bottom w:val="none" w:sz="0" w:space="0" w:color="auto"/>
            <w:right w:val="none" w:sz="0" w:space="0" w:color="auto"/>
          </w:divBdr>
        </w:div>
        <w:div w:id="2022197972">
          <w:marLeft w:val="0"/>
          <w:marRight w:val="0"/>
          <w:marTop w:val="0"/>
          <w:marBottom w:val="0"/>
          <w:divBdr>
            <w:top w:val="none" w:sz="0" w:space="0" w:color="auto"/>
            <w:left w:val="none" w:sz="0" w:space="0" w:color="auto"/>
            <w:bottom w:val="none" w:sz="0" w:space="0" w:color="auto"/>
            <w:right w:val="none" w:sz="0" w:space="0" w:color="auto"/>
          </w:divBdr>
        </w:div>
        <w:div w:id="2032798008">
          <w:marLeft w:val="0"/>
          <w:marRight w:val="0"/>
          <w:marTop w:val="0"/>
          <w:marBottom w:val="0"/>
          <w:divBdr>
            <w:top w:val="none" w:sz="0" w:space="0" w:color="auto"/>
            <w:left w:val="none" w:sz="0" w:space="0" w:color="auto"/>
            <w:bottom w:val="none" w:sz="0" w:space="0" w:color="auto"/>
            <w:right w:val="none" w:sz="0" w:space="0" w:color="auto"/>
          </w:divBdr>
        </w:div>
        <w:div w:id="2038895787">
          <w:marLeft w:val="0"/>
          <w:marRight w:val="0"/>
          <w:marTop w:val="0"/>
          <w:marBottom w:val="0"/>
          <w:divBdr>
            <w:top w:val="none" w:sz="0" w:space="0" w:color="auto"/>
            <w:left w:val="none" w:sz="0" w:space="0" w:color="auto"/>
            <w:bottom w:val="none" w:sz="0" w:space="0" w:color="auto"/>
            <w:right w:val="none" w:sz="0" w:space="0" w:color="auto"/>
          </w:divBdr>
        </w:div>
        <w:div w:id="2049404748">
          <w:marLeft w:val="0"/>
          <w:marRight w:val="0"/>
          <w:marTop w:val="0"/>
          <w:marBottom w:val="0"/>
          <w:divBdr>
            <w:top w:val="none" w:sz="0" w:space="0" w:color="auto"/>
            <w:left w:val="none" w:sz="0" w:space="0" w:color="auto"/>
            <w:bottom w:val="none" w:sz="0" w:space="0" w:color="auto"/>
            <w:right w:val="none" w:sz="0" w:space="0" w:color="auto"/>
          </w:divBdr>
        </w:div>
        <w:div w:id="2055737806">
          <w:marLeft w:val="0"/>
          <w:marRight w:val="0"/>
          <w:marTop w:val="0"/>
          <w:marBottom w:val="0"/>
          <w:divBdr>
            <w:top w:val="none" w:sz="0" w:space="0" w:color="auto"/>
            <w:left w:val="none" w:sz="0" w:space="0" w:color="auto"/>
            <w:bottom w:val="none" w:sz="0" w:space="0" w:color="auto"/>
            <w:right w:val="none" w:sz="0" w:space="0" w:color="auto"/>
          </w:divBdr>
        </w:div>
        <w:div w:id="2107337533">
          <w:marLeft w:val="0"/>
          <w:marRight w:val="0"/>
          <w:marTop w:val="0"/>
          <w:marBottom w:val="0"/>
          <w:divBdr>
            <w:top w:val="none" w:sz="0" w:space="0" w:color="auto"/>
            <w:left w:val="none" w:sz="0" w:space="0" w:color="auto"/>
            <w:bottom w:val="none" w:sz="0" w:space="0" w:color="auto"/>
            <w:right w:val="none" w:sz="0" w:space="0" w:color="auto"/>
          </w:divBdr>
        </w:div>
        <w:div w:id="2140566033">
          <w:marLeft w:val="0"/>
          <w:marRight w:val="0"/>
          <w:marTop w:val="0"/>
          <w:marBottom w:val="0"/>
          <w:divBdr>
            <w:top w:val="none" w:sz="0" w:space="0" w:color="auto"/>
            <w:left w:val="none" w:sz="0" w:space="0" w:color="auto"/>
            <w:bottom w:val="none" w:sz="0" w:space="0" w:color="auto"/>
            <w:right w:val="none" w:sz="0" w:space="0" w:color="auto"/>
          </w:divBdr>
        </w:div>
        <w:div w:id="2146241579">
          <w:marLeft w:val="0"/>
          <w:marRight w:val="0"/>
          <w:marTop w:val="0"/>
          <w:marBottom w:val="0"/>
          <w:divBdr>
            <w:top w:val="none" w:sz="0" w:space="0" w:color="auto"/>
            <w:left w:val="none" w:sz="0" w:space="0" w:color="auto"/>
            <w:bottom w:val="none" w:sz="0" w:space="0" w:color="auto"/>
            <w:right w:val="none" w:sz="0" w:space="0" w:color="auto"/>
          </w:divBdr>
        </w:div>
      </w:divsChild>
    </w:div>
    <w:div w:id="933511473">
      <w:bodyDiv w:val="1"/>
      <w:marLeft w:val="0"/>
      <w:marRight w:val="0"/>
      <w:marTop w:val="0"/>
      <w:marBottom w:val="0"/>
      <w:divBdr>
        <w:top w:val="none" w:sz="0" w:space="0" w:color="auto"/>
        <w:left w:val="none" w:sz="0" w:space="0" w:color="auto"/>
        <w:bottom w:val="none" w:sz="0" w:space="0" w:color="auto"/>
        <w:right w:val="none" w:sz="0" w:space="0" w:color="auto"/>
      </w:divBdr>
      <w:divsChild>
        <w:div w:id="1687553973">
          <w:marLeft w:val="0"/>
          <w:marRight w:val="0"/>
          <w:marTop w:val="0"/>
          <w:marBottom w:val="0"/>
          <w:divBdr>
            <w:top w:val="none" w:sz="0" w:space="0" w:color="auto"/>
            <w:left w:val="none" w:sz="0" w:space="0" w:color="auto"/>
            <w:bottom w:val="none" w:sz="0" w:space="0" w:color="auto"/>
            <w:right w:val="none" w:sz="0" w:space="0" w:color="auto"/>
          </w:divBdr>
          <w:divsChild>
            <w:div w:id="470484036">
              <w:marLeft w:val="0"/>
              <w:marRight w:val="0"/>
              <w:marTop w:val="0"/>
              <w:marBottom w:val="0"/>
              <w:divBdr>
                <w:top w:val="none" w:sz="0" w:space="0" w:color="auto"/>
                <w:left w:val="none" w:sz="0" w:space="0" w:color="auto"/>
                <w:bottom w:val="none" w:sz="0" w:space="0" w:color="auto"/>
                <w:right w:val="none" w:sz="0" w:space="0" w:color="auto"/>
              </w:divBdr>
            </w:div>
            <w:div w:id="619456009">
              <w:marLeft w:val="0"/>
              <w:marRight w:val="0"/>
              <w:marTop w:val="0"/>
              <w:marBottom w:val="0"/>
              <w:divBdr>
                <w:top w:val="none" w:sz="0" w:space="0" w:color="auto"/>
                <w:left w:val="none" w:sz="0" w:space="0" w:color="auto"/>
                <w:bottom w:val="none" w:sz="0" w:space="0" w:color="auto"/>
                <w:right w:val="none" w:sz="0" w:space="0" w:color="auto"/>
              </w:divBdr>
            </w:div>
            <w:div w:id="818690244">
              <w:marLeft w:val="0"/>
              <w:marRight w:val="0"/>
              <w:marTop w:val="0"/>
              <w:marBottom w:val="0"/>
              <w:divBdr>
                <w:top w:val="none" w:sz="0" w:space="0" w:color="auto"/>
                <w:left w:val="none" w:sz="0" w:space="0" w:color="auto"/>
                <w:bottom w:val="none" w:sz="0" w:space="0" w:color="auto"/>
                <w:right w:val="none" w:sz="0" w:space="0" w:color="auto"/>
              </w:divBdr>
            </w:div>
            <w:div w:id="963773561">
              <w:marLeft w:val="0"/>
              <w:marRight w:val="0"/>
              <w:marTop w:val="0"/>
              <w:marBottom w:val="0"/>
              <w:divBdr>
                <w:top w:val="none" w:sz="0" w:space="0" w:color="auto"/>
                <w:left w:val="none" w:sz="0" w:space="0" w:color="auto"/>
                <w:bottom w:val="none" w:sz="0" w:space="0" w:color="auto"/>
                <w:right w:val="none" w:sz="0" w:space="0" w:color="auto"/>
              </w:divBdr>
            </w:div>
            <w:div w:id="1097942657">
              <w:marLeft w:val="0"/>
              <w:marRight w:val="0"/>
              <w:marTop w:val="0"/>
              <w:marBottom w:val="0"/>
              <w:divBdr>
                <w:top w:val="none" w:sz="0" w:space="0" w:color="auto"/>
                <w:left w:val="none" w:sz="0" w:space="0" w:color="auto"/>
                <w:bottom w:val="none" w:sz="0" w:space="0" w:color="auto"/>
                <w:right w:val="none" w:sz="0" w:space="0" w:color="auto"/>
              </w:divBdr>
            </w:div>
            <w:div w:id="1110901259">
              <w:marLeft w:val="0"/>
              <w:marRight w:val="0"/>
              <w:marTop w:val="0"/>
              <w:marBottom w:val="0"/>
              <w:divBdr>
                <w:top w:val="none" w:sz="0" w:space="0" w:color="auto"/>
                <w:left w:val="none" w:sz="0" w:space="0" w:color="auto"/>
                <w:bottom w:val="none" w:sz="0" w:space="0" w:color="auto"/>
                <w:right w:val="none" w:sz="0" w:space="0" w:color="auto"/>
              </w:divBdr>
            </w:div>
            <w:div w:id="1531340414">
              <w:marLeft w:val="0"/>
              <w:marRight w:val="0"/>
              <w:marTop w:val="0"/>
              <w:marBottom w:val="0"/>
              <w:divBdr>
                <w:top w:val="none" w:sz="0" w:space="0" w:color="auto"/>
                <w:left w:val="none" w:sz="0" w:space="0" w:color="auto"/>
                <w:bottom w:val="none" w:sz="0" w:space="0" w:color="auto"/>
                <w:right w:val="none" w:sz="0" w:space="0" w:color="auto"/>
              </w:divBdr>
            </w:div>
            <w:div w:id="1567958815">
              <w:marLeft w:val="0"/>
              <w:marRight w:val="0"/>
              <w:marTop w:val="0"/>
              <w:marBottom w:val="0"/>
              <w:divBdr>
                <w:top w:val="none" w:sz="0" w:space="0" w:color="auto"/>
                <w:left w:val="none" w:sz="0" w:space="0" w:color="auto"/>
                <w:bottom w:val="none" w:sz="0" w:space="0" w:color="auto"/>
                <w:right w:val="none" w:sz="0" w:space="0" w:color="auto"/>
              </w:divBdr>
            </w:div>
            <w:div w:id="1682001050">
              <w:marLeft w:val="0"/>
              <w:marRight w:val="0"/>
              <w:marTop w:val="0"/>
              <w:marBottom w:val="0"/>
              <w:divBdr>
                <w:top w:val="none" w:sz="0" w:space="0" w:color="auto"/>
                <w:left w:val="none" w:sz="0" w:space="0" w:color="auto"/>
                <w:bottom w:val="none" w:sz="0" w:space="0" w:color="auto"/>
                <w:right w:val="none" w:sz="0" w:space="0" w:color="auto"/>
              </w:divBdr>
            </w:div>
            <w:div w:id="17809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2608">
      <w:bodyDiv w:val="1"/>
      <w:marLeft w:val="0"/>
      <w:marRight w:val="0"/>
      <w:marTop w:val="0"/>
      <w:marBottom w:val="0"/>
      <w:divBdr>
        <w:top w:val="none" w:sz="0" w:space="0" w:color="auto"/>
        <w:left w:val="none" w:sz="0" w:space="0" w:color="auto"/>
        <w:bottom w:val="none" w:sz="0" w:space="0" w:color="auto"/>
        <w:right w:val="none" w:sz="0" w:space="0" w:color="auto"/>
      </w:divBdr>
      <w:divsChild>
        <w:div w:id="223877108">
          <w:marLeft w:val="0"/>
          <w:marRight w:val="0"/>
          <w:marTop w:val="0"/>
          <w:marBottom w:val="0"/>
          <w:divBdr>
            <w:top w:val="none" w:sz="0" w:space="0" w:color="auto"/>
            <w:left w:val="none" w:sz="0" w:space="0" w:color="auto"/>
            <w:bottom w:val="none" w:sz="0" w:space="0" w:color="auto"/>
            <w:right w:val="none" w:sz="0" w:space="0" w:color="auto"/>
          </w:divBdr>
        </w:div>
        <w:div w:id="191958699">
          <w:marLeft w:val="0"/>
          <w:marRight w:val="0"/>
          <w:marTop w:val="0"/>
          <w:marBottom w:val="0"/>
          <w:divBdr>
            <w:top w:val="none" w:sz="0" w:space="0" w:color="auto"/>
            <w:left w:val="none" w:sz="0" w:space="0" w:color="auto"/>
            <w:bottom w:val="none" w:sz="0" w:space="0" w:color="auto"/>
            <w:right w:val="none" w:sz="0" w:space="0" w:color="auto"/>
          </w:divBdr>
        </w:div>
        <w:div w:id="1154027444">
          <w:marLeft w:val="0"/>
          <w:marRight w:val="0"/>
          <w:marTop w:val="0"/>
          <w:marBottom w:val="0"/>
          <w:divBdr>
            <w:top w:val="none" w:sz="0" w:space="0" w:color="auto"/>
            <w:left w:val="none" w:sz="0" w:space="0" w:color="auto"/>
            <w:bottom w:val="none" w:sz="0" w:space="0" w:color="auto"/>
            <w:right w:val="none" w:sz="0" w:space="0" w:color="auto"/>
          </w:divBdr>
        </w:div>
        <w:div w:id="192962553">
          <w:marLeft w:val="0"/>
          <w:marRight w:val="0"/>
          <w:marTop w:val="0"/>
          <w:marBottom w:val="0"/>
          <w:divBdr>
            <w:top w:val="none" w:sz="0" w:space="0" w:color="auto"/>
            <w:left w:val="none" w:sz="0" w:space="0" w:color="auto"/>
            <w:bottom w:val="none" w:sz="0" w:space="0" w:color="auto"/>
            <w:right w:val="none" w:sz="0" w:space="0" w:color="auto"/>
          </w:divBdr>
        </w:div>
        <w:div w:id="1773476291">
          <w:marLeft w:val="0"/>
          <w:marRight w:val="0"/>
          <w:marTop w:val="0"/>
          <w:marBottom w:val="0"/>
          <w:divBdr>
            <w:top w:val="none" w:sz="0" w:space="0" w:color="auto"/>
            <w:left w:val="none" w:sz="0" w:space="0" w:color="auto"/>
            <w:bottom w:val="none" w:sz="0" w:space="0" w:color="auto"/>
            <w:right w:val="none" w:sz="0" w:space="0" w:color="auto"/>
          </w:divBdr>
        </w:div>
        <w:div w:id="1520700719">
          <w:marLeft w:val="0"/>
          <w:marRight w:val="0"/>
          <w:marTop w:val="0"/>
          <w:marBottom w:val="0"/>
          <w:divBdr>
            <w:top w:val="none" w:sz="0" w:space="0" w:color="auto"/>
            <w:left w:val="none" w:sz="0" w:space="0" w:color="auto"/>
            <w:bottom w:val="none" w:sz="0" w:space="0" w:color="auto"/>
            <w:right w:val="none" w:sz="0" w:space="0" w:color="auto"/>
          </w:divBdr>
        </w:div>
        <w:div w:id="1058087256">
          <w:marLeft w:val="0"/>
          <w:marRight w:val="0"/>
          <w:marTop w:val="0"/>
          <w:marBottom w:val="0"/>
          <w:divBdr>
            <w:top w:val="none" w:sz="0" w:space="0" w:color="auto"/>
            <w:left w:val="none" w:sz="0" w:space="0" w:color="auto"/>
            <w:bottom w:val="none" w:sz="0" w:space="0" w:color="auto"/>
            <w:right w:val="none" w:sz="0" w:space="0" w:color="auto"/>
          </w:divBdr>
        </w:div>
        <w:div w:id="1009673936">
          <w:marLeft w:val="0"/>
          <w:marRight w:val="0"/>
          <w:marTop w:val="0"/>
          <w:marBottom w:val="0"/>
          <w:divBdr>
            <w:top w:val="none" w:sz="0" w:space="0" w:color="auto"/>
            <w:left w:val="none" w:sz="0" w:space="0" w:color="auto"/>
            <w:bottom w:val="none" w:sz="0" w:space="0" w:color="auto"/>
            <w:right w:val="none" w:sz="0" w:space="0" w:color="auto"/>
          </w:divBdr>
        </w:div>
        <w:div w:id="1749419350">
          <w:marLeft w:val="0"/>
          <w:marRight w:val="0"/>
          <w:marTop w:val="0"/>
          <w:marBottom w:val="0"/>
          <w:divBdr>
            <w:top w:val="none" w:sz="0" w:space="0" w:color="auto"/>
            <w:left w:val="none" w:sz="0" w:space="0" w:color="auto"/>
            <w:bottom w:val="none" w:sz="0" w:space="0" w:color="auto"/>
            <w:right w:val="none" w:sz="0" w:space="0" w:color="auto"/>
          </w:divBdr>
        </w:div>
        <w:div w:id="941113630">
          <w:marLeft w:val="0"/>
          <w:marRight w:val="0"/>
          <w:marTop w:val="0"/>
          <w:marBottom w:val="0"/>
          <w:divBdr>
            <w:top w:val="none" w:sz="0" w:space="0" w:color="auto"/>
            <w:left w:val="none" w:sz="0" w:space="0" w:color="auto"/>
            <w:bottom w:val="none" w:sz="0" w:space="0" w:color="auto"/>
            <w:right w:val="none" w:sz="0" w:space="0" w:color="auto"/>
          </w:divBdr>
        </w:div>
      </w:divsChild>
    </w:div>
    <w:div w:id="973094650">
      <w:bodyDiv w:val="1"/>
      <w:marLeft w:val="0"/>
      <w:marRight w:val="0"/>
      <w:marTop w:val="0"/>
      <w:marBottom w:val="0"/>
      <w:divBdr>
        <w:top w:val="none" w:sz="0" w:space="0" w:color="auto"/>
        <w:left w:val="none" w:sz="0" w:space="0" w:color="auto"/>
        <w:bottom w:val="none" w:sz="0" w:space="0" w:color="auto"/>
        <w:right w:val="none" w:sz="0" w:space="0" w:color="auto"/>
      </w:divBdr>
      <w:divsChild>
        <w:div w:id="251859930">
          <w:marLeft w:val="0"/>
          <w:marRight w:val="0"/>
          <w:marTop w:val="0"/>
          <w:marBottom w:val="0"/>
          <w:divBdr>
            <w:top w:val="none" w:sz="0" w:space="0" w:color="auto"/>
            <w:left w:val="none" w:sz="0" w:space="0" w:color="auto"/>
            <w:bottom w:val="none" w:sz="0" w:space="0" w:color="auto"/>
            <w:right w:val="none" w:sz="0" w:space="0" w:color="auto"/>
          </w:divBdr>
        </w:div>
        <w:div w:id="489903295">
          <w:marLeft w:val="0"/>
          <w:marRight w:val="0"/>
          <w:marTop w:val="0"/>
          <w:marBottom w:val="0"/>
          <w:divBdr>
            <w:top w:val="none" w:sz="0" w:space="0" w:color="auto"/>
            <w:left w:val="none" w:sz="0" w:space="0" w:color="auto"/>
            <w:bottom w:val="none" w:sz="0" w:space="0" w:color="auto"/>
            <w:right w:val="none" w:sz="0" w:space="0" w:color="auto"/>
          </w:divBdr>
        </w:div>
        <w:div w:id="1420178586">
          <w:marLeft w:val="0"/>
          <w:marRight w:val="0"/>
          <w:marTop w:val="0"/>
          <w:marBottom w:val="0"/>
          <w:divBdr>
            <w:top w:val="none" w:sz="0" w:space="0" w:color="auto"/>
            <w:left w:val="none" w:sz="0" w:space="0" w:color="auto"/>
            <w:bottom w:val="none" w:sz="0" w:space="0" w:color="auto"/>
            <w:right w:val="none" w:sz="0" w:space="0" w:color="auto"/>
          </w:divBdr>
        </w:div>
        <w:div w:id="372074445">
          <w:marLeft w:val="0"/>
          <w:marRight w:val="0"/>
          <w:marTop w:val="0"/>
          <w:marBottom w:val="0"/>
          <w:divBdr>
            <w:top w:val="none" w:sz="0" w:space="0" w:color="auto"/>
            <w:left w:val="none" w:sz="0" w:space="0" w:color="auto"/>
            <w:bottom w:val="none" w:sz="0" w:space="0" w:color="auto"/>
            <w:right w:val="none" w:sz="0" w:space="0" w:color="auto"/>
          </w:divBdr>
        </w:div>
        <w:div w:id="1396273726">
          <w:marLeft w:val="0"/>
          <w:marRight w:val="0"/>
          <w:marTop w:val="0"/>
          <w:marBottom w:val="0"/>
          <w:divBdr>
            <w:top w:val="none" w:sz="0" w:space="0" w:color="auto"/>
            <w:left w:val="none" w:sz="0" w:space="0" w:color="auto"/>
            <w:bottom w:val="none" w:sz="0" w:space="0" w:color="auto"/>
            <w:right w:val="none" w:sz="0" w:space="0" w:color="auto"/>
          </w:divBdr>
        </w:div>
        <w:div w:id="1497303122">
          <w:marLeft w:val="0"/>
          <w:marRight w:val="0"/>
          <w:marTop w:val="0"/>
          <w:marBottom w:val="0"/>
          <w:divBdr>
            <w:top w:val="none" w:sz="0" w:space="0" w:color="auto"/>
            <w:left w:val="none" w:sz="0" w:space="0" w:color="auto"/>
            <w:bottom w:val="none" w:sz="0" w:space="0" w:color="auto"/>
            <w:right w:val="none" w:sz="0" w:space="0" w:color="auto"/>
          </w:divBdr>
        </w:div>
        <w:div w:id="904416466">
          <w:marLeft w:val="0"/>
          <w:marRight w:val="0"/>
          <w:marTop w:val="0"/>
          <w:marBottom w:val="0"/>
          <w:divBdr>
            <w:top w:val="none" w:sz="0" w:space="0" w:color="auto"/>
            <w:left w:val="none" w:sz="0" w:space="0" w:color="auto"/>
            <w:bottom w:val="none" w:sz="0" w:space="0" w:color="auto"/>
            <w:right w:val="none" w:sz="0" w:space="0" w:color="auto"/>
          </w:divBdr>
        </w:div>
        <w:div w:id="1151214728">
          <w:marLeft w:val="0"/>
          <w:marRight w:val="0"/>
          <w:marTop w:val="0"/>
          <w:marBottom w:val="0"/>
          <w:divBdr>
            <w:top w:val="none" w:sz="0" w:space="0" w:color="auto"/>
            <w:left w:val="none" w:sz="0" w:space="0" w:color="auto"/>
            <w:bottom w:val="none" w:sz="0" w:space="0" w:color="auto"/>
            <w:right w:val="none" w:sz="0" w:space="0" w:color="auto"/>
          </w:divBdr>
        </w:div>
        <w:div w:id="75397377">
          <w:marLeft w:val="0"/>
          <w:marRight w:val="0"/>
          <w:marTop w:val="0"/>
          <w:marBottom w:val="0"/>
          <w:divBdr>
            <w:top w:val="none" w:sz="0" w:space="0" w:color="auto"/>
            <w:left w:val="none" w:sz="0" w:space="0" w:color="auto"/>
            <w:bottom w:val="none" w:sz="0" w:space="0" w:color="auto"/>
            <w:right w:val="none" w:sz="0" w:space="0" w:color="auto"/>
          </w:divBdr>
        </w:div>
      </w:divsChild>
    </w:div>
    <w:div w:id="981039194">
      <w:bodyDiv w:val="1"/>
      <w:marLeft w:val="0"/>
      <w:marRight w:val="0"/>
      <w:marTop w:val="0"/>
      <w:marBottom w:val="0"/>
      <w:divBdr>
        <w:top w:val="none" w:sz="0" w:space="0" w:color="auto"/>
        <w:left w:val="none" w:sz="0" w:space="0" w:color="auto"/>
        <w:bottom w:val="none" w:sz="0" w:space="0" w:color="auto"/>
        <w:right w:val="none" w:sz="0" w:space="0" w:color="auto"/>
      </w:divBdr>
    </w:div>
    <w:div w:id="1053119830">
      <w:bodyDiv w:val="1"/>
      <w:marLeft w:val="0"/>
      <w:marRight w:val="0"/>
      <w:marTop w:val="0"/>
      <w:marBottom w:val="0"/>
      <w:divBdr>
        <w:top w:val="none" w:sz="0" w:space="0" w:color="auto"/>
        <w:left w:val="none" w:sz="0" w:space="0" w:color="auto"/>
        <w:bottom w:val="none" w:sz="0" w:space="0" w:color="auto"/>
        <w:right w:val="none" w:sz="0" w:space="0" w:color="auto"/>
      </w:divBdr>
      <w:divsChild>
        <w:div w:id="72357942">
          <w:marLeft w:val="0"/>
          <w:marRight w:val="0"/>
          <w:marTop w:val="0"/>
          <w:marBottom w:val="0"/>
          <w:divBdr>
            <w:top w:val="none" w:sz="0" w:space="0" w:color="auto"/>
            <w:left w:val="none" w:sz="0" w:space="0" w:color="auto"/>
            <w:bottom w:val="none" w:sz="0" w:space="0" w:color="auto"/>
            <w:right w:val="none" w:sz="0" w:space="0" w:color="auto"/>
          </w:divBdr>
        </w:div>
        <w:div w:id="170802753">
          <w:marLeft w:val="0"/>
          <w:marRight w:val="0"/>
          <w:marTop w:val="0"/>
          <w:marBottom w:val="0"/>
          <w:divBdr>
            <w:top w:val="none" w:sz="0" w:space="0" w:color="auto"/>
            <w:left w:val="none" w:sz="0" w:space="0" w:color="auto"/>
            <w:bottom w:val="none" w:sz="0" w:space="0" w:color="auto"/>
            <w:right w:val="none" w:sz="0" w:space="0" w:color="auto"/>
          </w:divBdr>
        </w:div>
        <w:div w:id="643974555">
          <w:marLeft w:val="0"/>
          <w:marRight w:val="0"/>
          <w:marTop w:val="0"/>
          <w:marBottom w:val="0"/>
          <w:divBdr>
            <w:top w:val="none" w:sz="0" w:space="0" w:color="auto"/>
            <w:left w:val="none" w:sz="0" w:space="0" w:color="auto"/>
            <w:bottom w:val="none" w:sz="0" w:space="0" w:color="auto"/>
            <w:right w:val="none" w:sz="0" w:space="0" w:color="auto"/>
          </w:divBdr>
        </w:div>
        <w:div w:id="1006787053">
          <w:marLeft w:val="0"/>
          <w:marRight w:val="0"/>
          <w:marTop w:val="0"/>
          <w:marBottom w:val="0"/>
          <w:divBdr>
            <w:top w:val="none" w:sz="0" w:space="0" w:color="auto"/>
            <w:left w:val="none" w:sz="0" w:space="0" w:color="auto"/>
            <w:bottom w:val="none" w:sz="0" w:space="0" w:color="auto"/>
            <w:right w:val="none" w:sz="0" w:space="0" w:color="auto"/>
          </w:divBdr>
        </w:div>
        <w:div w:id="1450054001">
          <w:marLeft w:val="0"/>
          <w:marRight w:val="0"/>
          <w:marTop w:val="0"/>
          <w:marBottom w:val="0"/>
          <w:divBdr>
            <w:top w:val="none" w:sz="0" w:space="0" w:color="auto"/>
            <w:left w:val="none" w:sz="0" w:space="0" w:color="auto"/>
            <w:bottom w:val="none" w:sz="0" w:space="0" w:color="auto"/>
            <w:right w:val="none" w:sz="0" w:space="0" w:color="auto"/>
          </w:divBdr>
        </w:div>
        <w:div w:id="1582763146">
          <w:marLeft w:val="0"/>
          <w:marRight w:val="0"/>
          <w:marTop w:val="0"/>
          <w:marBottom w:val="0"/>
          <w:divBdr>
            <w:top w:val="none" w:sz="0" w:space="0" w:color="auto"/>
            <w:left w:val="none" w:sz="0" w:space="0" w:color="auto"/>
            <w:bottom w:val="none" w:sz="0" w:space="0" w:color="auto"/>
            <w:right w:val="none" w:sz="0" w:space="0" w:color="auto"/>
          </w:divBdr>
        </w:div>
        <w:div w:id="1805583358">
          <w:marLeft w:val="0"/>
          <w:marRight w:val="0"/>
          <w:marTop w:val="0"/>
          <w:marBottom w:val="0"/>
          <w:divBdr>
            <w:top w:val="none" w:sz="0" w:space="0" w:color="auto"/>
            <w:left w:val="none" w:sz="0" w:space="0" w:color="auto"/>
            <w:bottom w:val="none" w:sz="0" w:space="0" w:color="auto"/>
            <w:right w:val="none" w:sz="0" w:space="0" w:color="auto"/>
          </w:divBdr>
        </w:div>
      </w:divsChild>
    </w:div>
    <w:div w:id="1212112972">
      <w:bodyDiv w:val="1"/>
      <w:marLeft w:val="0"/>
      <w:marRight w:val="0"/>
      <w:marTop w:val="0"/>
      <w:marBottom w:val="0"/>
      <w:divBdr>
        <w:top w:val="none" w:sz="0" w:space="0" w:color="auto"/>
        <w:left w:val="none" w:sz="0" w:space="0" w:color="auto"/>
        <w:bottom w:val="none" w:sz="0" w:space="0" w:color="auto"/>
        <w:right w:val="none" w:sz="0" w:space="0" w:color="auto"/>
      </w:divBdr>
    </w:div>
    <w:div w:id="1246453061">
      <w:bodyDiv w:val="1"/>
      <w:marLeft w:val="0"/>
      <w:marRight w:val="0"/>
      <w:marTop w:val="0"/>
      <w:marBottom w:val="0"/>
      <w:divBdr>
        <w:top w:val="none" w:sz="0" w:space="0" w:color="auto"/>
        <w:left w:val="none" w:sz="0" w:space="0" w:color="auto"/>
        <w:bottom w:val="none" w:sz="0" w:space="0" w:color="auto"/>
        <w:right w:val="none" w:sz="0" w:space="0" w:color="auto"/>
      </w:divBdr>
    </w:div>
    <w:div w:id="1260672844">
      <w:bodyDiv w:val="1"/>
      <w:marLeft w:val="0"/>
      <w:marRight w:val="0"/>
      <w:marTop w:val="0"/>
      <w:marBottom w:val="0"/>
      <w:divBdr>
        <w:top w:val="none" w:sz="0" w:space="0" w:color="auto"/>
        <w:left w:val="none" w:sz="0" w:space="0" w:color="auto"/>
        <w:bottom w:val="none" w:sz="0" w:space="0" w:color="auto"/>
        <w:right w:val="none" w:sz="0" w:space="0" w:color="auto"/>
      </w:divBdr>
    </w:div>
    <w:div w:id="1341346843">
      <w:bodyDiv w:val="1"/>
      <w:marLeft w:val="0"/>
      <w:marRight w:val="0"/>
      <w:marTop w:val="0"/>
      <w:marBottom w:val="0"/>
      <w:divBdr>
        <w:top w:val="none" w:sz="0" w:space="0" w:color="auto"/>
        <w:left w:val="none" w:sz="0" w:space="0" w:color="auto"/>
        <w:bottom w:val="none" w:sz="0" w:space="0" w:color="auto"/>
        <w:right w:val="none" w:sz="0" w:space="0" w:color="auto"/>
      </w:divBdr>
    </w:div>
    <w:div w:id="1406873498">
      <w:bodyDiv w:val="1"/>
      <w:marLeft w:val="0"/>
      <w:marRight w:val="0"/>
      <w:marTop w:val="0"/>
      <w:marBottom w:val="0"/>
      <w:divBdr>
        <w:top w:val="none" w:sz="0" w:space="0" w:color="auto"/>
        <w:left w:val="none" w:sz="0" w:space="0" w:color="auto"/>
        <w:bottom w:val="none" w:sz="0" w:space="0" w:color="auto"/>
        <w:right w:val="none" w:sz="0" w:space="0" w:color="auto"/>
      </w:divBdr>
    </w:div>
    <w:div w:id="1420373360">
      <w:bodyDiv w:val="1"/>
      <w:marLeft w:val="0"/>
      <w:marRight w:val="0"/>
      <w:marTop w:val="0"/>
      <w:marBottom w:val="0"/>
      <w:divBdr>
        <w:top w:val="none" w:sz="0" w:space="0" w:color="auto"/>
        <w:left w:val="none" w:sz="0" w:space="0" w:color="auto"/>
        <w:bottom w:val="none" w:sz="0" w:space="0" w:color="auto"/>
        <w:right w:val="none" w:sz="0" w:space="0" w:color="auto"/>
      </w:divBdr>
    </w:div>
    <w:div w:id="1516924583">
      <w:bodyDiv w:val="1"/>
      <w:marLeft w:val="0"/>
      <w:marRight w:val="0"/>
      <w:marTop w:val="0"/>
      <w:marBottom w:val="0"/>
      <w:divBdr>
        <w:top w:val="none" w:sz="0" w:space="0" w:color="auto"/>
        <w:left w:val="none" w:sz="0" w:space="0" w:color="auto"/>
        <w:bottom w:val="none" w:sz="0" w:space="0" w:color="auto"/>
        <w:right w:val="none" w:sz="0" w:space="0" w:color="auto"/>
      </w:divBdr>
    </w:div>
    <w:div w:id="1522236929">
      <w:bodyDiv w:val="1"/>
      <w:marLeft w:val="0"/>
      <w:marRight w:val="0"/>
      <w:marTop w:val="0"/>
      <w:marBottom w:val="0"/>
      <w:divBdr>
        <w:top w:val="none" w:sz="0" w:space="0" w:color="auto"/>
        <w:left w:val="none" w:sz="0" w:space="0" w:color="auto"/>
        <w:bottom w:val="none" w:sz="0" w:space="0" w:color="auto"/>
        <w:right w:val="none" w:sz="0" w:space="0" w:color="auto"/>
      </w:divBdr>
      <w:divsChild>
        <w:div w:id="379715860">
          <w:marLeft w:val="0"/>
          <w:marRight w:val="0"/>
          <w:marTop w:val="0"/>
          <w:marBottom w:val="0"/>
          <w:divBdr>
            <w:top w:val="none" w:sz="0" w:space="0" w:color="auto"/>
            <w:left w:val="none" w:sz="0" w:space="0" w:color="auto"/>
            <w:bottom w:val="none" w:sz="0" w:space="0" w:color="auto"/>
            <w:right w:val="none" w:sz="0" w:space="0" w:color="auto"/>
          </w:divBdr>
        </w:div>
        <w:div w:id="700320907">
          <w:marLeft w:val="0"/>
          <w:marRight w:val="0"/>
          <w:marTop w:val="0"/>
          <w:marBottom w:val="0"/>
          <w:divBdr>
            <w:top w:val="none" w:sz="0" w:space="0" w:color="auto"/>
            <w:left w:val="none" w:sz="0" w:space="0" w:color="auto"/>
            <w:bottom w:val="none" w:sz="0" w:space="0" w:color="auto"/>
            <w:right w:val="none" w:sz="0" w:space="0" w:color="auto"/>
          </w:divBdr>
        </w:div>
        <w:div w:id="749935766">
          <w:marLeft w:val="0"/>
          <w:marRight w:val="0"/>
          <w:marTop w:val="0"/>
          <w:marBottom w:val="0"/>
          <w:divBdr>
            <w:top w:val="none" w:sz="0" w:space="0" w:color="auto"/>
            <w:left w:val="none" w:sz="0" w:space="0" w:color="auto"/>
            <w:bottom w:val="none" w:sz="0" w:space="0" w:color="auto"/>
            <w:right w:val="none" w:sz="0" w:space="0" w:color="auto"/>
          </w:divBdr>
        </w:div>
        <w:div w:id="950433185">
          <w:marLeft w:val="0"/>
          <w:marRight w:val="0"/>
          <w:marTop w:val="0"/>
          <w:marBottom w:val="0"/>
          <w:divBdr>
            <w:top w:val="none" w:sz="0" w:space="0" w:color="auto"/>
            <w:left w:val="none" w:sz="0" w:space="0" w:color="auto"/>
            <w:bottom w:val="none" w:sz="0" w:space="0" w:color="auto"/>
            <w:right w:val="none" w:sz="0" w:space="0" w:color="auto"/>
          </w:divBdr>
        </w:div>
        <w:div w:id="1110204124">
          <w:marLeft w:val="0"/>
          <w:marRight w:val="0"/>
          <w:marTop w:val="0"/>
          <w:marBottom w:val="0"/>
          <w:divBdr>
            <w:top w:val="none" w:sz="0" w:space="0" w:color="auto"/>
            <w:left w:val="none" w:sz="0" w:space="0" w:color="auto"/>
            <w:bottom w:val="none" w:sz="0" w:space="0" w:color="auto"/>
            <w:right w:val="none" w:sz="0" w:space="0" w:color="auto"/>
          </w:divBdr>
        </w:div>
        <w:div w:id="1227032986">
          <w:marLeft w:val="0"/>
          <w:marRight w:val="0"/>
          <w:marTop w:val="0"/>
          <w:marBottom w:val="0"/>
          <w:divBdr>
            <w:top w:val="none" w:sz="0" w:space="0" w:color="auto"/>
            <w:left w:val="none" w:sz="0" w:space="0" w:color="auto"/>
            <w:bottom w:val="none" w:sz="0" w:space="0" w:color="auto"/>
            <w:right w:val="none" w:sz="0" w:space="0" w:color="auto"/>
          </w:divBdr>
        </w:div>
        <w:div w:id="1283997762">
          <w:marLeft w:val="0"/>
          <w:marRight w:val="0"/>
          <w:marTop w:val="0"/>
          <w:marBottom w:val="0"/>
          <w:divBdr>
            <w:top w:val="none" w:sz="0" w:space="0" w:color="auto"/>
            <w:left w:val="none" w:sz="0" w:space="0" w:color="auto"/>
            <w:bottom w:val="none" w:sz="0" w:space="0" w:color="auto"/>
            <w:right w:val="none" w:sz="0" w:space="0" w:color="auto"/>
          </w:divBdr>
        </w:div>
        <w:div w:id="1639870700">
          <w:marLeft w:val="0"/>
          <w:marRight w:val="0"/>
          <w:marTop w:val="0"/>
          <w:marBottom w:val="0"/>
          <w:divBdr>
            <w:top w:val="none" w:sz="0" w:space="0" w:color="auto"/>
            <w:left w:val="none" w:sz="0" w:space="0" w:color="auto"/>
            <w:bottom w:val="none" w:sz="0" w:space="0" w:color="auto"/>
            <w:right w:val="none" w:sz="0" w:space="0" w:color="auto"/>
          </w:divBdr>
        </w:div>
        <w:div w:id="1984500875">
          <w:marLeft w:val="0"/>
          <w:marRight w:val="0"/>
          <w:marTop w:val="0"/>
          <w:marBottom w:val="0"/>
          <w:divBdr>
            <w:top w:val="none" w:sz="0" w:space="0" w:color="auto"/>
            <w:left w:val="none" w:sz="0" w:space="0" w:color="auto"/>
            <w:bottom w:val="none" w:sz="0" w:space="0" w:color="auto"/>
            <w:right w:val="none" w:sz="0" w:space="0" w:color="auto"/>
          </w:divBdr>
        </w:div>
      </w:divsChild>
    </w:div>
    <w:div w:id="1690794524">
      <w:bodyDiv w:val="1"/>
      <w:marLeft w:val="0"/>
      <w:marRight w:val="0"/>
      <w:marTop w:val="0"/>
      <w:marBottom w:val="0"/>
      <w:divBdr>
        <w:top w:val="none" w:sz="0" w:space="0" w:color="auto"/>
        <w:left w:val="none" w:sz="0" w:space="0" w:color="auto"/>
        <w:bottom w:val="none" w:sz="0" w:space="0" w:color="auto"/>
        <w:right w:val="none" w:sz="0" w:space="0" w:color="auto"/>
      </w:divBdr>
    </w:div>
    <w:div w:id="1868324931">
      <w:bodyDiv w:val="1"/>
      <w:marLeft w:val="0"/>
      <w:marRight w:val="0"/>
      <w:marTop w:val="0"/>
      <w:marBottom w:val="0"/>
      <w:divBdr>
        <w:top w:val="none" w:sz="0" w:space="0" w:color="auto"/>
        <w:left w:val="none" w:sz="0" w:space="0" w:color="auto"/>
        <w:bottom w:val="none" w:sz="0" w:space="0" w:color="auto"/>
        <w:right w:val="none" w:sz="0" w:space="0" w:color="auto"/>
      </w:divBdr>
    </w:div>
    <w:div w:id="1930893351">
      <w:bodyDiv w:val="1"/>
      <w:marLeft w:val="0"/>
      <w:marRight w:val="0"/>
      <w:marTop w:val="0"/>
      <w:marBottom w:val="0"/>
      <w:divBdr>
        <w:top w:val="none" w:sz="0" w:space="0" w:color="auto"/>
        <w:left w:val="none" w:sz="0" w:space="0" w:color="auto"/>
        <w:bottom w:val="none" w:sz="0" w:space="0" w:color="auto"/>
        <w:right w:val="none" w:sz="0" w:space="0" w:color="auto"/>
      </w:divBdr>
    </w:div>
    <w:div w:id="1949001824">
      <w:bodyDiv w:val="1"/>
      <w:marLeft w:val="0"/>
      <w:marRight w:val="0"/>
      <w:marTop w:val="0"/>
      <w:marBottom w:val="0"/>
      <w:divBdr>
        <w:top w:val="none" w:sz="0" w:space="0" w:color="auto"/>
        <w:left w:val="none" w:sz="0" w:space="0" w:color="auto"/>
        <w:bottom w:val="none" w:sz="0" w:space="0" w:color="auto"/>
        <w:right w:val="none" w:sz="0" w:space="0" w:color="auto"/>
      </w:divBdr>
    </w:div>
    <w:div w:id="2057577982">
      <w:bodyDiv w:val="1"/>
      <w:marLeft w:val="0"/>
      <w:marRight w:val="0"/>
      <w:marTop w:val="0"/>
      <w:marBottom w:val="0"/>
      <w:divBdr>
        <w:top w:val="none" w:sz="0" w:space="0" w:color="auto"/>
        <w:left w:val="none" w:sz="0" w:space="0" w:color="auto"/>
        <w:bottom w:val="none" w:sz="0" w:space="0" w:color="auto"/>
        <w:right w:val="none" w:sz="0" w:space="0" w:color="auto"/>
      </w:divBdr>
    </w:div>
    <w:div w:id="2078746168">
      <w:bodyDiv w:val="1"/>
      <w:marLeft w:val="0"/>
      <w:marRight w:val="0"/>
      <w:marTop w:val="0"/>
      <w:marBottom w:val="0"/>
      <w:divBdr>
        <w:top w:val="none" w:sz="0" w:space="0" w:color="auto"/>
        <w:left w:val="none" w:sz="0" w:space="0" w:color="auto"/>
        <w:bottom w:val="none" w:sz="0" w:space="0" w:color="auto"/>
        <w:right w:val="none" w:sz="0" w:space="0" w:color="auto"/>
      </w:divBdr>
    </w:div>
    <w:div w:id="2091539950">
      <w:bodyDiv w:val="1"/>
      <w:marLeft w:val="0"/>
      <w:marRight w:val="0"/>
      <w:marTop w:val="0"/>
      <w:marBottom w:val="0"/>
      <w:divBdr>
        <w:top w:val="none" w:sz="0" w:space="0" w:color="auto"/>
        <w:left w:val="none" w:sz="0" w:space="0" w:color="auto"/>
        <w:bottom w:val="none" w:sz="0" w:space="0" w:color="auto"/>
        <w:right w:val="none" w:sz="0" w:space="0" w:color="auto"/>
      </w:divBdr>
    </w:div>
    <w:div w:id="2092576516">
      <w:bodyDiv w:val="1"/>
      <w:marLeft w:val="0"/>
      <w:marRight w:val="0"/>
      <w:marTop w:val="0"/>
      <w:marBottom w:val="0"/>
      <w:divBdr>
        <w:top w:val="none" w:sz="0" w:space="0" w:color="auto"/>
        <w:left w:val="none" w:sz="0" w:space="0" w:color="auto"/>
        <w:bottom w:val="none" w:sz="0" w:space="0" w:color="auto"/>
        <w:right w:val="none" w:sz="0" w:space="0" w:color="auto"/>
      </w:divBdr>
    </w:div>
    <w:div w:id="214572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zp@szpital.siedlce.pl" TargetMode="External"/><Relationship Id="rId18" Type="http://schemas.openxmlformats.org/officeDocument/2006/relationships/hyperlink" Target="https://sip.lex.p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szpital.siedlce.pl" TargetMode="External"/><Relationship Id="rId17" Type="http://schemas.openxmlformats.org/officeDocument/2006/relationships/hyperlink" Target="https://sip.lex.pl/" TargetMode="Externa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od@szpital.siedlce.p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zpital.siedlce.pl/"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1055E9E9F40A94A9600941548103F20" ma:contentTypeVersion="8" ma:contentTypeDescription="Utwórz nowy dokument." ma:contentTypeScope="" ma:versionID="81069997a0ccad95ddfa8f4bee7c9754">
  <xsd:schema xmlns:xsd="http://www.w3.org/2001/XMLSchema" xmlns:xs="http://www.w3.org/2001/XMLSchema" xmlns:p="http://schemas.microsoft.com/office/2006/metadata/properties" xmlns:ns3="bbeeef56-fdb9-4029-bebc-49a8c49b2f72" targetNamespace="http://schemas.microsoft.com/office/2006/metadata/properties" ma:root="true" ma:fieldsID="4be9b31ce1b2d8cf91ca89d65942279b" ns3:_="">
    <xsd:import namespace="bbeeef56-fdb9-4029-bebc-49a8c49b2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eef56-fdb9-4029-bebc-49a8c49b2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7E4E5-E62A-4BD4-8EE0-8954DD76EE04}">
  <ds:schemaRefs>
    <ds:schemaRef ds:uri="http://schemas.microsoft.com/sharepoint/v3/contenttype/forms"/>
  </ds:schemaRefs>
</ds:datastoreItem>
</file>

<file path=customXml/itemProps2.xml><?xml version="1.0" encoding="utf-8"?>
<ds:datastoreItem xmlns:ds="http://schemas.openxmlformats.org/officeDocument/2006/customXml" ds:itemID="{54C87369-B161-4F6F-8F93-BA53BE83B7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7AA05B-EA44-464A-BA05-012679FA9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eef56-fdb9-4029-bebc-49a8c49b2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FB8D0A-D717-491A-A271-71B52259C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4328</Words>
  <Characters>25971</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URZĄD MIASTA SIEDLCE</vt:lpstr>
    </vt:vector>
  </TitlesOfParts>
  <Company>um</Company>
  <LinksUpToDate>false</LinksUpToDate>
  <CharactersWithSpaces>30239</CharactersWithSpaces>
  <SharedDoc>false</SharedDoc>
  <HLinks>
    <vt:vector size="24" baseType="variant">
      <vt:variant>
        <vt:i4>4391038</vt:i4>
      </vt:variant>
      <vt:variant>
        <vt:i4>15</vt:i4>
      </vt:variant>
      <vt:variant>
        <vt:i4>0</vt:i4>
      </vt:variant>
      <vt:variant>
        <vt:i4>5</vt:i4>
      </vt:variant>
      <vt:variant>
        <vt:lpwstr>https://www.uzp.gov.pl/__data/assets/pdf_file/0016/30337/Obwieszczenie_tekst_jednolity_ustawy_Pzp.pdf</vt:lpwstr>
      </vt:variant>
      <vt:variant>
        <vt:lpwstr/>
      </vt:variant>
      <vt:variant>
        <vt:i4>2687015</vt:i4>
      </vt:variant>
      <vt:variant>
        <vt:i4>12</vt:i4>
      </vt:variant>
      <vt:variant>
        <vt:i4>0</vt:i4>
      </vt:variant>
      <vt:variant>
        <vt:i4>5</vt:i4>
      </vt:variant>
      <vt:variant>
        <vt:lpwstr>https://ec.europa.eu/growth/tools-databases/espd/filter?lang=pl</vt:lpwstr>
      </vt:variant>
      <vt:variant>
        <vt:lpwstr/>
      </vt:variant>
      <vt:variant>
        <vt:i4>7929915</vt:i4>
      </vt:variant>
      <vt:variant>
        <vt:i4>9</vt:i4>
      </vt:variant>
      <vt:variant>
        <vt:i4>0</vt:i4>
      </vt:variant>
      <vt:variant>
        <vt:i4>5</vt:i4>
      </vt:variant>
      <vt:variant>
        <vt:lpwstr>http://www.bip.siedlce.pl/</vt:lpwstr>
      </vt:variant>
      <vt:variant>
        <vt:lpwstr/>
      </vt:variant>
      <vt:variant>
        <vt:i4>7012476</vt:i4>
      </vt:variant>
      <vt:variant>
        <vt:i4>6</vt:i4>
      </vt:variant>
      <vt:variant>
        <vt:i4>0</vt:i4>
      </vt:variant>
      <vt:variant>
        <vt:i4>5</vt:i4>
      </vt:variant>
      <vt:variant>
        <vt:lpwstr>http://www.siedlce.pl/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MIASTA SIEDLCE</dc:title>
  <dc:creator>UM</dc:creator>
  <cp:lastModifiedBy>bgolbiak@msws.pl</cp:lastModifiedBy>
  <cp:revision>6</cp:revision>
  <cp:lastPrinted>2020-08-28T06:27:00Z</cp:lastPrinted>
  <dcterms:created xsi:type="dcterms:W3CDTF">2020-09-02T09:16:00Z</dcterms:created>
  <dcterms:modified xsi:type="dcterms:W3CDTF">2020-09-03T06:51:00Z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0x01010051055E9E9F40A94A9600941548103F20</vt:lpwstr>
  </property>
</Properties>
</file>