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354A" w14:textId="604EA2D5"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2375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D514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E2375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14:paraId="0E260F68" w14:textId="77777777"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9D31C" w14:textId="77777777" w:rsidR="002E2375" w:rsidRPr="004B6B5C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4B6B5C">
        <w:rPr>
          <w:rFonts w:ascii="Times New Roman" w:eastAsia="Calibri" w:hAnsi="Times New Roman" w:cs="Times New Roman"/>
          <w:b/>
          <w:bCs/>
          <w:u w:val="single"/>
        </w:rPr>
        <w:t>Niniejsze oświadczenie Wykonawca dostarczy Zamawiającemu w terminie 3 dni od dnia przekazania informacji o której mowa w art. 86 ust. 5 ustawy Pzp.</w:t>
      </w:r>
    </w:p>
    <w:p w14:paraId="1094BA35" w14:textId="77777777" w:rsidR="002E2375" w:rsidRPr="002E2375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4B83F59" w14:textId="77777777" w:rsidR="002E2375" w:rsidRPr="002E2375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2E2375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Oświadczenie </w:t>
      </w:r>
    </w:p>
    <w:p w14:paraId="1B6306BC" w14:textId="77777777" w:rsidR="002E2375" w:rsidRPr="002E2375" w:rsidRDefault="002E2375" w:rsidP="002E237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dotyczące przynależności do tej samej grupy kapitałowej o której </w:t>
      </w:r>
      <w:r w:rsidR="0092651F">
        <w:rPr>
          <w:rFonts w:ascii="Times New Roman" w:eastAsia="Calibri" w:hAnsi="Times New Roman" w:cs="Times New Roman"/>
        </w:rPr>
        <w:t>mowa w art. 24 ust. 1 pkt. 23 U</w:t>
      </w:r>
      <w:r w:rsidRPr="002E2375">
        <w:rPr>
          <w:rFonts w:ascii="Times New Roman" w:eastAsia="Calibri" w:hAnsi="Times New Roman" w:cs="Times New Roman"/>
        </w:rPr>
        <w:t>stawy Prawo zamówień publicznych</w:t>
      </w:r>
    </w:p>
    <w:p w14:paraId="41062620" w14:textId="77777777"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2E2375">
        <w:rPr>
          <w:rFonts w:ascii="Times New Roman" w:eastAsia="Calibri" w:hAnsi="Times New Roman" w:cs="Times New Roman"/>
          <w:b/>
          <w:iCs/>
          <w:sz w:val="28"/>
          <w:szCs w:val="28"/>
        </w:rPr>
        <w:t>Wykonawca:</w:t>
      </w:r>
      <w:r w:rsidRPr="002E2375">
        <w:rPr>
          <w:rFonts w:ascii="Times New Roman" w:eastAsia="Calibri" w:hAnsi="Times New Roman" w:cs="Times New Roman"/>
          <w:b/>
          <w:iCs/>
        </w:rPr>
        <w:t xml:space="preserve"> </w:t>
      </w:r>
      <w:r w:rsidRPr="002E2375">
        <w:rPr>
          <w:rFonts w:ascii="Times New Roman" w:eastAsia="Calibri" w:hAnsi="Times New Roman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23F16C93" w14:textId="77777777"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2E2375">
        <w:rPr>
          <w:rFonts w:ascii="Times New Roman" w:eastAsia="Calibri" w:hAnsi="Times New Roman" w:cs="Times New Roman"/>
          <w:b/>
          <w:iCs/>
          <w:sz w:val="28"/>
          <w:szCs w:val="28"/>
        </w:rPr>
        <w:t>z  siedzibą  w:</w:t>
      </w:r>
      <w:r w:rsidRPr="002E2375">
        <w:rPr>
          <w:rFonts w:ascii="Times New Roman" w:eastAsia="Calibri" w:hAnsi="Times New Roman" w:cs="Times New Roman"/>
          <w:b/>
          <w:iCs/>
        </w:rPr>
        <w:t xml:space="preserve">  </w:t>
      </w:r>
      <w:r w:rsidRPr="002E2375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................................................................................................................................</w:t>
      </w:r>
    </w:p>
    <w:p w14:paraId="7FDEF9CC" w14:textId="77777777" w:rsidR="002E2375" w:rsidRPr="002E2375" w:rsidRDefault="002E2375" w:rsidP="002E2375">
      <w:pPr>
        <w:spacing w:before="360" w:after="200" w:line="276" w:lineRule="auto"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działając zgodnie z art. 24 ust. 11 ustawy Prawo Zamówień publicznych (Dz.U. z 201</w:t>
      </w:r>
      <w:r w:rsidR="00B15D20">
        <w:rPr>
          <w:rFonts w:ascii="Times New Roman" w:eastAsia="Calibri" w:hAnsi="Times New Roman" w:cs="Times New Roman"/>
        </w:rPr>
        <w:t>9</w:t>
      </w:r>
      <w:r w:rsidRPr="002E2375">
        <w:rPr>
          <w:rFonts w:ascii="Times New Roman" w:eastAsia="Calibri" w:hAnsi="Times New Roman" w:cs="Times New Roman"/>
        </w:rPr>
        <w:t xml:space="preserve"> r., poz. </w:t>
      </w:r>
      <w:r w:rsidR="004B6B5C">
        <w:rPr>
          <w:rFonts w:ascii="Times New Roman" w:eastAsia="Calibri" w:hAnsi="Times New Roman" w:cs="Times New Roman"/>
        </w:rPr>
        <w:t>1</w:t>
      </w:r>
      <w:r w:rsidR="00B15D20">
        <w:rPr>
          <w:rFonts w:ascii="Times New Roman" w:eastAsia="Calibri" w:hAnsi="Times New Roman" w:cs="Times New Roman"/>
        </w:rPr>
        <w:t>843</w:t>
      </w:r>
      <w:r w:rsidR="00161D63">
        <w:rPr>
          <w:rFonts w:ascii="Times New Roman" w:eastAsia="Calibri" w:hAnsi="Times New Roman" w:cs="Times New Roman"/>
        </w:rPr>
        <w:t xml:space="preserve"> z późn.zm.</w:t>
      </w:r>
      <w:r w:rsidRPr="002E2375">
        <w:rPr>
          <w:rFonts w:ascii="Times New Roman" w:eastAsia="Calibri" w:hAnsi="Times New Roman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>
        <w:rPr>
          <w:rFonts w:ascii="Times New Roman" w:eastAsia="Calibri" w:hAnsi="Times New Roman" w:cs="Times New Roman"/>
        </w:rPr>
        <w:t>pn</w:t>
      </w:r>
      <w:proofErr w:type="spellEnd"/>
      <w:r w:rsidRPr="002E2375">
        <w:rPr>
          <w:rFonts w:ascii="Times New Roman" w:eastAsia="Calibri" w:hAnsi="Times New Roman" w:cs="Times New Roman"/>
        </w:rPr>
        <w:t>:</w:t>
      </w:r>
    </w:p>
    <w:p w14:paraId="3BC1A258" w14:textId="1115925C" w:rsidR="002E2375" w:rsidRPr="00161D63" w:rsidRDefault="00CD5146" w:rsidP="004B6B5C">
      <w:pPr>
        <w:keepNext/>
        <w:numPr>
          <w:ilvl w:val="12"/>
          <w:numId w:val="0"/>
        </w:numPr>
        <w:spacing w:after="0" w:line="240" w:lineRule="auto"/>
        <w:ind w:left="284" w:hanging="284"/>
        <w:jc w:val="center"/>
        <w:outlineLvl w:val="1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32"/>
        </w:rPr>
        <w:t>Usługa transportu medycznego,</w:t>
      </w:r>
    </w:p>
    <w:p w14:paraId="0E7DEDC7" w14:textId="77777777" w:rsidR="002E2375" w:rsidRPr="002E2375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14:paraId="10179CAD" w14:textId="77777777" w:rsidR="002E2375" w:rsidRPr="002E2375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E237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2E2375">
        <w:rPr>
          <w:rFonts w:ascii="Times New Roman" w:eastAsia="Calibri" w:hAnsi="Times New Roman" w:cs="Times New Roman"/>
          <w:b/>
          <w:iCs/>
          <w:sz w:val="24"/>
          <w:szCs w:val="24"/>
        </w:rPr>
        <w:t>oświadcza, że:</w:t>
      </w:r>
    </w:p>
    <w:p w14:paraId="74E240DB" w14:textId="77777777" w:rsidR="002E2375" w:rsidRPr="002E2375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nie należy do tej samej grupy kapitałowej</w:t>
      </w:r>
      <w:r w:rsidRPr="002E2375">
        <w:rPr>
          <w:rFonts w:ascii="Times New Roman" w:eastAsia="Calibri" w:hAnsi="Times New Roman" w:cs="Times New Roman"/>
          <w:bCs/>
        </w:rPr>
        <w:t>, w rozumieniu ustawy z 16 lutego 2007 r. o ochronie konkurencji i konsumentów (</w:t>
      </w:r>
      <w:r w:rsidR="004B6B5C">
        <w:rPr>
          <w:rFonts w:ascii="Times New Roman" w:eastAsia="Calibri" w:hAnsi="Times New Roman" w:cs="Times New Roman"/>
          <w:bCs/>
        </w:rPr>
        <w:t>Dz. U. z 2019</w:t>
      </w:r>
      <w:r w:rsidR="00432BCA" w:rsidRPr="00432BCA">
        <w:rPr>
          <w:rFonts w:ascii="Times New Roman" w:eastAsia="Calibri" w:hAnsi="Times New Roman" w:cs="Times New Roman"/>
          <w:bCs/>
        </w:rPr>
        <w:t xml:space="preserve"> r. </w:t>
      </w:r>
      <w:r w:rsidR="004B6B5C">
        <w:rPr>
          <w:rFonts w:ascii="Times New Roman" w:eastAsia="Calibri" w:hAnsi="Times New Roman" w:cs="Times New Roman"/>
          <w:bCs/>
        </w:rPr>
        <w:t>poz. 369</w:t>
      </w:r>
      <w:r w:rsidR="00432BCA">
        <w:rPr>
          <w:rFonts w:ascii="Times New Roman" w:eastAsia="Calibri" w:hAnsi="Times New Roman" w:cs="Times New Roman"/>
          <w:bCs/>
        </w:rPr>
        <w:t xml:space="preserve"> z późn.zm.</w:t>
      </w:r>
      <w:r w:rsidRPr="002E2375">
        <w:rPr>
          <w:rFonts w:ascii="Times New Roman" w:eastAsia="Calibri" w:hAnsi="Times New Roman" w:cs="Times New Roman"/>
          <w:bCs/>
        </w:rPr>
        <w:t>) z innym Wykonawcą, o której mowa w art. 24 ust. 1 pkt 23 ustawy Prawo zamówień publicznych *</w:t>
      </w:r>
    </w:p>
    <w:p w14:paraId="26DF119D" w14:textId="77777777" w:rsidR="002E2375" w:rsidRPr="002E2375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14:paraId="56B377D8" w14:textId="77777777" w:rsidR="002E2375" w:rsidRPr="002E2375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należy do tej samej grupy kapitałowej</w:t>
      </w:r>
      <w:r w:rsidRPr="002E2375">
        <w:rPr>
          <w:rFonts w:ascii="Times New Roman" w:eastAsia="Calibri" w:hAnsi="Times New Roman" w:cs="Times New Roman"/>
          <w:bCs/>
        </w:rPr>
        <w:t>, w rozumieniu ustawy z 16 lutego 2007 r. o ochronie konkurencji i konsumentów (</w:t>
      </w:r>
      <w:r w:rsidR="004B6B5C">
        <w:rPr>
          <w:rFonts w:ascii="Times New Roman" w:eastAsia="Calibri" w:hAnsi="Times New Roman" w:cs="Times New Roman"/>
          <w:bCs/>
        </w:rPr>
        <w:t>Dz. U. z 2019 r. poz. 369</w:t>
      </w:r>
      <w:r w:rsidR="00432BCA">
        <w:rPr>
          <w:rFonts w:ascii="Times New Roman" w:eastAsia="Calibri" w:hAnsi="Times New Roman" w:cs="Times New Roman"/>
          <w:bCs/>
        </w:rPr>
        <w:t xml:space="preserve"> z późn.zm.</w:t>
      </w:r>
      <w:r w:rsidRPr="002E2375">
        <w:rPr>
          <w:rFonts w:ascii="Times New Roman" w:eastAsia="Calibri" w:hAnsi="Times New Roman" w:cs="Times New Roman"/>
          <w:bCs/>
        </w:rPr>
        <w:t xml:space="preserve">), o której mowa w art. 24 ust. 1 pkt 23 ustawy Prawo Zamówień Publicznych, z innym Wykonawcą, tj.: </w:t>
      </w:r>
    </w:p>
    <w:p w14:paraId="3E098212" w14:textId="77777777" w:rsidR="002E2375" w:rsidRPr="002E2375" w:rsidRDefault="002E2375" w:rsidP="002E23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DCFB5E6" w14:textId="77777777" w:rsidR="002E2375" w:rsidRPr="002E2375" w:rsidRDefault="002E2375" w:rsidP="002E2375">
      <w:pPr>
        <w:tabs>
          <w:tab w:val="left" w:pos="284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</w:t>
      </w:r>
    </w:p>
    <w:p w14:paraId="7481E55C" w14:textId="77777777" w:rsidR="002E2375" w:rsidRPr="002E2375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3648EC17" w14:textId="77777777" w:rsidR="002E2375" w:rsidRPr="002E2375" w:rsidRDefault="002E2375" w:rsidP="002E23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E2375">
        <w:rPr>
          <w:rFonts w:ascii="Times New Roman" w:eastAsia="Calibri" w:hAnsi="Times New Roman" w:cs="Times New Roman"/>
          <w:bCs/>
          <w:i/>
        </w:rPr>
        <w:t xml:space="preserve">                                            </w:t>
      </w:r>
      <w:r w:rsidRPr="002E2375">
        <w:rPr>
          <w:rFonts w:ascii="Times New Roman" w:eastAsia="Calibri" w:hAnsi="Times New Roman" w:cs="Times New Roman"/>
          <w:bCs/>
          <w:i/>
          <w:sz w:val="20"/>
          <w:szCs w:val="20"/>
        </w:rPr>
        <w:t>(należy  wpisać</w:t>
      </w:r>
      <w:r w:rsidRPr="002E2375">
        <w:rPr>
          <w:rFonts w:ascii="Times New Roman" w:eastAsia="Calibri" w:hAnsi="Times New Roman" w:cs="Times New Roman"/>
          <w:i/>
          <w:sz w:val="20"/>
          <w:szCs w:val="20"/>
        </w:rPr>
        <w:t xml:space="preserve"> nazwę i adres tego Wykonawcy)</w:t>
      </w:r>
    </w:p>
    <w:p w14:paraId="2695F6F6" w14:textId="77777777" w:rsidR="002E2375" w:rsidRPr="002E2375" w:rsidRDefault="002E2375" w:rsidP="002E2375">
      <w:pPr>
        <w:tabs>
          <w:tab w:val="left" w:pos="284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E2375">
        <w:rPr>
          <w:rFonts w:ascii="Times New Roman" w:eastAsia="Calibri" w:hAnsi="Times New Roman" w:cs="Times New Roman"/>
          <w:bCs/>
        </w:rPr>
        <w:t xml:space="preserve">      który złożył odrębną ofertę *              </w:t>
      </w:r>
    </w:p>
    <w:p w14:paraId="62301594" w14:textId="77777777" w:rsidR="002E2375" w:rsidRPr="002E2375" w:rsidRDefault="002E2375" w:rsidP="002E2375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2375">
        <w:rPr>
          <w:rFonts w:ascii="Times New Roman" w:eastAsia="Calibri" w:hAnsi="Times New Roman" w:cs="Times New Roman"/>
          <w:b/>
          <w:sz w:val="20"/>
          <w:szCs w:val="20"/>
        </w:rPr>
        <w:t>* niepotrzebne skreślić</w:t>
      </w:r>
    </w:p>
    <w:p w14:paraId="69B8C347" w14:textId="77777777"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...............................dnia ....................................</w:t>
      </w:r>
    </w:p>
    <w:p w14:paraId="702865F0" w14:textId="77777777"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                                                     ..............................................................</w:t>
      </w:r>
    </w:p>
    <w:p w14:paraId="58DB9EA6" w14:textId="77777777" w:rsidR="002E2375" w:rsidRPr="002E2375" w:rsidRDefault="002E2375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podpis Wykonawcy</w:t>
      </w:r>
    </w:p>
    <w:p w14:paraId="7C6226E2" w14:textId="77777777" w:rsidR="00332190" w:rsidRDefault="00332190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C7AB179" w14:textId="77777777" w:rsidR="00332190" w:rsidRDefault="00332190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9F75515" w14:textId="77777777" w:rsidR="002E2375" w:rsidRPr="002E2375" w:rsidRDefault="002E2375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2E2375">
        <w:rPr>
          <w:rFonts w:ascii="Times New Roman" w:eastAsia="Calibri" w:hAnsi="Times New Roman" w:cs="Times New Roman"/>
          <w:b/>
        </w:rPr>
        <w:t>UWAGA:</w:t>
      </w:r>
    </w:p>
    <w:p w14:paraId="5087F692" w14:textId="2D1089CB" w:rsidR="002E2375" w:rsidRPr="002E2375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2375">
        <w:rPr>
          <w:rFonts w:ascii="Times New Roman" w:eastAsia="Calibri" w:hAnsi="Times New Roman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</w:t>
      </w:r>
      <w:r w:rsidRPr="000D3E0A">
        <w:rPr>
          <w:rFonts w:ascii="Times New Roman" w:eastAsia="Calibri" w:hAnsi="Times New Roman" w:cs="Times New Roman"/>
          <w:sz w:val="16"/>
          <w:szCs w:val="16"/>
        </w:rPr>
        <w:t xml:space="preserve">nr </w:t>
      </w:r>
      <w:r w:rsidRPr="000D3E0A">
        <w:rPr>
          <w:rFonts w:ascii="Times New Roman" w:eastAsia="Calibri" w:hAnsi="Times New Roman" w:cs="Times New Roman"/>
          <w:b/>
          <w:sz w:val="16"/>
          <w:szCs w:val="16"/>
        </w:rPr>
        <w:t>FZP.</w:t>
      </w:r>
      <w:r w:rsidR="009279F9" w:rsidRPr="000D3E0A">
        <w:rPr>
          <w:rFonts w:ascii="Times New Roman" w:eastAsia="Calibri" w:hAnsi="Times New Roman" w:cs="Times New Roman"/>
          <w:b/>
          <w:sz w:val="16"/>
          <w:szCs w:val="16"/>
        </w:rPr>
        <w:t>.</w:t>
      </w:r>
      <w:r w:rsidR="00CD5146">
        <w:rPr>
          <w:rFonts w:ascii="Times New Roman" w:eastAsia="Calibri" w:hAnsi="Times New Roman" w:cs="Times New Roman"/>
          <w:b/>
          <w:sz w:val="16"/>
          <w:szCs w:val="16"/>
        </w:rPr>
        <w:t>2810.43</w:t>
      </w:r>
      <w:bookmarkStart w:id="0" w:name="_GoBack"/>
      <w:bookmarkEnd w:id="0"/>
      <w:r w:rsidR="004B6B5C">
        <w:rPr>
          <w:rFonts w:ascii="Times New Roman" w:eastAsia="Calibri" w:hAnsi="Times New Roman" w:cs="Times New Roman"/>
          <w:b/>
          <w:sz w:val="16"/>
          <w:szCs w:val="16"/>
        </w:rPr>
        <w:t>.20</w:t>
      </w:r>
      <w:r w:rsidR="009279F9">
        <w:rPr>
          <w:rFonts w:ascii="Times New Roman" w:eastAsia="Calibri" w:hAnsi="Times New Roman" w:cs="Times New Roman"/>
          <w:b/>
          <w:sz w:val="16"/>
          <w:szCs w:val="16"/>
        </w:rPr>
        <w:t>20</w:t>
      </w:r>
    </w:p>
    <w:p w14:paraId="0B0B271E" w14:textId="77777777" w:rsidR="002E2375" w:rsidRPr="002E2375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E2375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14:paraId="45E868D7" w14:textId="77777777" w:rsidR="007A7DC2" w:rsidRDefault="007A7DC2"/>
    <w:sectPr w:rsidR="007A7DC2" w:rsidSect="00B70627">
      <w:headerReference w:type="default" r:id="rId8"/>
      <w:pgSz w:w="11906" w:h="16838"/>
      <w:pgMar w:top="680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52DC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B427" w16cex:dateUtc="2020-09-14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2DCCE" w16cid:durableId="2309B4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0C07" w14:textId="77777777" w:rsidR="00831469" w:rsidRDefault="00831469">
      <w:pPr>
        <w:spacing w:after="0" w:line="240" w:lineRule="auto"/>
      </w:pPr>
      <w:r>
        <w:separator/>
      </w:r>
    </w:p>
  </w:endnote>
  <w:endnote w:type="continuationSeparator" w:id="0">
    <w:p w14:paraId="0F6FEB6D" w14:textId="77777777" w:rsidR="00831469" w:rsidRDefault="008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C9C4" w14:textId="77777777" w:rsidR="00831469" w:rsidRDefault="00831469">
      <w:pPr>
        <w:spacing w:after="0" w:line="240" w:lineRule="auto"/>
      </w:pPr>
      <w:r>
        <w:separator/>
      </w:r>
    </w:p>
  </w:footnote>
  <w:footnote w:type="continuationSeparator" w:id="0">
    <w:p w14:paraId="2B65FD80" w14:textId="77777777" w:rsidR="00831469" w:rsidRDefault="0083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AEB1" w14:textId="77777777" w:rsidR="00997F48" w:rsidRDefault="002E2375" w:rsidP="00E370DB">
    <w:pPr>
      <w:pStyle w:val="Nagwek"/>
      <w:tabs>
        <w:tab w:val="clear" w:pos="4536"/>
        <w:tab w:val="clear" w:pos="9072"/>
        <w:tab w:val="left" w:pos="5560"/>
        <w:tab w:val="left" w:pos="653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82ECFE14"/>
    <w:lvl w:ilvl="0" w:tplc="EE8274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Cabaj">
    <w15:presenceInfo w15:providerId="AD" w15:userId="S-1-5-21-1428978540-3402722591-1005263023-7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526C5"/>
    <w:rsid w:val="000D3E0A"/>
    <w:rsid w:val="00161D63"/>
    <w:rsid w:val="00226383"/>
    <w:rsid w:val="002E2375"/>
    <w:rsid w:val="00332190"/>
    <w:rsid w:val="003F6F28"/>
    <w:rsid w:val="00432BCA"/>
    <w:rsid w:val="004A78DE"/>
    <w:rsid w:val="004B6B5C"/>
    <w:rsid w:val="007343D3"/>
    <w:rsid w:val="007A7DC2"/>
    <w:rsid w:val="007C326E"/>
    <w:rsid w:val="00831469"/>
    <w:rsid w:val="008A4139"/>
    <w:rsid w:val="008C645E"/>
    <w:rsid w:val="0092651F"/>
    <w:rsid w:val="009279F9"/>
    <w:rsid w:val="00993C40"/>
    <w:rsid w:val="00AE520B"/>
    <w:rsid w:val="00B070FA"/>
    <w:rsid w:val="00B15D20"/>
    <w:rsid w:val="00BD1295"/>
    <w:rsid w:val="00BE41E0"/>
    <w:rsid w:val="00CD5146"/>
    <w:rsid w:val="00D90F16"/>
    <w:rsid w:val="00DB7C16"/>
    <w:rsid w:val="00E12BD9"/>
    <w:rsid w:val="00E6452F"/>
    <w:rsid w:val="00EC7060"/>
    <w:rsid w:val="00ED351A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character" w:styleId="Odwoaniedokomentarza">
    <w:name w:val="annotation reference"/>
    <w:basedOn w:val="Domylnaczcionkaakapitu"/>
    <w:uiPriority w:val="99"/>
    <w:semiHidden/>
    <w:unhideWhenUsed/>
    <w:rsid w:val="004A7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8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character" w:styleId="Odwoaniedokomentarza">
    <w:name w:val="annotation reference"/>
    <w:basedOn w:val="Domylnaczcionkaakapitu"/>
    <w:uiPriority w:val="99"/>
    <w:semiHidden/>
    <w:unhideWhenUsed/>
    <w:rsid w:val="004A7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8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Remigiusz Krzewniak</cp:lastModifiedBy>
  <cp:revision>2</cp:revision>
  <cp:lastPrinted>2018-03-19T10:26:00Z</cp:lastPrinted>
  <dcterms:created xsi:type="dcterms:W3CDTF">2020-11-10T11:55:00Z</dcterms:created>
  <dcterms:modified xsi:type="dcterms:W3CDTF">2020-11-10T11:55:00Z</dcterms:modified>
</cp:coreProperties>
</file>