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E8A4EB" w14:textId="77777777" w:rsidR="00B34A4E" w:rsidRDefault="00B34A4E" w:rsidP="00B34A4E">
      <w:pPr>
        <w:pStyle w:val="Nagwek"/>
        <w:rPr>
          <w:sz w:val="32"/>
          <w:szCs w:val="32"/>
        </w:rPr>
      </w:pPr>
      <w:r>
        <w:rPr>
          <w:noProof/>
        </w:rPr>
        <w:drawing>
          <wp:anchor distT="0" distB="0" distL="114300" distR="114300" simplePos="0" relativeHeight="251657216" behindDoc="0" locked="0" layoutInCell="1" allowOverlap="1" wp14:anchorId="1197E0D5" wp14:editId="0A991530">
            <wp:simplePos x="0" y="0"/>
            <wp:positionH relativeFrom="column">
              <wp:posOffset>0</wp:posOffset>
            </wp:positionH>
            <wp:positionV relativeFrom="paragraph">
              <wp:posOffset>276225</wp:posOffset>
            </wp:positionV>
            <wp:extent cx="1337310" cy="1346200"/>
            <wp:effectExtent l="0" t="0" r="0" b="6350"/>
            <wp:wrapSquare wrapText="bothSides"/>
            <wp:docPr id="3" name="Obraz 3" descr="Opis: C:\WINDOWS\TEMP\logo-Szpi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Opis: C:\WINDOWS\TEMP\logo-Szpital.jpg"/>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337310" cy="1346200"/>
                    </a:xfrm>
                    <a:prstGeom prst="rect">
                      <a:avLst/>
                    </a:prstGeom>
                    <a:noFill/>
                  </pic:spPr>
                </pic:pic>
              </a:graphicData>
            </a:graphic>
            <wp14:sizeRelH relativeFrom="page">
              <wp14:pctWidth>0</wp14:pctWidth>
            </wp14:sizeRelH>
            <wp14:sizeRelV relativeFrom="page">
              <wp14:pctHeight>0</wp14:pctHeight>
            </wp14:sizeRelV>
          </wp:anchor>
        </w:drawing>
      </w:r>
      <w:r>
        <w:rPr>
          <w:sz w:val="32"/>
          <w:szCs w:val="32"/>
        </w:rPr>
        <w:t xml:space="preserve">                             </w:t>
      </w:r>
    </w:p>
    <w:p w14:paraId="4B0BB864" w14:textId="77777777" w:rsidR="00B34A4E" w:rsidRPr="00121080" w:rsidRDefault="00B34A4E" w:rsidP="00B34A4E">
      <w:pPr>
        <w:pStyle w:val="Nagwek"/>
        <w:rPr>
          <w:rFonts w:asciiTheme="minorHAnsi" w:hAnsiTheme="minorHAnsi" w:cstheme="minorHAnsi"/>
          <w:b/>
          <w:sz w:val="28"/>
          <w:szCs w:val="28"/>
        </w:rPr>
      </w:pPr>
      <w:r w:rsidRPr="00121080">
        <w:rPr>
          <w:rFonts w:asciiTheme="minorHAnsi" w:hAnsiTheme="minorHAnsi" w:cstheme="minorHAnsi"/>
          <w:b/>
          <w:sz w:val="28"/>
          <w:szCs w:val="28"/>
        </w:rPr>
        <w:t xml:space="preserve">MAZOWIECKI SZPITAL WOJEWÓDZKI </w:t>
      </w:r>
    </w:p>
    <w:p w14:paraId="1BADB942" w14:textId="77777777" w:rsidR="00B34A4E" w:rsidRPr="00121080" w:rsidRDefault="00B34A4E" w:rsidP="00B34A4E">
      <w:pPr>
        <w:pStyle w:val="Nagwek"/>
        <w:ind w:left="1701"/>
        <w:rPr>
          <w:rFonts w:asciiTheme="minorHAnsi" w:hAnsiTheme="minorHAnsi" w:cstheme="minorHAnsi"/>
          <w:b/>
          <w:sz w:val="28"/>
          <w:szCs w:val="28"/>
        </w:rPr>
      </w:pPr>
      <w:r w:rsidRPr="00121080">
        <w:rPr>
          <w:rFonts w:asciiTheme="minorHAnsi" w:hAnsiTheme="minorHAnsi" w:cstheme="minorHAnsi"/>
          <w:b/>
          <w:sz w:val="28"/>
          <w:szCs w:val="28"/>
        </w:rPr>
        <w:t>w SIEDLCACH Sp. z. o. o.</w:t>
      </w:r>
    </w:p>
    <w:p w14:paraId="72A8E626" w14:textId="77777777" w:rsidR="00B34A4E" w:rsidRPr="00121080" w:rsidRDefault="00B34A4E" w:rsidP="00B34A4E">
      <w:pPr>
        <w:pStyle w:val="Nagwek"/>
        <w:rPr>
          <w:rFonts w:asciiTheme="minorHAnsi" w:hAnsiTheme="minorHAnsi" w:cstheme="minorHAnsi"/>
          <w:b/>
          <w:sz w:val="28"/>
          <w:szCs w:val="28"/>
        </w:rPr>
      </w:pPr>
      <w:r w:rsidRPr="00121080">
        <w:rPr>
          <w:rFonts w:asciiTheme="minorHAnsi" w:hAnsiTheme="minorHAnsi" w:cstheme="minorHAnsi"/>
          <w:b/>
          <w:sz w:val="28"/>
          <w:szCs w:val="28"/>
        </w:rPr>
        <w:t xml:space="preserve">Dział Zamówień Publicznych i Zaopatrzenia </w:t>
      </w:r>
    </w:p>
    <w:p w14:paraId="54924374" w14:textId="77777777" w:rsidR="00B34A4E" w:rsidRPr="00121080" w:rsidRDefault="00B34A4E" w:rsidP="00B34A4E">
      <w:pPr>
        <w:pStyle w:val="Nagwek"/>
        <w:rPr>
          <w:rFonts w:asciiTheme="minorHAnsi" w:hAnsiTheme="minorHAnsi" w:cstheme="minorHAnsi"/>
          <w:sz w:val="24"/>
          <w:szCs w:val="24"/>
        </w:rPr>
      </w:pPr>
      <w:r w:rsidRPr="00121080">
        <w:rPr>
          <w:rFonts w:asciiTheme="minorHAnsi" w:hAnsiTheme="minorHAnsi" w:cstheme="minorHAnsi"/>
          <w:b/>
          <w:sz w:val="28"/>
          <w:szCs w:val="28"/>
        </w:rPr>
        <w:t>08-110 Siedlce; ul. Poniatowskiego 26,</w:t>
      </w:r>
      <w:r w:rsidRPr="00121080">
        <w:rPr>
          <w:rFonts w:asciiTheme="minorHAnsi" w:hAnsiTheme="minorHAnsi" w:cstheme="minorHAnsi"/>
          <w:sz w:val="28"/>
          <w:szCs w:val="28"/>
        </w:rPr>
        <w:t xml:space="preserve">                                  </w:t>
      </w:r>
      <w:r w:rsidRPr="00121080">
        <w:rPr>
          <w:rFonts w:asciiTheme="minorHAnsi" w:hAnsiTheme="minorHAnsi" w:cstheme="minorHAnsi"/>
          <w:sz w:val="24"/>
          <w:szCs w:val="24"/>
        </w:rPr>
        <w:t>pokój 138 A</w:t>
      </w:r>
    </w:p>
    <w:p w14:paraId="0A329887" w14:textId="77777777" w:rsidR="00B34A4E" w:rsidRPr="00121080" w:rsidRDefault="007C1663" w:rsidP="00B34A4E">
      <w:pPr>
        <w:pStyle w:val="Nagwek"/>
        <w:tabs>
          <w:tab w:val="left" w:pos="708"/>
        </w:tabs>
        <w:rPr>
          <w:rFonts w:asciiTheme="minorHAnsi" w:hAnsiTheme="minorHAnsi" w:cstheme="minorHAnsi"/>
          <w:b/>
          <w:sz w:val="24"/>
          <w:szCs w:val="24"/>
        </w:rPr>
      </w:pPr>
      <w:hyperlink r:id="rId8" w:history="1">
        <w:r w:rsidR="00B34A4E" w:rsidRPr="00121080">
          <w:rPr>
            <w:rStyle w:val="Hipercze"/>
            <w:rFonts w:asciiTheme="minorHAnsi" w:hAnsiTheme="minorHAnsi" w:cstheme="minorHAnsi"/>
            <w:color w:val="auto"/>
            <w:sz w:val="24"/>
            <w:szCs w:val="24"/>
            <w:u w:val="none"/>
          </w:rPr>
          <w:t>www.szpital.siedlce.pl</w:t>
        </w:r>
      </w:hyperlink>
      <w:r w:rsidR="00B34A4E" w:rsidRPr="00121080">
        <w:rPr>
          <w:rFonts w:asciiTheme="minorHAnsi" w:hAnsiTheme="minorHAnsi" w:cstheme="minorHAnsi"/>
          <w:sz w:val="24"/>
          <w:szCs w:val="24"/>
        </w:rPr>
        <w:t xml:space="preserve">      ozp@szpital.siedle.pl</w:t>
      </w:r>
      <w:r w:rsidR="00B34A4E" w:rsidRPr="00121080">
        <w:rPr>
          <w:rFonts w:asciiTheme="minorHAnsi" w:hAnsiTheme="minorHAnsi" w:cstheme="minorHAnsi"/>
          <w:b/>
          <w:sz w:val="24"/>
          <w:szCs w:val="24"/>
        </w:rPr>
        <w:tab/>
        <w:t xml:space="preserve"> </w:t>
      </w:r>
    </w:p>
    <w:p w14:paraId="52122F49" w14:textId="77777777" w:rsidR="00B34A4E" w:rsidRDefault="00121080" w:rsidP="00121080">
      <w:pPr>
        <w:pStyle w:val="Nagwek"/>
        <w:tabs>
          <w:tab w:val="left" w:pos="708"/>
        </w:tabs>
      </w:pPr>
      <w:r w:rsidRPr="00121080">
        <w:rPr>
          <w:rFonts w:asciiTheme="minorHAnsi" w:hAnsiTheme="minorHAnsi" w:cstheme="minorHAnsi"/>
          <w:sz w:val="24"/>
          <w:szCs w:val="24"/>
        </w:rPr>
        <w:t xml:space="preserve"> </w:t>
      </w:r>
      <w:r w:rsidR="00B34A4E" w:rsidRPr="00121080">
        <w:rPr>
          <w:rFonts w:asciiTheme="minorHAnsi" w:hAnsiTheme="minorHAnsi" w:cstheme="minorHAnsi"/>
          <w:sz w:val="24"/>
          <w:szCs w:val="24"/>
        </w:rPr>
        <w:t>tel. 025/64 03 299   faks. 25 64 03 263</w:t>
      </w:r>
      <w:r w:rsidR="00B34A4E">
        <w:rPr>
          <w:sz w:val="28"/>
          <w:szCs w:val="28"/>
        </w:rPr>
        <w:tab/>
      </w:r>
      <w:r w:rsidR="00B34A4E">
        <w:rPr>
          <w:sz w:val="28"/>
          <w:szCs w:val="28"/>
        </w:rPr>
        <w:tab/>
      </w:r>
      <w:r w:rsidR="00B34A4E">
        <w:rPr>
          <w:sz w:val="28"/>
          <w:szCs w:val="28"/>
        </w:rPr>
        <w:tab/>
      </w:r>
      <w:r w:rsidR="00B34A4E">
        <w:rPr>
          <w:sz w:val="28"/>
          <w:szCs w:val="28"/>
        </w:rPr>
        <w:tab/>
      </w:r>
      <w:r w:rsidR="00B34A4E">
        <w:rPr>
          <w:sz w:val="28"/>
          <w:szCs w:val="28"/>
        </w:rPr>
        <w:tab/>
      </w:r>
      <w:r w:rsidR="00B34A4E">
        <w:rPr>
          <w:sz w:val="28"/>
          <w:szCs w:val="28"/>
        </w:rPr>
        <w:tab/>
      </w:r>
      <w:r w:rsidR="00B34A4E">
        <w:rPr>
          <w:sz w:val="28"/>
          <w:szCs w:val="28"/>
        </w:rPr>
        <w:tab/>
        <w:t xml:space="preserve">        </w:t>
      </w:r>
    </w:p>
    <w:tbl>
      <w:tblPr>
        <w:tblW w:w="0" w:type="auto"/>
        <w:jc w:val="center"/>
        <w:tblLook w:val="01E0" w:firstRow="1" w:lastRow="1" w:firstColumn="1" w:lastColumn="1" w:noHBand="0" w:noVBand="0"/>
      </w:tblPr>
      <w:tblGrid>
        <w:gridCol w:w="5017"/>
        <w:gridCol w:w="4053"/>
      </w:tblGrid>
      <w:tr w:rsidR="00B34A4E" w:rsidRPr="005D0648" w14:paraId="7BDAD882" w14:textId="77777777" w:rsidTr="00B34A4E">
        <w:trPr>
          <w:jc w:val="center"/>
        </w:trPr>
        <w:tc>
          <w:tcPr>
            <w:tcW w:w="5091" w:type="dxa"/>
          </w:tcPr>
          <w:p w14:paraId="1EACDEDC" w14:textId="77777777" w:rsidR="00B34A4E" w:rsidRPr="005D0648" w:rsidRDefault="00B34A4E">
            <w:pPr>
              <w:rPr>
                <w:rFonts w:asciiTheme="minorHAnsi" w:hAnsiTheme="minorHAnsi"/>
                <w:sz w:val="28"/>
              </w:rPr>
            </w:pPr>
          </w:p>
          <w:p w14:paraId="68EE6181" w14:textId="77777777" w:rsidR="00B34A4E" w:rsidRPr="005D0648" w:rsidRDefault="00B34A4E">
            <w:pPr>
              <w:rPr>
                <w:rFonts w:asciiTheme="minorHAnsi" w:hAnsiTheme="minorHAnsi"/>
                <w:sz w:val="28"/>
              </w:rPr>
            </w:pPr>
          </w:p>
          <w:p w14:paraId="1C1F8BED" w14:textId="77777777" w:rsidR="00B34A4E" w:rsidRPr="005D0648" w:rsidRDefault="00B34A4E">
            <w:pPr>
              <w:rPr>
                <w:rFonts w:asciiTheme="minorHAnsi" w:hAnsiTheme="minorHAnsi"/>
                <w:sz w:val="28"/>
              </w:rPr>
            </w:pPr>
          </w:p>
          <w:p w14:paraId="0147B275" w14:textId="77777777" w:rsidR="00B34A4E" w:rsidRPr="005D0648" w:rsidRDefault="00B34A4E">
            <w:pPr>
              <w:rPr>
                <w:rFonts w:asciiTheme="minorHAnsi" w:hAnsiTheme="minorHAnsi"/>
                <w:sz w:val="28"/>
              </w:rPr>
            </w:pPr>
          </w:p>
          <w:p w14:paraId="3695DE30" w14:textId="77777777" w:rsidR="00B34A4E" w:rsidRPr="005D0648" w:rsidRDefault="00B34A4E" w:rsidP="00B92E21">
            <w:pPr>
              <w:rPr>
                <w:rFonts w:asciiTheme="minorHAnsi" w:hAnsiTheme="minorHAnsi"/>
              </w:rPr>
            </w:pPr>
            <w:r w:rsidRPr="005D0648">
              <w:rPr>
                <w:rFonts w:asciiTheme="minorHAnsi" w:hAnsiTheme="minorHAnsi"/>
                <w:sz w:val="28"/>
              </w:rPr>
              <w:t xml:space="preserve">Znak sprawy: </w:t>
            </w:r>
            <w:r w:rsidRPr="005D0648">
              <w:rPr>
                <w:rFonts w:asciiTheme="minorHAnsi" w:hAnsiTheme="minorHAnsi"/>
                <w:b/>
                <w:sz w:val="28"/>
              </w:rPr>
              <w:t>FZP</w:t>
            </w:r>
            <w:r w:rsidR="005D0648" w:rsidRPr="005D0648">
              <w:rPr>
                <w:rFonts w:asciiTheme="minorHAnsi" w:hAnsiTheme="minorHAnsi"/>
                <w:b/>
                <w:sz w:val="28"/>
              </w:rPr>
              <w:t>.2810.</w:t>
            </w:r>
            <w:r w:rsidR="00E93925">
              <w:rPr>
                <w:rFonts w:asciiTheme="minorHAnsi" w:hAnsiTheme="minorHAnsi"/>
                <w:b/>
                <w:sz w:val="28"/>
              </w:rPr>
              <w:t>56</w:t>
            </w:r>
            <w:r w:rsidR="005D0648" w:rsidRPr="005D0648">
              <w:rPr>
                <w:rFonts w:asciiTheme="minorHAnsi" w:hAnsiTheme="minorHAnsi"/>
                <w:b/>
                <w:sz w:val="28"/>
              </w:rPr>
              <w:t>.201</w:t>
            </w:r>
            <w:r w:rsidR="00121080">
              <w:rPr>
                <w:rFonts w:asciiTheme="minorHAnsi" w:hAnsiTheme="minorHAnsi"/>
                <w:b/>
                <w:sz w:val="28"/>
              </w:rPr>
              <w:t>9</w:t>
            </w:r>
          </w:p>
        </w:tc>
        <w:tc>
          <w:tcPr>
            <w:tcW w:w="4121" w:type="dxa"/>
          </w:tcPr>
          <w:p w14:paraId="2E79AD4F" w14:textId="77777777" w:rsidR="00B34A4E" w:rsidRPr="005D0648" w:rsidRDefault="00B34A4E">
            <w:pPr>
              <w:jc w:val="right"/>
              <w:rPr>
                <w:rFonts w:asciiTheme="minorHAnsi" w:hAnsiTheme="minorHAnsi"/>
                <w:sz w:val="28"/>
              </w:rPr>
            </w:pPr>
          </w:p>
          <w:p w14:paraId="0CFA74C9" w14:textId="77777777" w:rsidR="00B34A4E" w:rsidRPr="005D0648" w:rsidRDefault="00B34A4E">
            <w:pPr>
              <w:jc w:val="right"/>
              <w:rPr>
                <w:rFonts w:asciiTheme="minorHAnsi" w:hAnsiTheme="minorHAnsi"/>
                <w:sz w:val="28"/>
              </w:rPr>
            </w:pPr>
          </w:p>
          <w:p w14:paraId="7F5F08A0" w14:textId="77777777" w:rsidR="00B34A4E" w:rsidRPr="005D0648" w:rsidRDefault="00B34A4E" w:rsidP="0026542E">
            <w:pPr>
              <w:jc w:val="right"/>
              <w:rPr>
                <w:rFonts w:asciiTheme="minorHAnsi" w:hAnsiTheme="minorHAnsi"/>
              </w:rPr>
            </w:pPr>
            <w:r w:rsidRPr="005D0648">
              <w:rPr>
                <w:rFonts w:asciiTheme="minorHAnsi" w:hAnsiTheme="minorHAnsi"/>
                <w:sz w:val="28"/>
              </w:rPr>
              <w:t xml:space="preserve">Siedlce, dnia </w:t>
            </w:r>
            <w:r w:rsidR="00E93925">
              <w:rPr>
                <w:rFonts w:asciiTheme="minorHAnsi" w:hAnsiTheme="minorHAnsi"/>
                <w:sz w:val="28"/>
              </w:rPr>
              <w:t>30.09.</w:t>
            </w:r>
            <w:r w:rsidRPr="005D0648">
              <w:rPr>
                <w:rFonts w:asciiTheme="minorHAnsi" w:hAnsiTheme="minorHAnsi"/>
                <w:sz w:val="28"/>
              </w:rPr>
              <w:t>201</w:t>
            </w:r>
            <w:r w:rsidR="00E93925">
              <w:rPr>
                <w:rFonts w:asciiTheme="minorHAnsi" w:hAnsiTheme="minorHAnsi"/>
                <w:sz w:val="28"/>
              </w:rPr>
              <w:t>9</w:t>
            </w:r>
            <w:r w:rsidRPr="005D0648">
              <w:rPr>
                <w:rFonts w:asciiTheme="minorHAnsi" w:hAnsiTheme="minorHAnsi"/>
                <w:sz w:val="28"/>
              </w:rPr>
              <w:t xml:space="preserve"> r.  </w:t>
            </w:r>
          </w:p>
        </w:tc>
      </w:tr>
    </w:tbl>
    <w:p w14:paraId="15B0F322" w14:textId="77777777" w:rsidR="00B34A4E" w:rsidRPr="005D0648" w:rsidRDefault="00B34A4E" w:rsidP="00B34A4E">
      <w:pPr>
        <w:ind w:left="4320"/>
        <w:rPr>
          <w:rFonts w:asciiTheme="minorHAnsi" w:hAnsiTheme="minorHAnsi"/>
        </w:rPr>
      </w:pPr>
    </w:p>
    <w:p w14:paraId="406C153A" w14:textId="77777777" w:rsidR="00B34A4E" w:rsidRPr="005D0648" w:rsidRDefault="00B34A4E" w:rsidP="00B34A4E">
      <w:pPr>
        <w:ind w:left="4320"/>
        <w:rPr>
          <w:rFonts w:asciiTheme="minorHAnsi" w:hAnsiTheme="minorHAnsi"/>
        </w:rPr>
      </w:pPr>
    </w:p>
    <w:p w14:paraId="0D771C8D" w14:textId="77777777" w:rsidR="00B34A4E" w:rsidRPr="005D0648" w:rsidRDefault="00B34A4E" w:rsidP="00B34A4E">
      <w:pPr>
        <w:rPr>
          <w:rFonts w:asciiTheme="minorHAnsi" w:hAnsiTheme="minorHAnsi"/>
          <w:sz w:val="28"/>
        </w:rPr>
      </w:pPr>
      <w:r w:rsidRPr="005D0648">
        <w:rPr>
          <w:rFonts w:asciiTheme="minorHAnsi" w:hAnsiTheme="minorHAnsi"/>
          <w:sz w:val="28"/>
        </w:rPr>
        <w:t xml:space="preserve">                                    </w:t>
      </w:r>
    </w:p>
    <w:p w14:paraId="2D8F15D4" w14:textId="77777777" w:rsidR="00B34A4E" w:rsidRPr="005D0648" w:rsidRDefault="00B34A4E" w:rsidP="00B34A4E">
      <w:pPr>
        <w:rPr>
          <w:rFonts w:asciiTheme="minorHAnsi" w:hAnsiTheme="minorHAnsi"/>
          <w:sz w:val="28"/>
        </w:rPr>
      </w:pPr>
    </w:p>
    <w:p w14:paraId="6545403A" w14:textId="77777777" w:rsidR="00B34A4E" w:rsidRPr="005D0648" w:rsidRDefault="00B34A4E" w:rsidP="00B34A4E">
      <w:pPr>
        <w:spacing w:line="360" w:lineRule="auto"/>
        <w:jc w:val="center"/>
        <w:rPr>
          <w:rFonts w:asciiTheme="minorHAnsi" w:hAnsiTheme="minorHAnsi"/>
          <w:sz w:val="48"/>
          <w:szCs w:val="48"/>
        </w:rPr>
      </w:pPr>
      <w:r w:rsidRPr="005D0648">
        <w:rPr>
          <w:rFonts w:asciiTheme="minorHAnsi" w:hAnsiTheme="minorHAnsi"/>
          <w:sz w:val="48"/>
          <w:szCs w:val="48"/>
        </w:rPr>
        <w:t>SPECYFIKACJA ISTOTNYCH</w:t>
      </w:r>
    </w:p>
    <w:p w14:paraId="2CBDE596" w14:textId="77777777" w:rsidR="00B34A4E" w:rsidRPr="005D0648" w:rsidRDefault="00B34A4E" w:rsidP="00B34A4E">
      <w:pPr>
        <w:spacing w:line="360" w:lineRule="auto"/>
        <w:jc w:val="center"/>
        <w:rPr>
          <w:rFonts w:asciiTheme="minorHAnsi" w:hAnsiTheme="minorHAnsi"/>
          <w:sz w:val="48"/>
          <w:szCs w:val="48"/>
        </w:rPr>
      </w:pPr>
      <w:r w:rsidRPr="005D0648">
        <w:rPr>
          <w:rFonts w:asciiTheme="minorHAnsi" w:hAnsiTheme="minorHAnsi"/>
          <w:sz w:val="48"/>
          <w:szCs w:val="48"/>
        </w:rPr>
        <w:t>WARUNKÓW ZAMÓWIENIA</w:t>
      </w:r>
    </w:p>
    <w:p w14:paraId="0C1D7048" w14:textId="77777777" w:rsidR="00B34A4E" w:rsidRPr="005D0648" w:rsidRDefault="005D0648" w:rsidP="00B34A4E">
      <w:pPr>
        <w:jc w:val="center"/>
        <w:rPr>
          <w:rFonts w:asciiTheme="minorHAnsi" w:hAnsiTheme="minorHAnsi"/>
          <w:sz w:val="44"/>
        </w:rPr>
      </w:pPr>
      <w:r w:rsidRPr="005D0648">
        <w:rPr>
          <w:rFonts w:asciiTheme="minorHAnsi" w:hAnsiTheme="minorHAnsi"/>
          <w:sz w:val="44"/>
        </w:rPr>
        <w:t>(SIWZ)</w:t>
      </w:r>
    </w:p>
    <w:p w14:paraId="606923E4" w14:textId="77777777" w:rsidR="00B34A4E" w:rsidRDefault="00B34A4E" w:rsidP="00B34A4E">
      <w:pPr>
        <w:jc w:val="center"/>
        <w:rPr>
          <w:rFonts w:asciiTheme="minorHAnsi" w:hAnsiTheme="minorHAnsi"/>
          <w:sz w:val="44"/>
        </w:rPr>
      </w:pPr>
    </w:p>
    <w:p w14:paraId="3C92C256" w14:textId="77777777" w:rsidR="005D0648" w:rsidRDefault="005D0648" w:rsidP="00B34A4E">
      <w:pPr>
        <w:jc w:val="center"/>
        <w:rPr>
          <w:rFonts w:asciiTheme="minorHAnsi" w:hAnsiTheme="minorHAnsi"/>
          <w:sz w:val="44"/>
        </w:rPr>
      </w:pPr>
    </w:p>
    <w:p w14:paraId="65363548" w14:textId="77777777" w:rsidR="00B34A4E" w:rsidRPr="005D0648" w:rsidRDefault="00B34A4E" w:rsidP="00B34A4E">
      <w:pPr>
        <w:jc w:val="center"/>
        <w:rPr>
          <w:rFonts w:asciiTheme="minorHAnsi" w:hAnsiTheme="minorHAnsi"/>
          <w:sz w:val="44"/>
        </w:rPr>
      </w:pPr>
    </w:p>
    <w:tbl>
      <w:tblPr>
        <w:tblW w:w="17056" w:type="dxa"/>
        <w:tblLook w:val="01E0" w:firstRow="1" w:lastRow="1" w:firstColumn="1" w:lastColumn="1" w:noHBand="0" w:noVBand="0"/>
      </w:tblPr>
      <w:tblGrid>
        <w:gridCol w:w="1368"/>
        <w:gridCol w:w="7844"/>
        <w:gridCol w:w="7844"/>
      </w:tblGrid>
      <w:tr w:rsidR="00B34A4E" w:rsidRPr="005D0648" w14:paraId="57CF68EE" w14:textId="77777777" w:rsidTr="00B34A4E">
        <w:trPr>
          <w:trHeight w:val="650"/>
        </w:trPr>
        <w:tc>
          <w:tcPr>
            <w:tcW w:w="1368" w:type="dxa"/>
            <w:hideMark/>
          </w:tcPr>
          <w:p w14:paraId="6BA6F567" w14:textId="77777777" w:rsidR="00B34A4E" w:rsidRPr="005D0648" w:rsidRDefault="00B34A4E">
            <w:pPr>
              <w:rPr>
                <w:rFonts w:asciiTheme="minorHAnsi" w:hAnsiTheme="minorHAnsi"/>
                <w:bCs/>
                <w:sz w:val="28"/>
                <w:u w:val="single"/>
              </w:rPr>
            </w:pPr>
            <w:r w:rsidRPr="005D0648">
              <w:rPr>
                <w:rFonts w:asciiTheme="minorHAnsi" w:hAnsiTheme="minorHAnsi"/>
                <w:bCs/>
                <w:sz w:val="28"/>
                <w:u w:val="single"/>
              </w:rPr>
              <w:t xml:space="preserve">Dotyczy:  </w:t>
            </w:r>
          </w:p>
        </w:tc>
        <w:tc>
          <w:tcPr>
            <w:tcW w:w="7844" w:type="dxa"/>
            <w:vAlign w:val="bottom"/>
            <w:hideMark/>
          </w:tcPr>
          <w:p w14:paraId="7F215FFC" w14:textId="77777777" w:rsidR="00B34A4E" w:rsidRPr="005D0648" w:rsidRDefault="00B34A4E" w:rsidP="005D0648">
            <w:pPr>
              <w:jc w:val="both"/>
              <w:rPr>
                <w:rFonts w:asciiTheme="minorHAnsi" w:hAnsiTheme="minorHAnsi"/>
                <w:b/>
                <w:sz w:val="28"/>
                <w:szCs w:val="28"/>
              </w:rPr>
            </w:pPr>
            <w:r w:rsidRPr="005D0648">
              <w:rPr>
                <w:rFonts w:asciiTheme="minorHAnsi" w:hAnsiTheme="minorHAnsi"/>
                <w:b/>
                <w:bCs/>
                <w:iCs/>
                <w:sz w:val="28"/>
                <w:szCs w:val="28"/>
              </w:rPr>
              <w:t>Postępowania o udzielenie zamówienia publicznego o wartości szacunkowej poniżej 2</w:t>
            </w:r>
            <w:r w:rsidR="005D0648" w:rsidRPr="005D0648">
              <w:rPr>
                <w:rFonts w:asciiTheme="minorHAnsi" w:hAnsiTheme="minorHAnsi"/>
                <w:b/>
                <w:bCs/>
                <w:iCs/>
                <w:sz w:val="28"/>
                <w:szCs w:val="28"/>
              </w:rPr>
              <w:t>21</w:t>
            </w:r>
            <w:r w:rsidRPr="005D0648">
              <w:rPr>
                <w:rFonts w:asciiTheme="minorHAnsi" w:hAnsiTheme="minorHAnsi"/>
                <w:b/>
                <w:bCs/>
                <w:iCs/>
                <w:sz w:val="28"/>
                <w:szCs w:val="28"/>
              </w:rPr>
              <w:t xml:space="preserve">.000 euro, prowadzonego w trybie przetargu nieograniczonego </w:t>
            </w:r>
            <w:r w:rsidRPr="005D0648">
              <w:rPr>
                <w:rFonts w:asciiTheme="minorHAnsi" w:hAnsiTheme="minorHAnsi"/>
                <w:b/>
                <w:sz w:val="28"/>
                <w:szCs w:val="28"/>
              </w:rPr>
              <w:t>na: „</w:t>
            </w:r>
            <w:r w:rsidR="00E93925">
              <w:rPr>
                <w:rFonts w:asciiTheme="minorHAnsi" w:hAnsiTheme="minorHAnsi"/>
                <w:b/>
                <w:sz w:val="28"/>
                <w:szCs w:val="28"/>
              </w:rPr>
              <w:t>M</w:t>
            </w:r>
            <w:r w:rsidR="0082161C" w:rsidRPr="005D0648">
              <w:rPr>
                <w:rFonts w:asciiTheme="minorHAnsi" w:hAnsiTheme="minorHAnsi"/>
                <w:b/>
                <w:sz w:val="28"/>
                <w:szCs w:val="28"/>
              </w:rPr>
              <w:t>ateriał</w:t>
            </w:r>
            <w:r w:rsidR="00E93925">
              <w:rPr>
                <w:rFonts w:asciiTheme="minorHAnsi" w:hAnsiTheme="minorHAnsi"/>
                <w:b/>
                <w:sz w:val="28"/>
                <w:szCs w:val="28"/>
              </w:rPr>
              <w:t xml:space="preserve">y </w:t>
            </w:r>
            <w:r w:rsidR="0082161C" w:rsidRPr="005D0648">
              <w:rPr>
                <w:rFonts w:asciiTheme="minorHAnsi" w:hAnsiTheme="minorHAnsi"/>
                <w:b/>
                <w:sz w:val="28"/>
                <w:szCs w:val="28"/>
              </w:rPr>
              <w:t xml:space="preserve">i </w:t>
            </w:r>
            <w:r w:rsidR="008A39A4">
              <w:rPr>
                <w:rFonts w:asciiTheme="minorHAnsi" w:hAnsiTheme="minorHAnsi"/>
                <w:b/>
                <w:sz w:val="28"/>
                <w:szCs w:val="28"/>
              </w:rPr>
              <w:t>a</w:t>
            </w:r>
            <w:r w:rsidRPr="005D0648">
              <w:rPr>
                <w:rFonts w:asciiTheme="minorHAnsi" w:hAnsiTheme="minorHAnsi"/>
                <w:b/>
                <w:sz w:val="28"/>
                <w:szCs w:val="28"/>
              </w:rPr>
              <w:t>kcesori</w:t>
            </w:r>
            <w:r w:rsidR="00E93925">
              <w:rPr>
                <w:rFonts w:asciiTheme="minorHAnsi" w:hAnsiTheme="minorHAnsi"/>
                <w:b/>
                <w:sz w:val="28"/>
                <w:szCs w:val="28"/>
              </w:rPr>
              <w:t xml:space="preserve">a </w:t>
            </w:r>
            <w:r w:rsidRPr="005D0648">
              <w:rPr>
                <w:rFonts w:asciiTheme="minorHAnsi" w:hAnsiTheme="minorHAnsi"/>
                <w:b/>
                <w:sz w:val="28"/>
                <w:szCs w:val="28"/>
              </w:rPr>
              <w:t>endoskopow</w:t>
            </w:r>
            <w:r w:rsidR="00E93925">
              <w:rPr>
                <w:rFonts w:asciiTheme="minorHAnsi" w:hAnsiTheme="minorHAnsi"/>
                <w:b/>
                <w:sz w:val="28"/>
                <w:szCs w:val="28"/>
              </w:rPr>
              <w:t>e</w:t>
            </w:r>
            <w:r w:rsidRPr="005D0648">
              <w:rPr>
                <w:rFonts w:asciiTheme="minorHAnsi" w:hAnsiTheme="minorHAnsi"/>
                <w:b/>
                <w:sz w:val="28"/>
                <w:szCs w:val="28"/>
              </w:rPr>
              <w:t xml:space="preserve">” </w:t>
            </w:r>
          </w:p>
        </w:tc>
        <w:tc>
          <w:tcPr>
            <w:tcW w:w="7844" w:type="dxa"/>
            <w:vAlign w:val="bottom"/>
          </w:tcPr>
          <w:p w14:paraId="3E6C3238" w14:textId="77777777" w:rsidR="00B34A4E" w:rsidRPr="005D0648" w:rsidRDefault="00B34A4E">
            <w:pPr>
              <w:jc w:val="both"/>
              <w:rPr>
                <w:rFonts w:asciiTheme="minorHAnsi" w:hAnsiTheme="minorHAnsi"/>
                <w:b/>
                <w:bCs/>
                <w:iCs/>
                <w:sz w:val="28"/>
              </w:rPr>
            </w:pPr>
          </w:p>
        </w:tc>
      </w:tr>
    </w:tbl>
    <w:p w14:paraId="4AF96374" w14:textId="77777777" w:rsidR="00B34A4E" w:rsidRDefault="00B34A4E" w:rsidP="00B34A4E">
      <w:pPr>
        <w:rPr>
          <w:rFonts w:asciiTheme="minorHAnsi" w:hAnsiTheme="minorHAnsi"/>
          <w:sz w:val="28"/>
        </w:rPr>
      </w:pPr>
    </w:p>
    <w:p w14:paraId="5C692FAE" w14:textId="77777777" w:rsidR="00E93925" w:rsidRDefault="00E93925" w:rsidP="00B34A4E">
      <w:pPr>
        <w:rPr>
          <w:rFonts w:asciiTheme="minorHAnsi" w:hAnsiTheme="minorHAnsi"/>
          <w:sz w:val="28"/>
        </w:rPr>
      </w:pPr>
    </w:p>
    <w:p w14:paraId="4A571E8C" w14:textId="77777777" w:rsidR="00E93925" w:rsidRDefault="00E93925" w:rsidP="00B34A4E">
      <w:pPr>
        <w:rPr>
          <w:rFonts w:asciiTheme="minorHAnsi" w:hAnsiTheme="minorHAnsi"/>
          <w:sz w:val="28"/>
        </w:rPr>
      </w:pPr>
    </w:p>
    <w:p w14:paraId="0B3BAFC3" w14:textId="77777777" w:rsidR="00E93925" w:rsidRDefault="00E93925" w:rsidP="00B34A4E">
      <w:pPr>
        <w:rPr>
          <w:rFonts w:asciiTheme="minorHAnsi" w:hAnsiTheme="minorHAnsi"/>
          <w:sz w:val="28"/>
        </w:rPr>
      </w:pPr>
    </w:p>
    <w:p w14:paraId="0BD28996" w14:textId="77777777" w:rsidR="00E93925" w:rsidRDefault="00E93925" w:rsidP="00B34A4E">
      <w:pPr>
        <w:rPr>
          <w:rFonts w:asciiTheme="minorHAnsi" w:hAnsiTheme="minorHAnsi"/>
          <w:sz w:val="28"/>
        </w:rPr>
      </w:pPr>
    </w:p>
    <w:p w14:paraId="26F4E662" w14:textId="77777777" w:rsidR="00E93925" w:rsidRDefault="00E93925" w:rsidP="00B34A4E">
      <w:pPr>
        <w:rPr>
          <w:rFonts w:asciiTheme="minorHAnsi" w:hAnsiTheme="minorHAnsi"/>
          <w:sz w:val="28"/>
        </w:rPr>
      </w:pPr>
    </w:p>
    <w:p w14:paraId="1C36FB7F" w14:textId="77777777" w:rsidR="00E93925" w:rsidRPr="005D0648" w:rsidRDefault="00E93925" w:rsidP="00B34A4E">
      <w:pPr>
        <w:rPr>
          <w:rFonts w:asciiTheme="minorHAnsi" w:hAnsiTheme="minorHAnsi"/>
          <w:sz w:val="28"/>
        </w:rPr>
      </w:pPr>
    </w:p>
    <w:p w14:paraId="045AEBF7" w14:textId="77777777" w:rsidR="005D0648" w:rsidRPr="005D0648" w:rsidRDefault="005D0648" w:rsidP="001254C1">
      <w:pPr>
        <w:keepNext/>
        <w:numPr>
          <w:ilvl w:val="0"/>
          <w:numId w:val="6"/>
        </w:numPr>
        <w:spacing w:after="120" w:line="276" w:lineRule="auto"/>
        <w:ind w:left="426" w:hanging="426"/>
        <w:jc w:val="both"/>
        <w:outlineLvl w:val="7"/>
        <w:rPr>
          <w:rFonts w:ascii="Calibri" w:hAnsi="Calibri"/>
          <w:b/>
          <w:sz w:val="26"/>
          <w:szCs w:val="26"/>
        </w:rPr>
      </w:pPr>
      <w:r w:rsidRPr="005D0648">
        <w:rPr>
          <w:rFonts w:ascii="Calibri" w:hAnsi="Calibri"/>
          <w:b/>
          <w:sz w:val="26"/>
          <w:szCs w:val="26"/>
        </w:rPr>
        <w:lastRenderedPageBreak/>
        <w:t>Zamawiający</w:t>
      </w:r>
    </w:p>
    <w:p w14:paraId="2F1B1861" w14:textId="77777777" w:rsidR="005D0648" w:rsidRPr="005D0648" w:rsidRDefault="005D0648" w:rsidP="005D0648">
      <w:pPr>
        <w:spacing w:line="276" w:lineRule="auto"/>
        <w:jc w:val="both"/>
        <w:rPr>
          <w:rFonts w:ascii="Calibri" w:hAnsi="Calibri"/>
          <w:sz w:val="22"/>
          <w:szCs w:val="22"/>
        </w:rPr>
      </w:pPr>
      <w:r w:rsidRPr="005D0648">
        <w:rPr>
          <w:rFonts w:ascii="Calibri" w:hAnsi="Calibri"/>
          <w:sz w:val="22"/>
          <w:szCs w:val="22"/>
        </w:rPr>
        <w:t xml:space="preserve">Mazowiecki Szpital Wojewódzki w Siedlcach Sp. z o.o. </w:t>
      </w:r>
    </w:p>
    <w:p w14:paraId="3D831D2D" w14:textId="77777777" w:rsidR="005D0648" w:rsidRPr="005D0648" w:rsidRDefault="005D0648" w:rsidP="005D0648">
      <w:pPr>
        <w:spacing w:line="276" w:lineRule="auto"/>
        <w:jc w:val="both"/>
        <w:rPr>
          <w:rFonts w:ascii="Calibri" w:hAnsi="Calibri"/>
          <w:sz w:val="22"/>
          <w:szCs w:val="22"/>
        </w:rPr>
      </w:pPr>
      <w:r w:rsidRPr="005D0648">
        <w:rPr>
          <w:rFonts w:ascii="Calibri" w:hAnsi="Calibri"/>
          <w:sz w:val="22"/>
          <w:szCs w:val="22"/>
        </w:rPr>
        <w:t>ul. Poniatowskiego 26, 08-110 Siedlce</w:t>
      </w:r>
    </w:p>
    <w:p w14:paraId="6A031C50" w14:textId="77777777" w:rsidR="005D0648" w:rsidRPr="005D0648" w:rsidRDefault="005D0648" w:rsidP="005D0648">
      <w:pPr>
        <w:spacing w:line="276" w:lineRule="auto"/>
        <w:jc w:val="both"/>
        <w:rPr>
          <w:rFonts w:ascii="Calibri" w:hAnsi="Calibri"/>
          <w:sz w:val="22"/>
          <w:szCs w:val="22"/>
        </w:rPr>
      </w:pPr>
      <w:r w:rsidRPr="005D0648">
        <w:rPr>
          <w:rFonts w:ascii="Calibri" w:hAnsi="Calibri"/>
          <w:sz w:val="22"/>
          <w:szCs w:val="22"/>
        </w:rPr>
        <w:t>Numer KRS: 0000336825,</w:t>
      </w:r>
    </w:p>
    <w:p w14:paraId="14622885" w14:textId="77777777" w:rsidR="005D0648" w:rsidRPr="005D0648" w:rsidRDefault="005D0648" w:rsidP="005D0648">
      <w:pPr>
        <w:spacing w:line="276" w:lineRule="auto"/>
        <w:rPr>
          <w:rFonts w:ascii="Calibri" w:hAnsi="Calibri"/>
          <w:sz w:val="22"/>
          <w:szCs w:val="22"/>
        </w:rPr>
      </w:pPr>
      <w:r w:rsidRPr="005D0648">
        <w:rPr>
          <w:rFonts w:ascii="Calibri" w:hAnsi="Calibri"/>
          <w:sz w:val="22"/>
          <w:szCs w:val="22"/>
        </w:rPr>
        <w:t xml:space="preserve">Regon:  141944750, </w:t>
      </w:r>
    </w:p>
    <w:p w14:paraId="14B928AC" w14:textId="77777777" w:rsidR="005D0648" w:rsidRPr="005D0648" w:rsidRDefault="005D0648" w:rsidP="005D0648">
      <w:pPr>
        <w:spacing w:line="276" w:lineRule="auto"/>
        <w:rPr>
          <w:rFonts w:ascii="Calibri" w:hAnsi="Calibri"/>
          <w:sz w:val="22"/>
          <w:szCs w:val="22"/>
          <w:lang w:eastAsia="ar-SA"/>
        </w:rPr>
      </w:pPr>
      <w:r w:rsidRPr="005D0648">
        <w:rPr>
          <w:rFonts w:ascii="Calibri" w:hAnsi="Calibri"/>
          <w:sz w:val="22"/>
          <w:szCs w:val="22"/>
        </w:rPr>
        <w:t xml:space="preserve">NIP:  </w:t>
      </w:r>
      <w:r w:rsidRPr="005D0648">
        <w:rPr>
          <w:rFonts w:ascii="Calibri" w:hAnsi="Calibri"/>
          <w:sz w:val="22"/>
          <w:szCs w:val="22"/>
          <w:lang w:eastAsia="ar-SA"/>
        </w:rPr>
        <w:t>821-25-77-607</w:t>
      </w:r>
    </w:p>
    <w:p w14:paraId="1E5A045C" w14:textId="77777777" w:rsidR="005D0648" w:rsidRPr="005D0648" w:rsidRDefault="005D0648" w:rsidP="005D0648">
      <w:pPr>
        <w:suppressAutoHyphens/>
        <w:spacing w:line="276" w:lineRule="auto"/>
        <w:rPr>
          <w:rFonts w:ascii="Calibri" w:hAnsi="Calibri"/>
          <w:sz w:val="22"/>
          <w:szCs w:val="22"/>
          <w:u w:val="single"/>
          <w:lang w:eastAsia="ar-SA"/>
        </w:rPr>
      </w:pPr>
      <w:r w:rsidRPr="005D0648">
        <w:rPr>
          <w:rFonts w:ascii="Calibri" w:hAnsi="Calibri"/>
          <w:sz w:val="22"/>
          <w:szCs w:val="22"/>
          <w:lang w:eastAsia="ar-SA"/>
        </w:rPr>
        <w:t xml:space="preserve">strona internetowa: </w:t>
      </w:r>
      <w:hyperlink r:id="rId9" w:history="1">
        <w:r w:rsidRPr="005D0648">
          <w:rPr>
            <w:rFonts w:ascii="Calibri" w:hAnsi="Calibri"/>
            <w:sz w:val="22"/>
            <w:szCs w:val="22"/>
            <w:u w:val="single"/>
            <w:lang w:eastAsia="ar-SA"/>
          </w:rPr>
          <w:t>www.szpital.siedlce.pl</w:t>
        </w:r>
      </w:hyperlink>
      <w:r w:rsidRPr="005D0648">
        <w:rPr>
          <w:rFonts w:ascii="Calibri" w:hAnsi="Calibri"/>
          <w:sz w:val="22"/>
          <w:szCs w:val="22"/>
          <w:u w:val="single"/>
          <w:lang w:eastAsia="ar-SA"/>
        </w:rPr>
        <w:t>,</w:t>
      </w:r>
    </w:p>
    <w:p w14:paraId="7E6607E6" w14:textId="77777777" w:rsidR="005D0648" w:rsidRPr="005D0648" w:rsidRDefault="005D0648" w:rsidP="005D0648">
      <w:pPr>
        <w:suppressAutoHyphens/>
        <w:spacing w:line="276" w:lineRule="auto"/>
        <w:rPr>
          <w:rFonts w:ascii="Calibri" w:hAnsi="Calibri"/>
          <w:sz w:val="22"/>
          <w:szCs w:val="22"/>
          <w:lang w:val="en-US" w:eastAsia="ar-SA"/>
        </w:rPr>
      </w:pPr>
      <w:r w:rsidRPr="005D0648">
        <w:rPr>
          <w:rFonts w:ascii="Calibri" w:hAnsi="Calibri"/>
          <w:sz w:val="22"/>
          <w:szCs w:val="22"/>
          <w:lang w:val="en-US" w:eastAsia="ar-SA"/>
        </w:rPr>
        <w:t xml:space="preserve">e-mail: </w:t>
      </w:r>
      <w:hyperlink r:id="rId10" w:history="1">
        <w:r w:rsidRPr="005D0648">
          <w:rPr>
            <w:rFonts w:ascii="Calibri" w:hAnsi="Calibri"/>
            <w:color w:val="0000FF"/>
            <w:sz w:val="22"/>
            <w:szCs w:val="22"/>
            <w:u w:val="single"/>
            <w:lang w:val="en-US" w:eastAsia="ar-SA"/>
          </w:rPr>
          <w:t>ozp@szpital.siedlce.pl</w:t>
        </w:r>
      </w:hyperlink>
    </w:p>
    <w:p w14:paraId="2B49F186" w14:textId="77777777" w:rsidR="005D0648" w:rsidRPr="005D0648" w:rsidRDefault="005D0648" w:rsidP="005D0648">
      <w:pPr>
        <w:spacing w:line="276" w:lineRule="auto"/>
        <w:rPr>
          <w:rFonts w:ascii="Calibri" w:hAnsi="Calibri"/>
          <w:sz w:val="24"/>
          <w:szCs w:val="24"/>
          <w:lang w:val="en-US"/>
        </w:rPr>
      </w:pPr>
    </w:p>
    <w:p w14:paraId="4EC37BF8" w14:textId="77777777" w:rsidR="005D0648" w:rsidRPr="005D0648" w:rsidRDefault="005D0648" w:rsidP="001254C1">
      <w:pPr>
        <w:numPr>
          <w:ilvl w:val="0"/>
          <w:numId w:val="6"/>
        </w:numPr>
        <w:spacing w:after="120" w:line="276" w:lineRule="auto"/>
        <w:ind w:left="426" w:hanging="426"/>
        <w:rPr>
          <w:rFonts w:ascii="Calibri" w:hAnsi="Calibri"/>
          <w:b/>
          <w:sz w:val="26"/>
          <w:szCs w:val="26"/>
        </w:rPr>
      </w:pPr>
      <w:r w:rsidRPr="005D0648">
        <w:rPr>
          <w:rFonts w:ascii="Calibri" w:hAnsi="Calibri"/>
          <w:b/>
          <w:sz w:val="26"/>
          <w:szCs w:val="26"/>
        </w:rPr>
        <w:t>Tryb udzielenia zamówienia</w:t>
      </w:r>
    </w:p>
    <w:p w14:paraId="3C77AE36" w14:textId="77777777" w:rsidR="005D0648" w:rsidRPr="00424E0E" w:rsidRDefault="005D0648" w:rsidP="001254C1">
      <w:pPr>
        <w:pStyle w:val="Akapitzlist"/>
        <w:numPr>
          <w:ilvl w:val="0"/>
          <w:numId w:val="43"/>
        </w:numPr>
        <w:autoSpaceDE w:val="0"/>
        <w:autoSpaceDN w:val="0"/>
        <w:adjustRightInd w:val="0"/>
        <w:spacing w:after="0" w:line="240" w:lineRule="auto"/>
        <w:ind w:left="284" w:hanging="284"/>
        <w:jc w:val="both"/>
        <w:rPr>
          <w:color w:val="000000"/>
        </w:rPr>
      </w:pPr>
      <w:r w:rsidRPr="00424E0E">
        <w:rPr>
          <w:color w:val="000000"/>
        </w:rPr>
        <w:t>Zamówienie udzielane jest zgodnie z ustawą z dnia 29 stycznia 2004 r. - Prawo zamówień publicznych (tekst jednolity: Dz. U. z 201</w:t>
      </w:r>
      <w:r w:rsidR="00E93925" w:rsidRPr="00424E0E">
        <w:rPr>
          <w:color w:val="000000"/>
        </w:rPr>
        <w:t>8</w:t>
      </w:r>
      <w:r w:rsidRPr="00424E0E">
        <w:rPr>
          <w:color w:val="000000"/>
        </w:rPr>
        <w:t xml:space="preserve"> r. poz. </w:t>
      </w:r>
      <w:r w:rsidR="00E93925" w:rsidRPr="00424E0E">
        <w:rPr>
          <w:color w:val="000000"/>
        </w:rPr>
        <w:t>1986</w:t>
      </w:r>
      <w:r w:rsidR="00424E0E" w:rsidRPr="00424E0E">
        <w:rPr>
          <w:color w:val="000000"/>
        </w:rPr>
        <w:t>0</w:t>
      </w:r>
      <w:r w:rsidRPr="00424E0E">
        <w:rPr>
          <w:color w:val="000000"/>
        </w:rPr>
        <w:t xml:space="preserve"> z późniejszymi zmianami), zwaną dalej „ustawą </w:t>
      </w:r>
      <w:proofErr w:type="spellStart"/>
      <w:r w:rsidRPr="00424E0E">
        <w:rPr>
          <w:color w:val="000000"/>
        </w:rPr>
        <w:t>Pzp</w:t>
      </w:r>
      <w:proofErr w:type="spellEnd"/>
      <w:r w:rsidRPr="00424E0E">
        <w:rPr>
          <w:color w:val="000000"/>
        </w:rPr>
        <w:t xml:space="preserve">”, w trybie przetargu nieograniczonego. Wartość zamówienia nie przekracza równowartość kwoty określonej w przepisach wykonawczych wydanych na podstawie art. 11 ust. 8 ustawy. </w:t>
      </w:r>
    </w:p>
    <w:p w14:paraId="566334A4" w14:textId="77777777" w:rsidR="00424E0E" w:rsidRPr="00424E0E" w:rsidRDefault="00424E0E" w:rsidP="00424E0E">
      <w:pPr>
        <w:ind w:left="567" w:hanging="567"/>
        <w:jc w:val="both"/>
        <w:rPr>
          <w:rFonts w:ascii="Calibri" w:hAnsi="Calibri"/>
          <w:bCs/>
          <w:sz w:val="22"/>
          <w:szCs w:val="22"/>
        </w:rPr>
      </w:pPr>
      <w:r>
        <w:rPr>
          <w:rFonts w:ascii="Calibri" w:hAnsi="Calibri"/>
          <w:bCs/>
          <w:sz w:val="22"/>
          <w:szCs w:val="22"/>
        </w:rPr>
        <w:t xml:space="preserve">2.  </w:t>
      </w:r>
      <w:r w:rsidRPr="00424E0E">
        <w:rPr>
          <w:rFonts w:ascii="Calibri" w:hAnsi="Calibri"/>
          <w:bCs/>
          <w:sz w:val="22"/>
          <w:szCs w:val="22"/>
        </w:rPr>
        <w:t>Zamawiający dopuszcza składanie ofert częściowych, tj. na poszczególne pakiety.</w:t>
      </w:r>
    </w:p>
    <w:p w14:paraId="36E76E6A" w14:textId="77777777" w:rsidR="00424E0E" w:rsidRPr="005D0648" w:rsidRDefault="00424E0E" w:rsidP="00424E0E">
      <w:pPr>
        <w:spacing w:line="276" w:lineRule="auto"/>
        <w:ind w:left="284" w:hanging="284"/>
        <w:jc w:val="both"/>
        <w:rPr>
          <w:rFonts w:ascii="Calibri" w:hAnsi="Calibri"/>
          <w:bCs/>
          <w:sz w:val="22"/>
          <w:szCs w:val="22"/>
        </w:rPr>
      </w:pPr>
      <w:r>
        <w:rPr>
          <w:rFonts w:ascii="Calibri" w:hAnsi="Calibri"/>
          <w:bCs/>
          <w:sz w:val="22"/>
          <w:szCs w:val="22"/>
        </w:rPr>
        <w:t xml:space="preserve">3.  </w:t>
      </w:r>
      <w:r w:rsidRPr="005D0648">
        <w:rPr>
          <w:rFonts w:ascii="Calibri" w:hAnsi="Calibri"/>
          <w:bCs/>
          <w:sz w:val="22"/>
          <w:szCs w:val="22"/>
        </w:rPr>
        <w:t>Zamawiający nie ogranicza liczby pakietów, na które może zostać udzielone zamówienie jednemu Wykonawcy.</w:t>
      </w:r>
    </w:p>
    <w:p w14:paraId="6783B57E" w14:textId="77777777" w:rsidR="00424E0E" w:rsidRPr="005D0648" w:rsidRDefault="00424E0E" w:rsidP="00424E0E">
      <w:pPr>
        <w:spacing w:line="276" w:lineRule="auto"/>
        <w:jc w:val="both"/>
        <w:rPr>
          <w:rFonts w:ascii="Calibri" w:hAnsi="Calibri"/>
          <w:bCs/>
          <w:sz w:val="22"/>
          <w:szCs w:val="22"/>
        </w:rPr>
      </w:pPr>
      <w:r>
        <w:rPr>
          <w:rFonts w:ascii="Calibri" w:hAnsi="Calibri"/>
          <w:bCs/>
          <w:sz w:val="22"/>
          <w:szCs w:val="22"/>
        </w:rPr>
        <w:t>4.  Za</w:t>
      </w:r>
      <w:r w:rsidRPr="005D0648">
        <w:rPr>
          <w:rFonts w:ascii="Calibri" w:hAnsi="Calibri"/>
          <w:bCs/>
          <w:sz w:val="22"/>
          <w:szCs w:val="22"/>
        </w:rPr>
        <w:t>mawiający nie dopuszcza składania ofert wariantowych.</w:t>
      </w:r>
    </w:p>
    <w:p w14:paraId="42D68C93" w14:textId="77777777" w:rsidR="00424E0E" w:rsidRPr="005D0648" w:rsidRDefault="00424E0E" w:rsidP="00424E0E">
      <w:pPr>
        <w:spacing w:after="120" w:line="276" w:lineRule="auto"/>
        <w:jc w:val="both"/>
        <w:rPr>
          <w:rFonts w:ascii="Calibri" w:hAnsi="Calibri"/>
          <w:bCs/>
          <w:sz w:val="22"/>
          <w:szCs w:val="22"/>
        </w:rPr>
      </w:pPr>
      <w:r>
        <w:rPr>
          <w:rFonts w:ascii="Calibri" w:hAnsi="Calibri"/>
          <w:bCs/>
          <w:sz w:val="22"/>
          <w:szCs w:val="22"/>
        </w:rPr>
        <w:t xml:space="preserve">5.  </w:t>
      </w:r>
      <w:r w:rsidRPr="005D0648">
        <w:rPr>
          <w:rFonts w:ascii="Calibri" w:hAnsi="Calibri"/>
          <w:bCs/>
          <w:sz w:val="22"/>
          <w:szCs w:val="22"/>
        </w:rPr>
        <w:t>Zamawiający nie przewiduje zawarcia umowy ramowej.</w:t>
      </w:r>
    </w:p>
    <w:p w14:paraId="3BDBA929" w14:textId="77777777" w:rsidR="005D0648" w:rsidRPr="005D0648" w:rsidRDefault="005D0648" w:rsidP="005D0648">
      <w:pPr>
        <w:rPr>
          <w:rFonts w:ascii="Calibri" w:hAnsi="Calibri"/>
          <w:sz w:val="22"/>
          <w:szCs w:val="22"/>
        </w:rPr>
      </w:pPr>
    </w:p>
    <w:p w14:paraId="74F567DA" w14:textId="77777777" w:rsidR="005D0648" w:rsidRPr="005D0648" w:rsidRDefault="005D0648" w:rsidP="001254C1">
      <w:pPr>
        <w:keepNext/>
        <w:numPr>
          <w:ilvl w:val="0"/>
          <w:numId w:val="7"/>
        </w:numPr>
        <w:spacing w:after="120" w:line="276" w:lineRule="auto"/>
        <w:ind w:left="426" w:hanging="426"/>
        <w:jc w:val="both"/>
        <w:outlineLvl w:val="7"/>
        <w:rPr>
          <w:rFonts w:ascii="Calibri" w:hAnsi="Calibri"/>
          <w:b/>
          <w:sz w:val="26"/>
          <w:szCs w:val="26"/>
        </w:rPr>
      </w:pPr>
      <w:r w:rsidRPr="005D0648">
        <w:rPr>
          <w:rFonts w:ascii="Calibri" w:hAnsi="Calibri"/>
          <w:b/>
          <w:sz w:val="26"/>
          <w:szCs w:val="26"/>
        </w:rPr>
        <w:t>Opis przedmiotu zamówienia</w:t>
      </w:r>
    </w:p>
    <w:p w14:paraId="059E0DDC" w14:textId="77777777" w:rsidR="005D0648" w:rsidRPr="005D0648" w:rsidRDefault="005D0648" w:rsidP="001254C1">
      <w:pPr>
        <w:numPr>
          <w:ilvl w:val="0"/>
          <w:numId w:val="8"/>
        </w:numPr>
        <w:spacing w:line="276" w:lineRule="auto"/>
        <w:ind w:left="426" w:hanging="426"/>
        <w:jc w:val="both"/>
        <w:rPr>
          <w:rFonts w:ascii="Calibri" w:hAnsi="Calibri"/>
          <w:b/>
          <w:sz w:val="22"/>
          <w:szCs w:val="22"/>
        </w:rPr>
      </w:pPr>
      <w:r w:rsidRPr="005D0648">
        <w:rPr>
          <w:rFonts w:ascii="Calibri" w:hAnsi="Calibri"/>
          <w:b/>
          <w:sz w:val="22"/>
          <w:szCs w:val="22"/>
        </w:rPr>
        <w:t xml:space="preserve">Określenie przedmiotu zamówienia </w:t>
      </w:r>
    </w:p>
    <w:p w14:paraId="1B86678C" w14:textId="77777777" w:rsidR="00B34A4E" w:rsidRPr="00424E0E" w:rsidRDefault="005D0648" w:rsidP="005B021D">
      <w:pPr>
        <w:spacing w:line="276" w:lineRule="auto"/>
        <w:jc w:val="both"/>
        <w:rPr>
          <w:rFonts w:asciiTheme="minorHAnsi" w:hAnsiTheme="minorHAnsi" w:cstheme="minorHAnsi"/>
          <w:b/>
          <w:sz w:val="24"/>
          <w:szCs w:val="24"/>
        </w:rPr>
      </w:pPr>
      <w:r w:rsidRPr="00675653">
        <w:rPr>
          <w:rFonts w:ascii="Calibri" w:hAnsi="Calibri"/>
          <w:bCs/>
          <w:sz w:val="22"/>
          <w:szCs w:val="22"/>
        </w:rPr>
        <w:t>Wg. Wspólnego Słownika Zamówień ( CPV</w:t>
      </w:r>
      <w:r w:rsidRPr="00424E0E">
        <w:rPr>
          <w:rFonts w:asciiTheme="minorHAnsi" w:hAnsiTheme="minorHAnsi" w:cstheme="minorHAnsi"/>
          <w:bCs/>
          <w:sz w:val="22"/>
          <w:szCs w:val="22"/>
        </w:rPr>
        <w:t>):</w:t>
      </w:r>
      <w:r w:rsidR="00B27F8A" w:rsidRPr="00424E0E">
        <w:rPr>
          <w:rFonts w:asciiTheme="minorHAnsi" w:hAnsiTheme="minorHAnsi" w:cstheme="minorHAnsi"/>
          <w:bCs/>
          <w:sz w:val="22"/>
          <w:szCs w:val="22"/>
        </w:rPr>
        <w:t xml:space="preserve"> </w:t>
      </w:r>
      <w:r w:rsidR="00B34A4E" w:rsidRPr="00424E0E">
        <w:rPr>
          <w:rFonts w:asciiTheme="minorHAnsi" w:hAnsiTheme="minorHAnsi" w:cstheme="minorHAnsi"/>
          <w:b/>
          <w:sz w:val="24"/>
          <w:szCs w:val="24"/>
        </w:rPr>
        <w:t>33168000-5</w:t>
      </w:r>
    </w:p>
    <w:p w14:paraId="0E3F294C" w14:textId="77777777" w:rsidR="00424E0E" w:rsidRDefault="005D0648" w:rsidP="001254C1">
      <w:pPr>
        <w:numPr>
          <w:ilvl w:val="0"/>
          <w:numId w:val="9"/>
        </w:numPr>
        <w:spacing w:line="276" w:lineRule="auto"/>
        <w:jc w:val="both"/>
        <w:rPr>
          <w:rFonts w:ascii="Calibri" w:hAnsi="Calibri"/>
          <w:sz w:val="22"/>
          <w:szCs w:val="22"/>
        </w:rPr>
      </w:pPr>
      <w:r w:rsidRPr="005D0648">
        <w:rPr>
          <w:rFonts w:ascii="Calibri" w:hAnsi="Calibri"/>
          <w:sz w:val="22"/>
          <w:szCs w:val="22"/>
        </w:rPr>
        <w:t xml:space="preserve">Przedmiotem zamówienia są sukcesywne </w:t>
      </w:r>
      <w:r w:rsidR="00102816">
        <w:rPr>
          <w:rFonts w:ascii="Calibri" w:hAnsi="Calibri"/>
          <w:sz w:val="22"/>
          <w:szCs w:val="22"/>
        </w:rPr>
        <w:t xml:space="preserve">przez okres roku od daty zawarcia umowy </w:t>
      </w:r>
      <w:r w:rsidRPr="005D0648">
        <w:rPr>
          <w:rFonts w:ascii="Calibri" w:hAnsi="Calibri"/>
          <w:sz w:val="22"/>
          <w:szCs w:val="22"/>
        </w:rPr>
        <w:t xml:space="preserve">dostawy </w:t>
      </w:r>
      <w:r>
        <w:rPr>
          <w:rFonts w:ascii="Calibri" w:hAnsi="Calibri"/>
          <w:sz w:val="22"/>
          <w:szCs w:val="22"/>
        </w:rPr>
        <w:t>materiałów i akcesoriów endoskopowych</w:t>
      </w:r>
      <w:r w:rsidRPr="005D0648">
        <w:rPr>
          <w:rFonts w:ascii="Calibri" w:hAnsi="Calibri"/>
          <w:sz w:val="22"/>
          <w:szCs w:val="22"/>
        </w:rPr>
        <w:t xml:space="preserve">. </w:t>
      </w:r>
    </w:p>
    <w:p w14:paraId="28200E5F" w14:textId="77777777" w:rsidR="005D0648" w:rsidRPr="005D0648" w:rsidRDefault="005B021D" w:rsidP="001254C1">
      <w:pPr>
        <w:numPr>
          <w:ilvl w:val="0"/>
          <w:numId w:val="9"/>
        </w:numPr>
        <w:spacing w:line="276" w:lineRule="auto"/>
        <w:jc w:val="both"/>
        <w:rPr>
          <w:rFonts w:ascii="Calibri" w:hAnsi="Calibri"/>
          <w:sz w:val="22"/>
          <w:szCs w:val="22"/>
        </w:rPr>
      </w:pPr>
      <w:r>
        <w:rPr>
          <w:rFonts w:ascii="Calibri" w:hAnsi="Calibri"/>
          <w:sz w:val="22"/>
          <w:szCs w:val="22"/>
        </w:rPr>
        <w:t xml:space="preserve">Zamówienie zostało podzielone na </w:t>
      </w:r>
      <w:r w:rsidR="00424E0E">
        <w:rPr>
          <w:rFonts w:ascii="Calibri" w:hAnsi="Calibri"/>
          <w:sz w:val="22"/>
          <w:szCs w:val="22"/>
        </w:rPr>
        <w:t>11</w:t>
      </w:r>
      <w:r>
        <w:rPr>
          <w:rFonts w:ascii="Calibri" w:hAnsi="Calibri"/>
          <w:sz w:val="22"/>
          <w:szCs w:val="22"/>
        </w:rPr>
        <w:t xml:space="preserve"> pakietów/zadań.</w:t>
      </w:r>
    </w:p>
    <w:p w14:paraId="70D40A1B" w14:textId="77777777" w:rsidR="008A39A4" w:rsidRDefault="005D0648" w:rsidP="001254C1">
      <w:pPr>
        <w:numPr>
          <w:ilvl w:val="0"/>
          <w:numId w:val="9"/>
        </w:numPr>
        <w:spacing w:line="276" w:lineRule="auto"/>
        <w:jc w:val="both"/>
        <w:rPr>
          <w:rFonts w:ascii="Calibri" w:hAnsi="Calibri"/>
          <w:bCs/>
          <w:sz w:val="22"/>
          <w:szCs w:val="22"/>
        </w:rPr>
      </w:pPr>
      <w:r w:rsidRPr="00424E0E">
        <w:rPr>
          <w:rFonts w:ascii="Calibri" w:hAnsi="Calibri"/>
          <w:sz w:val="22"/>
          <w:szCs w:val="22"/>
        </w:rPr>
        <w:t xml:space="preserve">Szczegółowy zakres przedmiotu zamówienia – rodzaje, ilości, wymagania określono                                  w </w:t>
      </w:r>
      <w:r w:rsidRPr="00424E0E">
        <w:rPr>
          <w:rFonts w:ascii="Calibri" w:hAnsi="Calibri"/>
          <w:b/>
          <w:sz w:val="22"/>
          <w:szCs w:val="22"/>
        </w:rPr>
        <w:t xml:space="preserve">Formularzu asortymentowo-cenowym </w:t>
      </w:r>
      <w:r w:rsidRPr="00424E0E">
        <w:rPr>
          <w:rFonts w:ascii="Calibri" w:hAnsi="Calibri"/>
          <w:sz w:val="22"/>
          <w:szCs w:val="22"/>
        </w:rPr>
        <w:t xml:space="preserve">stanowiącym </w:t>
      </w:r>
      <w:r w:rsidRPr="00424E0E">
        <w:rPr>
          <w:rFonts w:ascii="Calibri" w:hAnsi="Calibri"/>
          <w:sz w:val="22"/>
          <w:szCs w:val="22"/>
          <w:u w:val="single"/>
        </w:rPr>
        <w:t>Załącznik nr 1 do SIWZ</w:t>
      </w:r>
      <w:r w:rsidR="00E94E0A" w:rsidRPr="00424E0E">
        <w:rPr>
          <w:rFonts w:ascii="Calibri" w:hAnsi="Calibri"/>
          <w:sz w:val="22"/>
          <w:szCs w:val="22"/>
        </w:rPr>
        <w:t xml:space="preserve">. </w:t>
      </w:r>
      <w:r w:rsidRPr="00424E0E">
        <w:rPr>
          <w:rFonts w:ascii="Calibri" w:hAnsi="Calibri"/>
          <w:sz w:val="22"/>
          <w:szCs w:val="22"/>
        </w:rPr>
        <w:t xml:space="preserve"> </w:t>
      </w:r>
    </w:p>
    <w:p w14:paraId="1194A579" w14:textId="77777777" w:rsidR="008A39A4" w:rsidRPr="008A39A4" w:rsidRDefault="008A39A4" w:rsidP="001254C1">
      <w:pPr>
        <w:numPr>
          <w:ilvl w:val="0"/>
          <w:numId w:val="9"/>
        </w:numPr>
        <w:spacing w:line="276" w:lineRule="auto"/>
        <w:jc w:val="both"/>
        <w:rPr>
          <w:rFonts w:ascii="Calibri" w:hAnsi="Calibri"/>
          <w:bCs/>
          <w:sz w:val="22"/>
          <w:szCs w:val="22"/>
        </w:rPr>
      </w:pPr>
      <w:r w:rsidRPr="008A39A4">
        <w:rPr>
          <w:rFonts w:ascii="Calibri" w:hAnsi="Calibri"/>
          <w:bCs/>
          <w:sz w:val="22"/>
          <w:szCs w:val="22"/>
        </w:rPr>
        <w:t>Jeżeli w opisie przedmiotu zamówienia wskazano jakikolwiek znak towarowy, patent lub pochodzenie, źródło lub szczególny proces, który charakteryzuje produkty dostarczane przez konkretnego wykonawcę – należy przyjąć, że Zamawiający podał taki opis w celu określenia minimalnych parametrów, jakim muszą odpowiadać produkty, aby spełnić wymagania stawiane przez Zamawiającego i stanowią one wyłącznie wzorzec jakościowy przedmiotu zamówienia. Zgodnie z art. 29 ust. 3 ustawy Prawo zamówień publicznych, Zamawiający dopuszcza produkty równoważne pod warunkiem, że przedmiot oferty jest identyczny funkcjonalnie i możliwie jak najbardziej zbliżony pod względem konstrukcji, materiałów z jakich jest wykonany, rozmiarów itp. do wyrobów przykładowych.</w:t>
      </w:r>
    </w:p>
    <w:p w14:paraId="0E9CC995" w14:textId="77777777" w:rsidR="00424E0E" w:rsidRDefault="00424E0E" w:rsidP="005B021D">
      <w:pPr>
        <w:spacing w:line="276" w:lineRule="auto"/>
        <w:jc w:val="both"/>
        <w:rPr>
          <w:rFonts w:asciiTheme="minorHAnsi" w:hAnsiTheme="minorHAnsi"/>
          <w:b/>
          <w:sz w:val="22"/>
          <w:szCs w:val="22"/>
        </w:rPr>
      </w:pPr>
    </w:p>
    <w:p w14:paraId="2FEE1C91" w14:textId="77777777" w:rsidR="00522A70" w:rsidRPr="007D6F3F" w:rsidRDefault="00522A70" w:rsidP="005B021D">
      <w:pPr>
        <w:spacing w:line="276" w:lineRule="auto"/>
        <w:jc w:val="both"/>
        <w:rPr>
          <w:rFonts w:asciiTheme="minorHAnsi" w:hAnsiTheme="minorHAnsi"/>
          <w:b/>
          <w:sz w:val="22"/>
          <w:szCs w:val="22"/>
        </w:rPr>
      </w:pPr>
      <w:r w:rsidRPr="007D6F3F">
        <w:rPr>
          <w:rFonts w:asciiTheme="minorHAnsi" w:hAnsiTheme="minorHAnsi"/>
          <w:b/>
          <w:sz w:val="22"/>
          <w:szCs w:val="22"/>
        </w:rPr>
        <w:t>2.  Wymagania dla przedmiotu zamówienia</w:t>
      </w:r>
    </w:p>
    <w:p w14:paraId="5CCAAC6F" w14:textId="77777777" w:rsidR="00522A70" w:rsidRPr="007D6F3F" w:rsidRDefault="00522A70" w:rsidP="001254C1">
      <w:pPr>
        <w:pStyle w:val="Akapitzlist"/>
        <w:numPr>
          <w:ilvl w:val="0"/>
          <w:numId w:val="38"/>
        </w:numPr>
        <w:spacing w:after="0"/>
        <w:jc w:val="both"/>
        <w:rPr>
          <w:rFonts w:asciiTheme="minorHAnsi" w:hAnsiTheme="minorHAnsi"/>
        </w:rPr>
      </w:pPr>
      <w:r w:rsidRPr="007D6F3F">
        <w:rPr>
          <w:rFonts w:asciiTheme="minorHAnsi" w:hAnsiTheme="minorHAnsi"/>
        </w:rPr>
        <w:t xml:space="preserve">Wymagany termin przydatności/gwarancji:  min. 24  miesiące licząc od daty dostawy dla asortymentu jednorazowego </w:t>
      </w:r>
      <w:r w:rsidR="00692967">
        <w:rPr>
          <w:rFonts w:asciiTheme="minorHAnsi" w:hAnsiTheme="minorHAnsi"/>
        </w:rPr>
        <w:t xml:space="preserve">użytku </w:t>
      </w:r>
      <w:r w:rsidRPr="007D6F3F">
        <w:rPr>
          <w:rFonts w:asciiTheme="minorHAnsi" w:hAnsiTheme="minorHAnsi"/>
        </w:rPr>
        <w:t>oraz 6 miesięcy dla asortymentu wielorazowego użytku.</w:t>
      </w:r>
    </w:p>
    <w:p w14:paraId="6645FC48" w14:textId="77777777" w:rsidR="00522A70" w:rsidRPr="007D6F3F" w:rsidRDefault="00522A70" w:rsidP="001254C1">
      <w:pPr>
        <w:pStyle w:val="Akapitzlist"/>
        <w:numPr>
          <w:ilvl w:val="0"/>
          <w:numId w:val="38"/>
        </w:numPr>
        <w:spacing w:after="0"/>
        <w:jc w:val="both"/>
        <w:rPr>
          <w:rFonts w:asciiTheme="minorHAnsi" w:hAnsiTheme="minorHAnsi"/>
        </w:rPr>
      </w:pPr>
      <w:r w:rsidRPr="007D6F3F">
        <w:rPr>
          <w:rFonts w:asciiTheme="minorHAnsi" w:hAnsiTheme="minorHAnsi"/>
        </w:rPr>
        <w:t xml:space="preserve">Opakowania handlowe muszą posiadać dodatkowe szczelne opakowania zewnętrzne. </w:t>
      </w:r>
      <w:r w:rsidR="005517B9">
        <w:rPr>
          <w:rFonts w:asciiTheme="minorHAnsi" w:hAnsiTheme="minorHAnsi"/>
        </w:rPr>
        <w:t xml:space="preserve">                     </w:t>
      </w:r>
      <w:r w:rsidRPr="007D6F3F">
        <w:rPr>
          <w:rFonts w:asciiTheme="minorHAnsi" w:hAnsiTheme="minorHAnsi"/>
        </w:rPr>
        <w:t>W przypadku dostaw materiałów w ilości mniejszej niż opakowania handlowe – dostawa musi być zabezpieczona w sposób identyczny jak w przypadku opakowań handlowych.</w:t>
      </w:r>
    </w:p>
    <w:p w14:paraId="25EC4DD2" w14:textId="77777777" w:rsidR="00522A70" w:rsidRPr="007D6F3F" w:rsidRDefault="00522A70" w:rsidP="001254C1">
      <w:pPr>
        <w:pStyle w:val="Akapitzlist"/>
        <w:numPr>
          <w:ilvl w:val="0"/>
          <w:numId w:val="38"/>
        </w:numPr>
        <w:spacing w:after="0"/>
        <w:jc w:val="both"/>
        <w:rPr>
          <w:rFonts w:asciiTheme="minorHAnsi" w:hAnsiTheme="minorHAnsi"/>
        </w:rPr>
      </w:pPr>
      <w:r w:rsidRPr="007D6F3F">
        <w:rPr>
          <w:rFonts w:asciiTheme="minorHAnsi" w:hAnsiTheme="minorHAnsi"/>
        </w:rPr>
        <w:lastRenderedPageBreak/>
        <w:t xml:space="preserve">Wraz z pierwszą dostawą Zamawiający wymaga dostarczenia szczegółowej instrukcji dotyczącej </w:t>
      </w:r>
      <w:r w:rsidR="007E47D4" w:rsidRPr="007D6F3F">
        <w:rPr>
          <w:rFonts w:asciiTheme="minorHAnsi" w:hAnsiTheme="minorHAnsi"/>
        </w:rPr>
        <w:t>procesu</w:t>
      </w:r>
      <w:r w:rsidRPr="007D6F3F">
        <w:rPr>
          <w:rFonts w:asciiTheme="minorHAnsi" w:hAnsiTheme="minorHAnsi"/>
        </w:rPr>
        <w:t xml:space="preserve"> mycia, dezynfekcji i sterylizacji narzędzi wielorazowego użytku, w języku polskim.</w:t>
      </w:r>
    </w:p>
    <w:p w14:paraId="757227D5" w14:textId="77777777" w:rsidR="009E57D8" w:rsidRDefault="009E57D8" w:rsidP="001254C1">
      <w:pPr>
        <w:pStyle w:val="Akapitzlist"/>
        <w:numPr>
          <w:ilvl w:val="0"/>
          <w:numId w:val="38"/>
        </w:numPr>
        <w:spacing w:after="0"/>
        <w:jc w:val="both"/>
        <w:rPr>
          <w:rFonts w:asciiTheme="minorHAnsi" w:hAnsiTheme="minorHAnsi"/>
        </w:rPr>
      </w:pPr>
      <w:r w:rsidRPr="007D6F3F">
        <w:rPr>
          <w:rFonts w:asciiTheme="minorHAnsi" w:hAnsiTheme="minorHAnsi"/>
        </w:rPr>
        <w:t>Oferowany asortyment powinien być oznakowany zgodnie z ustawą o wyrobach medycznych</w:t>
      </w:r>
      <w:r w:rsidR="005517B9">
        <w:rPr>
          <w:rFonts w:asciiTheme="minorHAnsi" w:hAnsiTheme="minorHAnsi"/>
        </w:rPr>
        <w:t>.</w:t>
      </w:r>
    </w:p>
    <w:p w14:paraId="376F1F93" w14:textId="77777777" w:rsidR="005517B9" w:rsidRPr="007D6F3F" w:rsidRDefault="005517B9" w:rsidP="005517B9">
      <w:pPr>
        <w:pStyle w:val="Akapitzlist"/>
        <w:spacing w:after="0"/>
        <w:jc w:val="both"/>
        <w:rPr>
          <w:rFonts w:asciiTheme="minorHAnsi" w:hAnsiTheme="minorHAnsi"/>
        </w:rPr>
      </w:pPr>
    </w:p>
    <w:p w14:paraId="3D1B145B" w14:textId="77777777" w:rsidR="00522A70" w:rsidRPr="007D6F3F" w:rsidRDefault="00522A70" w:rsidP="007D6F3F">
      <w:pPr>
        <w:spacing w:after="120"/>
        <w:jc w:val="both"/>
        <w:rPr>
          <w:rFonts w:asciiTheme="minorHAnsi" w:hAnsiTheme="minorHAnsi"/>
          <w:b/>
          <w:sz w:val="26"/>
          <w:szCs w:val="26"/>
        </w:rPr>
      </w:pPr>
      <w:r w:rsidRPr="007D6F3F">
        <w:rPr>
          <w:rFonts w:asciiTheme="minorHAnsi" w:hAnsiTheme="minorHAnsi"/>
          <w:b/>
          <w:sz w:val="26"/>
          <w:szCs w:val="26"/>
        </w:rPr>
        <w:t>I</w:t>
      </w:r>
      <w:r w:rsidR="007D6F3F" w:rsidRPr="007D6F3F">
        <w:rPr>
          <w:rFonts w:asciiTheme="minorHAnsi" w:hAnsiTheme="minorHAnsi"/>
          <w:b/>
          <w:sz w:val="26"/>
          <w:szCs w:val="26"/>
        </w:rPr>
        <w:t>V</w:t>
      </w:r>
      <w:r w:rsidRPr="007D6F3F">
        <w:rPr>
          <w:rFonts w:asciiTheme="minorHAnsi" w:hAnsiTheme="minorHAnsi"/>
          <w:b/>
          <w:sz w:val="26"/>
          <w:szCs w:val="26"/>
        </w:rPr>
        <w:t xml:space="preserve">. </w:t>
      </w:r>
      <w:r w:rsidR="005517B9">
        <w:rPr>
          <w:rFonts w:asciiTheme="minorHAnsi" w:hAnsiTheme="minorHAnsi"/>
          <w:b/>
          <w:sz w:val="26"/>
          <w:szCs w:val="26"/>
        </w:rPr>
        <w:t xml:space="preserve">  Termin i sposób realizacji zamówienia</w:t>
      </w:r>
    </w:p>
    <w:p w14:paraId="52E8CB9D" w14:textId="77777777" w:rsidR="00522A70" w:rsidRPr="009B21AF" w:rsidRDefault="00522A70" w:rsidP="001254C1">
      <w:pPr>
        <w:pStyle w:val="Akapitzlist"/>
        <w:numPr>
          <w:ilvl w:val="0"/>
          <w:numId w:val="11"/>
        </w:numPr>
        <w:spacing w:after="0"/>
        <w:ind w:left="426" w:hanging="426"/>
        <w:jc w:val="both"/>
        <w:rPr>
          <w:rFonts w:asciiTheme="minorHAnsi" w:hAnsiTheme="minorHAnsi"/>
          <w:b/>
        </w:rPr>
      </w:pPr>
      <w:r w:rsidRPr="009B21AF">
        <w:rPr>
          <w:rFonts w:asciiTheme="minorHAnsi" w:hAnsiTheme="minorHAnsi"/>
          <w:b/>
        </w:rPr>
        <w:t xml:space="preserve">Realizacja w zakresie </w:t>
      </w:r>
      <w:r w:rsidR="009B21AF">
        <w:rPr>
          <w:rFonts w:asciiTheme="minorHAnsi" w:hAnsiTheme="minorHAnsi"/>
          <w:b/>
        </w:rPr>
        <w:t>P</w:t>
      </w:r>
      <w:r w:rsidRPr="009B21AF">
        <w:rPr>
          <w:rFonts w:asciiTheme="minorHAnsi" w:hAnsiTheme="minorHAnsi"/>
          <w:b/>
        </w:rPr>
        <w:t>akietu I</w:t>
      </w:r>
      <w:r w:rsidR="002074B5">
        <w:rPr>
          <w:rFonts w:asciiTheme="minorHAnsi" w:hAnsiTheme="minorHAnsi"/>
          <w:b/>
        </w:rPr>
        <w:t>V</w:t>
      </w:r>
      <w:r w:rsidR="007E47D4" w:rsidRPr="009B21AF">
        <w:rPr>
          <w:rFonts w:asciiTheme="minorHAnsi" w:hAnsiTheme="minorHAnsi"/>
          <w:b/>
        </w:rPr>
        <w:t xml:space="preserve"> poz. </w:t>
      </w:r>
      <w:r w:rsidR="002074B5">
        <w:rPr>
          <w:rFonts w:asciiTheme="minorHAnsi" w:hAnsiTheme="minorHAnsi"/>
          <w:b/>
        </w:rPr>
        <w:t xml:space="preserve"> 6, 7, 8, 10, 11 i 13</w:t>
      </w:r>
      <w:r w:rsidR="007E47D4" w:rsidRPr="009B21AF">
        <w:rPr>
          <w:rFonts w:asciiTheme="minorHAnsi" w:hAnsiTheme="minorHAnsi"/>
          <w:b/>
        </w:rPr>
        <w:t xml:space="preserve"> oraz Pakietu </w:t>
      </w:r>
      <w:r w:rsidR="007D6F3F" w:rsidRPr="009B21AF">
        <w:rPr>
          <w:rFonts w:asciiTheme="minorHAnsi" w:hAnsiTheme="minorHAnsi"/>
          <w:b/>
        </w:rPr>
        <w:t>I</w:t>
      </w:r>
      <w:r w:rsidR="007E47D4" w:rsidRPr="009B21AF">
        <w:rPr>
          <w:rFonts w:asciiTheme="minorHAnsi" w:hAnsiTheme="minorHAnsi"/>
          <w:b/>
        </w:rPr>
        <w:t>V poz.</w:t>
      </w:r>
      <w:r w:rsidR="002074B5">
        <w:rPr>
          <w:rFonts w:asciiTheme="minorHAnsi" w:hAnsiTheme="minorHAnsi"/>
          <w:b/>
        </w:rPr>
        <w:t>17, 18, 19, i 20</w:t>
      </w:r>
      <w:r w:rsidR="009B21AF">
        <w:rPr>
          <w:rFonts w:asciiTheme="minorHAnsi" w:hAnsiTheme="minorHAnsi"/>
          <w:b/>
        </w:rPr>
        <w:t>:</w:t>
      </w:r>
    </w:p>
    <w:p w14:paraId="47D816BC" w14:textId="77777777" w:rsidR="00522A70" w:rsidRPr="007D6F3F" w:rsidRDefault="00522A70" w:rsidP="001254C1">
      <w:pPr>
        <w:pStyle w:val="Akapitzlist"/>
        <w:numPr>
          <w:ilvl w:val="0"/>
          <w:numId w:val="10"/>
        </w:numPr>
        <w:spacing w:after="0"/>
        <w:jc w:val="both"/>
        <w:rPr>
          <w:rFonts w:asciiTheme="minorHAnsi" w:hAnsiTheme="minorHAnsi"/>
        </w:rPr>
      </w:pPr>
      <w:r w:rsidRPr="007D6F3F">
        <w:rPr>
          <w:rFonts w:asciiTheme="minorHAnsi" w:hAnsiTheme="minorHAnsi"/>
        </w:rPr>
        <w:t xml:space="preserve">Utworzenie banku protez </w:t>
      </w:r>
      <w:r w:rsidR="007E47D4" w:rsidRPr="007D6F3F">
        <w:rPr>
          <w:rFonts w:asciiTheme="minorHAnsi" w:hAnsiTheme="minorHAnsi"/>
        </w:rPr>
        <w:t>w</w:t>
      </w:r>
      <w:r w:rsidRPr="007D6F3F">
        <w:rPr>
          <w:rFonts w:asciiTheme="minorHAnsi" w:hAnsiTheme="minorHAnsi"/>
        </w:rPr>
        <w:t xml:space="preserve"> Pracowni Endoskopow</w:t>
      </w:r>
      <w:r w:rsidR="006C4F63">
        <w:rPr>
          <w:rFonts w:asciiTheme="minorHAnsi" w:hAnsiTheme="minorHAnsi"/>
        </w:rPr>
        <w:t>ej</w:t>
      </w:r>
      <w:r w:rsidRPr="007D6F3F">
        <w:rPr>
          <w:rFonts w:asciiTheme="minorHAnsi" w:hAnsiTheme="minorHAnsi"/>
        </w:rPr>
        <w:t xml:space="preserve"> Szpitala w terminie do 14 dni od daty podpisania umowy</w:t>
      </w:r>
      <w:r w:rsidR="00F73631">
        <w:rPr>
          <w:rFonts w:asciiTheme="minorHAnsi" w:hAnsiTheme="minorHAnsi"/>
        </w:rPr>
        <w:t xml:space="preserve"> dla każdej </w:t>
      </w:r>
      <w:r w:rsidR="002074B5">
        <w:rPr>
          <w:rFonts w:asciiTheme="minorHAnsi" w:hAnsiTheme="minorHAnsi"/>
        </w:rPr>
        <w:t xml:space="preserve">z w/w </w:t>
      </w:r>
      <w:r w:rsidR="00F73631">
        <w:rPr>
          <w:rFonts w:asciiTheme="minorHAnsi" w:hAnsiTheme="minorHAnsi"/>
        </w:rPr>
        <w:t>pozycji asortymentu</w:t>
      </w:r>
      <w:r w:rsidR="002074B5">
        <w:rPr>
          <w:rFonts w:asciiTheme="minorHAnsi" w:hAnsiTheme="minorHAnsi"/>
        </w:rPr>
        <w:t xml:space="preserve"> (</w:t>
      </w:r>
      <w:r w:rsidR="00F73631">
        <w:rPr>
          <w:rFonts w:asciiTheme="minorHAnsi" w:hAnsiTheme="minorHAnsi"/>
        </w:rPr>
        <w:t xml:space="preserve">po 1 szt. </w:t>
      </w:r>
      <w:r w:rsidRPr="007D6F3F">
        <w:rPr>
          <w:rFonts w:asciiTheme="minorHAnsi" w:hAnsiTheme="minorHAnsi"/>
        </w:rPr>
        <w:t xml:space="preserve"> z każdego rozmiaru</w:t>
      </w:r>
      <w:r w:rsidR="002074B5">
        <w:rPr>
          <w:rFonts w:asciiTheme="minorHAnsi" w:hAnsiTheme="minorHAnsi"/>
        </w:rPr>
        <w:t>)</w:t>
      </w:r>
      <w:r w:rsidRPr="007D6F3F">
        <w:rPr>
          <w:rFonts w:asciiTheme="minorHAnsi" w:hAnsiTheme="minorHAnsi"/>
        </w:rPr>
        <w:t>;</w:t>
      </w:r>
    </w:p>
    <w:p w14:paraId="47ECF5D3" w14:textId="77777777" w:rsidR="00522A70" w:rsidRPr="007D6F3F" w:rsidRDefault="00522A70" w:rsidP="001254C1">
      <w:pPr>
        <w:pStyle w:val="Akapitzlist"/>
        <w:numPr>
          <w:ilvl w:val="0"/>
          <w:numId w:val="10"/>
        </w:numPr>
        <w:spacing w:after="0"/>
        <w:jc w:val="both"/>
        <w:rPr>
          <w:rFonts w:asciiTheme="minorHAnsi" w:hAnsiTheme="minorHAnsi"/>
        </w:rPr>
      </w:pPr>
      <w:r w:rsidRPr="007D6F3F">
        <w:rPr>
          <w:rFonts w:asciiTheme="minorHAnsi" w:hAnsiTheme="minorHAnsi"/>
        </w:rPr>
        <w:t>Uzupełnianie banku protez</w:t>
      </w:r>
      <w:r w:rsidR="002074B5">
        <w:rPr>
          <w:rFonts w:asciiTheme="minorHAnsi" w:hAnsiTheme="minorHAnsi"/>
        </w:rPr>
        <w:t>,</w:t>
      </w:r>
      <w:r w:rsidRPr="007D6F3F">
        <w:rPr>
          <w:rFonts w:asciiTheme="minorHAnsi" w:hAnsiTheme="minorHAnsi"/>
        </w:rPr>
        <w:t xml:space="preserve"> z uwzględnieniem ich ilości i rozmiarów następować będzie na podstawie </w:t>
      </w:r>
      <w:r w:rsidR="007735E8" w:rsidRPr="007D6F3F">
        <w:rPr>
          <w:rFonts w:asciiTheme="minorHAnsi" w:hAnsiTheme="minorHAnsi"/>
        </w:rPr>
        <w:t>raportów</w:t>
      </w:r>
      <w:r w:rsidRPr="007D6F3F">
        <w:rPr>
          <w:rFonts w:asciiTheme="minorHAnsi" w:hAnsiTheme="minorHAnsi"/>
        </w:rPr>
        <w:t xml:space="preserve"> </w:t>
      </w:r>
      <w:r w:rsidR="002074B5">
        <w:rPr>
          <w:rFonts w:asciiTheme="minorHAnsi" w:hAnsiTheme="minorHAnsi"/>
        </w:rPr>
        <w:t xml:space="preserve">zużycia </w:t>
      </w:r>
      <w:r w:rsidRPr="007D6F3F">
        <w:rPr>
          <w:rFonts w:asciiTheme="minorHAnsi" w:hAnsiTheme="minorHAnsi"/>
        </w:rPr>
        <w:t>przesyłanych faksem</w:t>
      </w:r>
      <w:r w:rsidR="002074B5">
        <w:rPr>
          <w:rFonts w:asciiTheme="minorHAnsi" w:hAnsiTheme="minorHAnsi"/>
        </w:rPr>
        <w:t>,</w:t>
      </w:r>
      <w:r w:rsidRPr="007D6F3F">
        <w:rPr>
          <w:rFonts w:asciiTheme="minorHAnsi" w:hAnsiTheme="minorHAnsi"/>
        </w:rPr>
        <w:t xml:space="preserve"> w terminie do 3 dni od daty otrzymania </w:t>
      </w:r>
      <w:r w:rsidR="002074B5">
        <w:rPr>
          <w:rFonts w:asciiTheme="minorHAnsi" w:hAnsiTheme="minorHAnsi"/>
        </w:rPr>
        <w:t>raportu</w:t>
      </w:r>
      <w:r w:rsidRPr="007D6F3F">
        <w:rPr>
          <w:rFonts w:asciiTheme="minorHAnsi" w:hAnsiTheme="minorHAnsi"/>
        </w:rPr>
        <w:t>;</w:t>
      </w:r>
    </w:p>
    <w:p w14:paraId="689F7D16" w14:textId="77777777" w:rsidR="00522A70" w:rsidRPr="007D6F3F" w:rsidRDefault="00522A70" w:rsidP="001254C1">
      <w:pPr>
        <w:pStyle w:val="Akapitzlist"/>
        <w:numPr>
          <w:ilvl w:val="0"/>
          <w:numId w:val="10"/>
        </w:numPr>
        <w:spacing w:after="0"/>
        <w:jc w:val="both"/>
        <w:rPr>
          <w:rFonts w:asciiTheme="minorHAnsi" w:hAnsiTheme="minorHAnsi"/>
        </w:rPr>
      </w:pPr>
      <w:r w:rsidRPr="007D6F3F">
        <w:rPr>
          <w:rFonts w:asciiTheme="minorHAnsi" w:hAnsiTheme="minorHAnsi"/>
        </w:rPr>
        <w:t xml:space="preserve">Dostawy protez – </w:t>
      </w:r>
      <w:proofErr w:type="spellStart"/>
      <w:r w:rsidRPr="007D6F3F">
        <w:rPr>
          <w:rFonts w:asciiTheme="minorHAnsi" w:hAnsiTheme="minorHAnsi"/>
        </w:rPr>
        <w:t>loco</w:t>
      </w:r>
      <w:proofErr w:type="spellEnd"/>
      <w:r w:rsidRPr="007D6F3F">
        <w:rPr>
          <w:rFonts w:asciiTheme="minorHAnsi" w:hAnsiTheme="minorHAnsi"/>
        </w:rPr>
        <w:t xml:space="preserve"> Pracownia Endoskopowa Szpitala, w godz. od 8:00 do 14:00 w dni robocze.</w:t>
      </w:r>
    </w:p>
    <w:p w14:paraId="498EA23D" w14:textId="77777777" w:rsidR="00522A70" w:rsidRPr="007D6F3F" w:rsidRDefault="00522A70" w:rsidP="001254C1">
      <w:pPr>
        <w:pStyle w:val="Akapitzlist"/>
        <w:numPr>
          <w:ilvl w:val="0"/>
          <w:numId w:val="10"/>
        </w:numPr>
        <w:spacing w:after="0"/>
        <w:jc w:val="both"/>
        <w:rPr>
          <w:rFonts w:asciiTheme="minorHAnsi" w:hAnsiTheme="minorHAnsi"/>
        </w:rPr>
      </w:pPr>
      <w:r w:rsidRPr="007D6F3F">
        <w:rPr>
          <w:rFonts w:asciiTheme="minorHAnsi" w:hAnsiTheme="minorHAnsi"/>
        </w:rPr>
        <w:t xml:space="preserve">Podstawą do wystawienia faktury VAT za wszczepione protezy będzie przesłany faksem przez Zamawiającego </w:t>
      </w:r>
      <w:r w:rsidR="00E37370" w:rsidRPr="007D6F3F">
        <w:rPr>
          <w:rFonts w:asciiTheme="minorHAnsi" w:hAnsiTheme="minorHAnsi"/>
        </w:rPr>
        <w:t>R</w:t>
      </w:r>
      <w:r w:rsidRPr="007D6F3F">
        <w:rPr>
          <w:rFonts w:asciiTheme="minorHAnsi" w:hAnsiTheme="minorHAnsi"/>
        </w:rPr>
        <w:t>aport zużycia;</w:t>
      </w:r>
    </w:p>
    <w:p w14:paraId="7FF2D18D" w14:textId="77777777" w:rsidR="00522A70" w:rsidRDefault="00522A70" w:rsidP="001254C1">
      <w:pPr>
        <w:pStyle w:val="Akapitzlist"/>
        <w:numPr>
          <w:ilvl w:val="0"/>
          <w:numId w:val="10"/>
        </w:numPr>
        <w:spacing w:after="0"/>
        <w:jc w:val="both"/>
        <w:rPr>
          <w:rFonts w:asciiTheme="minorHAnsi" w:hAnsiTheme="minorHAnsi"/>
        </w:rPr>
      </w:pPr>
      <w:r w:rsidRPr="007D6F3F">
        <w:rPr>
          <w:rFonts w:asciiTheme="minorHAnsi" w:hAnsiTheme="minorHAnsi"/>
        </w:rPr>
        <w:t xml:space="preserve">Pisemne rozliczenie banku protez pomiędzy </w:t>
      </w:r>
      <w:r w:rsidR="00E37370" w:rsidRPr="007D6F3F">
        <w:rPr>
          <w:rFonts w:asciiTheme="minorHAnsi" w:hAnsiTheme="minorHAnsi"/>
        </w:rPr>
        <w:t>Z</w:t>
      </w:r>
      <w:r w:rsidRPr="007D6F3F">
        <w:rPr>
          <w:rFonts w:asciiTheme="minorHAnsi" w:hAnsiTheme="minorHAnsi"/>
        </w:rPr>
        <w:t>amawiającym a Wykonawcą nastąpi w terminie do 7 dni po zrealizowaniu zawartej umowy.</w:t>
      </w:r>
    </w:p>
    <w:p w14:paraId="215E14CC" w14:textId="77777777" w:rsidR="008A39A4" w:rsidRDefault="008A39A4" w:rsidP="008A39A4">
      <w:pPr>
        <w:pStyle w:val="Akapitzlist"/>
        <w:spacing w:after="0"/>
        <w:jc w:val="both"/>
        <w:rPr>
          <w:rFonts w:asciiTheme="minorHAnsi" w:hAnsiTheme="minorHAnsi"/>
        </w:rPr>
      </w:pPr>
    </w:p>
    <w:p w14:paraId="31509247" w14:textId="77777777" w:rsidR="00522A70" w:rsidRPr="009B21AF" w:rsidRDefault="00522A70" w:rsidP="001254C1">
      <w:pPr>
        <w:pStyle w:val="Akapitzlist"/>
        <w:numPr>
          <w:ilvl w:val="0"/>
          <w:numId w:val="11"/>
        </w:numPr>
        <w:spacing w:after="0"/>
        <w:ind w:left="426" w:hanging="426"/>
        <w:jc w:val="both"/>
        <w:rPr>
          <w:rFonts w:asciiTheme="minorHAnsi" w:hAnsiTheme="minorHAnsi"/>
          <w:b/>
        </w:rPr>
      </w:pPr>
      <w:r w:rsidRPr="009B21AF">
        <w:rPr>
          <w:rFonts w:asciiTheme="minorHAnsi" w:hAnsiTheme="minorHAnsi"/>
          <w:b/>
        </w:rPr>
        <w:t>Realizacja w z</w:t>
      </w:r>
      <w:r w:rsidR="00B20FE7" w:rsidRPr="009B21AF">
        <w:rPr>
          <w:rFonts w:asciiTheme="minorHAnsi" w:hAnsiTheme="minorHAnsi"/>
          <w:b/>
        </w:rPr>
        <w:t>akresie pozostałego asortymentu:</w:t>
      </w:r>
    </w:p>
    <w:p w14:paraId="7B088229" w14:textId="77777777" w:rsidR="00B20FE7" w:rsidRPr="007D6F3F" w:rsidRDefault="00522A70" w:rsidP="001254C1">
      <w:pPr>
        <w:pStyle w:val="Akapitzlist"/>
        <w:numPr>
          <w:ilvl w:val="0"/>
          <w:numId w:val="12"/>
        </w:numPr>
        <w:spacing w:after="0"/>
        <w:jc w:val="both"/>
        <w:rPr>
          <w:rFonts w:asciiTheme="minorHAnsi" w:hAnsiTheme="minorHAnsi"/>
        </w:rPr>
      </w:pPr>
      <w:r w:rsidRPr="007D6F3F">
        <w:rPr>
          <w:rFonts w:asciiTheme="minorHAnsi" w:hAnsiTheme="minorHAnsi"/>
        </w:rPr>
        <w:t>Na podstawie zamówień przesyłanych faksem na 7 dni przed planowaną dostawą</w:t>
      </w:r>
    </w:p>
    <w:p w14:paraId="10764CF8" w14:textId="22FF9B58" w:rsidR="00522A70" w:rsidRDefault="00522A70" w:rsidP="001254C1">
      <w:pPr>
        <w:pStyle w:val="Akapitzlist"/>
        <w:numPr>
          <w:ilvl w:val="0"/>
          <w:numId w:val="12"/>
        </w:numPr>
        <w:spacing w:after="0"/>
        <w:jc w:val="both"/>
        <w:rPr>
          <w:rFonts w:asciiTheme="minorHAnsi" w:hAnsiTheme="minorHAnsi"/>
        </w:rPr>
      </w:pPr>
      <w:r w:rsidRPr="007D6F3F">
        <w:rPr>
          <w:rFonts w:asciiTheme="minorHAnsi" w:hAnsiTheme="minorHAnsi"/>
        </w:rPr>
        <w:t xml:space="preserve">Dostawy asortymentu – </w:t>
      </w:r>
      <w:proofErr w:type="spellStart"/>
      <w:r w:rsidRPr="007D6F3F">
        <w:rPr>
          <w:rFonts w:asciiTheme="minorHAnsi" w:hAnsiTheme="minorHAnsi"/>
        </w:rPr>
        <w:t>loco</w:t>
      </w:r>
      <w:proofErr w:type="spellEnd"/>
      <w:r w:rsidRPr="007D6F3F">
        <w:rPr>
          <w:rFonts w:asciiTheme="minorHAnsi" w:hAnsiTheme="minorHAnsi"/>
        </w:rPr>
        <w:t xml:space="preserve"> Magazyn Medyczny Szpitala </w:t>
      </w:r>
      <w:r w:rsidR="00FA3137">
        <w:rPr>
          <w:rFonts w:asciiTheme="minorHAnsi" w:hAnsiTheme="minorHAnsi"/>
        </w:rPr>
        <w:t xml:space="preserve">Siedlce/Rudka </w:t>
      </w:r>
      <w:r w:rsidRPr="007D6F3F">
        <w:rPr>
          <w:rFonts w:asciiTheme="minorHAnsi" w:hAnsiTheme="minorHAnsi"/>
        </w:rPr>
        <w:t>w dni robocze w godz. 8:00-14:00, łącznie z oryginałem faktury VAT lub innym dokumentem  towarzyszącym dostawie (np. WZ).</w:t>
      </w:r>
    </w:p>
    <w:p w14:paraId="25737321" w14:textId="77777777" w:rsidR="008A39A4" w:rsidRDefault="008A39A4" w:rsidP="008A39A4">
      <w:pPr>
        <w:pStyle w:val="Akapitzlist"/>
        <w:spacing w:after="0"/>
        <w:jc w:val="both"/>
        <w:rPr>
          <w:rFonts w:asciiTheme="minorHAnsi" w:hAnsiTheme="minorHAnsi"/>
        </w:rPr>
      </w:pPr>
    </w:p>
    <w:p w14:paraId="591472D5" w14:textId="77777777" w:rsidR="007474AA" w:rsidRPr="009B21AF" w:rsidRDefault="00B20FE7" w:rsidP="001254C1">
      <w:pPr>
        <w:pStyle w:val="Akapitzlist"/>
        <w:numPr>
          <w:ilvl w:val="0"/>
          <w:numId w:val="11"/>
        </w:numPr>
        <w:tabs>
          <w:tab w:val="left" w:pos="360"/>
          <w:tab w:val="left" w:pos="9070"/>
        </w:tabs>
        <w:ind w:left="426" w:right="-2" w:hanging="426"/>
        <w:jc w:val="both"/>
        <w:rPr>
          <w:rFonts w:asciiTheme="minorHAnsi" w:hAnsiTheme="minorHAnsi"/>
        </w:rPr>
      </w:pPr>
      <w:r w:rsidRPr="009B21AF">
        <w:rPr>
          <w:rFonts w:asciiTheme="minorHAnsi" w:hAnsiTheme="minorHAnsi"/>
          <w:b/>
        </w:rPr>
        <w:t>Ogólne zasady realizacji umów:</w:t>
      </w:r>
    </w:p>
    <w:p w14:paraId="008637EA" w14:textId="77777777" w:rsidR="008A39A4" w:rsidRDefault="008A39A4" w:rsidP="001254C1">
      <w:pPr>
        <w:pStyle w:val="Akapitzlist"/>
        <w:numPr>
          <w:ilvl w:val="0"/>
          <w:numId w:val="13"/>
        </w:numPr>
        <w:tabs>
          <w:tab w:val="left" w:pos="360"/>
          <w:tab w:val="left" w:pos="9070"/>
        </w:tabs>
        <w:spacing w:after="0"/>
        <w:ind w:right="-2"/>
        <w:jc w:val="both"/>
        <w:rPr>
          <w:rFonts w:asciiTheme="minorHAnsi" w:hAnsiTheme="minorHAnsi"/>
        </w:rPr>
      </w:pPr>
      <w:r w:rsidRPr="008A39A4">
        <w:rPr>
          <w:rFonts w:asciiTheme="minorHAnsi" w:hAnsiTheme="minorHAnsi"/>
        </w:rPr>
        <w:t>W przypadku wyboru jako najkorzystniejsz</w:t>
      </w:r>
      <w:r>
        <w:rPr>
          <w:rFonts w:asciiTheme="minorHAnsi" w:hAnsiTheme="minorHAnsi"/>
        </w:rPr>
        <w:t>ej</w:t>
      </w:r>
      <w:r w:rsidRPr="008A39A4">
        <w:rPr>
          <w:rFonts w:asciiTheme="minorHAnsi" w:hAnsiTheme="minorHAnsi"/>
        </w:rPr>
        <w:t xml:space="preserve"> ofert</w:t>
      </w:r>
      <w:r>
        <w:rPr>
          <w:rFonts w:asciiTheme="minorHAnsi" w:hAnsiTheme="minorHAnsi"/>
        </w:rPr>
        <w:t>y</w:t>
      </w:r>
      <w:r w:rsidRPr="008A39A4">
        <w:rPr>
          <w:rFonts w:asciiTheme="minorHAnsi" w:hAnsiTheme="minorHAnsi"/>
        </w:rPr>
        <w:t xml:space="preserve"> jednego Wykonawcy </w:t>
      </w:r>
      <w:r>
        <w:rPr>
          <w:rFonts w:asciiTheme="minorHAnsi" w:hAnsiTheme="minorHAnsi"/>
        </w:rPr>
        <w:t xml:space="preserve">w zakresie więcej niż jednego pakietu </w:t>
      </w:r>
      <w:r w:rsidRPr="008A39A4">
        <w:rPr>
          <w:rFonts w:asciiTheme="minorHAnsi" w:hAnsiTheme="minorHAnsi"/>
        </w:rPr>
        <w:t>Zamawiający zastrzega prawo zawarcia jednej umowy.</w:t>
      </w:r>
    </w:p>
    <w:p w14:paraId="381BBA04" w14:textId="77777777" w:rsidR="00B34A4E" w:rsidRPr="007D6F3F" w:rsidRDefault="00B34A4E" w:rsidP="001254C1">
      <w:pPr>
        <w:pStyle w:val="Akapitzlist"/>
        <w:numPr>
          <w:ilvl w:val="0"/>
          <w:numId w:val="13"/>
        </w:numPr>
        <w:tabs>
          <w:tab w:val="left" w:pos="360"/>
          <w:tab w:val="left" w:pos="9070"/>
        </w:tabs>
        <w:spacing w:after="0"/>
        <w:ind w:right="-2"/>
        <w:jc w:val="both"/>
        <w:rPr>
          <w:rFonts w:asciiTheme="minorHAnsi" w:hAnsiTheme="minorHAnsi"/>
        </w:rPr>
      </w:pPr>
      <w:r w:rsidRPr="007D6F3F">
        <w:rPr>
          <w:rFonts w:asciiTheme="minorHAnsi" w:hAnsiTheme="minorHAnsi"/>
        </w:rPr>
        <w:t xml:space="preserve">W uzasadnionych przypadkach przy niewykorzystaniu pełnej wartości w okresie obowiązywania umowy – </w:t>
      </w:r>
      <w:r w:rsidR="007474AA" w:rsidRPr="007D6F3F">
        <w:rPr>
          <w:rFonts w:asciiTheme="minorHAnsi" w:hAnsiTheme="minorHAnsi"/>
        </w:rPr>
        <w:t xml:space="preserve">Zamawiający zastrzega </w:t>
      </w:r>
      <w:r w:rsidRPr="007D6F3F">
        <w:rPr>
          <w:rFonts w:asciiTheme="minorHAnsi" w:hAnsiTheme="minorHAnsi"/>
        </w:rPr>
        <w:t>możliwość jej wydłużenia do czasu wykorzystania pełnej kwoty, jednak nie dłużej niż do 3 lat.</w:t>
      </w:r>
    </w:p>
    <w:p w14:paraId="1ABBF32A" w14:textId="77777777" w:rsidR="00B20FE7" w:rsidRPr="007D6F3F" w:rsidRDefault="007474AA" w:rsidP="001254C1">
      <w:pPr>
        <w:pStyle w:val="Akapitzlist"/>
        <w:numPr>
          <w:ilvl w:val="0"/>
          <w:numId w:val="13"/>
        </w:numPr>
        <w:tabs>
          <w:tab w:val="left" w:pos="360"/>
          <w:tab w:val="left" w:pos="9070"/>
        </w:tabs>
        <w:spacing w:after="0"/>
        <w:ind w:right="-2"/>
        <w:jc w:val="both"/>
        <w:rPr>
          <w:rFonts w:asciiTheme="minorHAnsi" w:hAnsiTheme="minorHAnsi"/>
        </w:rPr>
      </w:pPr>
      <w:r w:rsidRPr="007D6F3F">
        <w:rPr>
          <w:rFonts w:asciiTheme="minorHAnsi" w:hAnsiTheme="minorHAnsi"/>
        </w:rPr>
        <w:t>Zamawiający przewiduje możliwość zamian asortymentowo – ilościowych w ramach zawart</w:t>
      </w:r>
      <w:r w:rsidR="008A39A4">
        <w:rPr>
          <w:rFonts w:asciiTheme="minorHAnsi" w:hAnsiTheme="minorHAnsi"/>
        </w:rPr>
        <w:t xml:space="preserve">ej </w:t>
      </w:r>
      <w:r w:rsidRPr="007D6F3F">
        <w:rPr>
          <w:rFonts w:asciiTheme="minorHAnsi" w:hAnsiTheme="minorHAnsi"/>
        </w:rPr>
        <w:t xml:space="preserve"> um</w:t>
      </w:r>
      <w:r w:rsidR="00687EC3">
        <w:rPr>
          <w:rFonts w:asciiTheme="minorHAnsi" w:hAnsiTheme="minorHAnsi"/>
        </w:rPr>
        <w:t>o</w:t>
      </w:r>
      <w:r w:rsidRPr="007D6F3F">
        <w:rPr>
          <w:rFonts w:asciiTheme="minorHAnsi" w:hAnsiTheme="minorHAnsi"/>
        </w:rPr>
        <w:t>w</w:t>
      </w:r>
      <w:r w:rsidR="008A39A4">
        <w:rPr>
          <w:rFonts w:asciiTheme="minorHAnsi" w:hAnsiTheme="minorHAnsi"/>
        </w:rPr>
        <w:t>y</w:t>
      </w:r>
      <w:r w:rsidRPr="007D6F3F">
        <w:rPr>
          <w:rFonts w:asciiTheme="minorHAnsi" w:hAnsiTheme="minorHAnsi"/>
        </w:rPr>
        <w:t xml:space="preserve">. </w:t>
      </w:r>
    </w:p>
    <w:p w14:paraId="376C4AAE" w14:textId="77777777" w:rsidR="00B34A4E" w:rsidRPr="007D6F3F" w:rsidRDefault="00B34A4E" w:rsidP="001254C1">
      <w:pPr>
        <w:pStyle w:val="Akapitzlist"/>
        <w:numPr>
          <w:ilvl w:val="0"/>
          <w:numId w:val="13"/>
        </w:numPr>
        <w:tabs>
          <w:tab w:val="left" w:pos="360"/>
          <w:tab w:val="left" w:pos="9070"/>
        </w:tabs>
        <w:spacing w:after="0"/>
        <w:ind w:right="-2"/>
        <w:jc w:val="both"/>
        <w:rPr>
          <w:rFonts w:asciiTheme="minorHAnsi" w:hAnsiTheme="minorHAnsi"/>
        </w:rPr>
      </w:pPr>
      <w:r w:rsidRPr="007D6F3F">
        <w:rPr>
          <w:rFonts w:asciiTheme="minorHAnsi" w:hAnsiTheme="minorHAnsi"/>
        </w:rPr>
        <w:t>W przypadku wystąpienia reklamacji – czas załatwienia w terminie do 7 dni od daty udokumentowanego zgłoszenia reklamacji do Wykonawcy.</w:t>
      </w:r>
    </w:p>
    <w:p w14:paraId="5079C66F" w14:textId="77777777" w:rsidR="00B34A4E" w:rsidRDefault="007474AA" w:rsidP="001254C1">
      <w:pPr>
        <w:pStyle w:val="Akapitzlist"/>
        <w:numPr>
          <w:ilvl w:val="0"/>
          <w:numId w:val="13"/>
        </w:numPr>
        <w:tabs>
          <w:tab w:val="left" w:pos="360"/>
          <w:tab w:val="left" w:pos="9070"/>
        </w:tabs>
        <w:spacing w:after="0"/>
        <w:ind w:right="-2"/>
        <w:jc w:val="both"/>
        <w:rPr>
          <w:rFonts w:asciiTheme="minorHAnsi" w:hAnsiTheme="minorHAnsi"/>
        </w:rPr>
      </w:pPr>
      <w:r w:rsidRPr="007D6F3F">
        <w:rPr>
          <w:rFonts w:asciiTheme="minorHAnsi" w:hAnsiTheme="minorHAnsi"/>
        </w:rPr>
        <w:t>Zamawiający wymaga, aby numer serii, data ważności otrzymanego asortymentu uwidoczniona była na fakturze lub innym dokumencie towarzyszącym dostawie.</w:t>
      </w:r>
    </w:p>
    <w:p w14:paraId="6ABE6644" w14:textId="77777777" w:rsidR="005517B9" w:rsidRPr="007D6F3F" w:rsidRDefault="005517B9" w:rsidP="005517B9">
      <w:pPr>
        <w:pStyle w:val="Akapitzlist"/>
        <w:tabs>
          <w:tab w:val="left" w:pos="360"/>
          <w:tab w:val="left" w:pos="9070"/>
        </w:tabs>
        <w:spacing w:after="0"/>
        <w:ind w:right="-2"/>
        <w:jc w:val="both"/>
        <w:rPr>
          <w:rFonts w:asciiTheme="minorHAnsi" w:hAnsiTheme="minorHAnsi"/>
        </w:rPr>
      </w:pPr>
    </w:p>
    <w:p w14:paraId="256625A8" w14:textId="77777777" w:rsidR="007D6F3F" w:rsidRPr="007D6F3F" w:rsidRDefault="007D6F3F" w:rsidP="00B92E21">
      <w:pPr>
        <w:keepNext/>
        <w:spacing w:after="120" w:line="276" w:lineRule="auto"/>
        <w:ind w:left="426" w:hanging="426"/>
        <w:jc w:val="both"/>
        <w:outlineLvl w:val="4"/>
        <w:rPr>
          <w:rFonts w:ascii="Calibri" w:hAnsi="Calibri"/>
          <w:b/>
          <w:sz w:val="26"/>
          <w:szCs w:val="26"/>
        </w:rPr>
      </w:pPr>
      <w:r w:rsidRPr="007D6F3F">
        <w:rPr>
          <w:rFonts w:ascii="Calibri" w:hAnsi="Calibri"/>
          <w:b/>
          <w:sz w:val="24"/>
        </w:rPr>
        <w:t xml:space="preserve">V. </w:t>
      </w:r>
      <w:r w:rsidRPr="007D6F3F">
        <w:rPr>
          <w:rFonts w:ascii="Calibri" w:hAnsi="Calibri"/>
          <w:b/>
          <w:sz w:val="26"/>
          <w:szCs w:val="26"/>
        </w:rPr>
        <w:t>Warunki udziału w postępowaniu i podstawy wykluczenia</w:t>
      </w:r>
    </w:p>
    <w:p w14:paraId="5ABF6789" w14:textId="77777777" w:rsidR="007D6F3F" w:rsidRPr="007D6F3F" w:rsidRDefault="007D6F3F" w:rsidP="001254C1">
      <w:pPr>
        <w:numPr>
          <w:ilvl w:val="0"/>
          <w:numId w:val="14"/>
        </w:numPr>
        <w:spacing w:line="276" w:lineRule="auto"/>
        <w:ind w:left="426" w:hanging="426"/>
        <w:jc w:val="both"/>
        <w:rPr>
          <w:rFonts w:ascii="Calibri" w:hAnsi="Calibri"/>
          <w:bCs/>
          <w:sz w:val="22"/>
          <w:szCs w:val="22"/>
        </w:rPr>
      </w:pPr>
      <w:r w:rsidRPr="007D6F3F">
        <w:rPr>
          <w:rFonts w:ascii="Calibri" w:hAnsi="Calibri"/>
          <w:bCs/>
          <w:sz w:val="22"/>
          <w:szCs w:val="22"/>
        </w:rPr>
        <w:t>O udzielenie zamówienia mogą ubiegać się Wykonawcy, którzy:</w:t>
      </w:r>
    </w:p>
    <w:p w14:paraId="7BF3D3E0" w14:textId="77777777" w:rsidR="007D6F3F" w:rsidRPr="007D6F3F" w:rsidRDefault="007D6F3F" w:rsidP="001254C1">
      <w:pPr>
        <w:numPr>
          <w:ilvl w:val="0"/>
          <w:numId w:val="15"/>
        </w:numPr>
        <w:spacing w:line="276" w:lineRule="auto"/>
        <w:rPr>
          <w:rFonts w:ascii="Calibri" w:hAnsi="Calibri"/>
          <w:sz w:val="22"/>
          <w:szCs w:val="22"/>
        </w:rPr>
      </w:pPr>
      <w:r w:rsidRPr="007D6F3F">
        <w:rPr>
          <w:rFonts w:ascii="Calibri" w:hAnsi="Calibri"/>
          <w:bCs/>
          <w:sz w:val="22"/>
          <w:szCs w:val="22"/>
        </w:rPr>
        <w:t xml:space="preserve">nie podlegają wykluczeniu na podstawie </w:t>
      </w:r>
      <w:r w:rsidRPr="007D6F3F">
        <w:rPr>
          <w:rFonts w:ascii="Calibri" w:hAnsi="Calibri"/>
          <w:sz w:val="22"/>
          <w:szCs w:val="22"/>
        </w:rPr>
        <w:t xml:space="preserve">art. 24 ust. 1 pkt 12-23 i art. 24 ust.5 pkt 1 ustawy </w:t>
      </w:r>
      <w:proofErr w:type="spellStart"/>
      <w:r w:rsidRPr="007D6F3F">
        <w:rPr>
          <w:rFonts w:ascii="Calibri" w:hAnsi="Calibri"/>
          <w:sz w:val="22"/>
          <w:szCs w:val="22"/>
        </w:rPr>
        <w:t>Pzp</w:t>
      </w:r>
      <w:proofErr w:type="spellEnd"/>
      <w:r w:rsidRPr="007D6F3F">
        <w:rPr>
          <w:rFonts w:ascii="Calibri" w:hAnsi="Calibri"/>
          <w:sz w:val="22"/>
          <w:szCs w:val="22"/>
        </w:rPr>
        <w:t xml:space="preserve">, </w:t>
      </w:r>
    </w:p>
    <w:p w14:paraId="541421CC" w14:textId="77777777" w:rsidR="007D6F3F" w:rsidRPr="007D6F3F" w:rsidRDefault="007D6F3F" w:rsidP="001254C1">
      <w:pPr>
        <w:numPr>
          <w:ilvl w:val="0"/>
          <w:numId w:val="15"/>
        </w:numPr>
        <w:spacing w:line="276" w:lineRule="auto"/>
        <w:jc w:val="both"/>
        <w:rPr>
          <w:rFonts w:ascii="Calibri" w:hAnsi="Calibri"/>
          <w:bCs/>
          <w:sz w:val="22"/>
          <w:szCs w:val="22"/>
        </w:rPr>
      </w:pPr>
      <w:r w:rsidRPr="007D6F3F">
        <w:rPr>
          <w:rFonts w:ascii="Calibri" w:hAnsi="Calibri"/>
          <w:bCs/>
          <w:sz w:val="22"/>
          <w:szCs w:val="22"/>
        </w:rPr>
        <w:t>spełniają warunki udziału w postępowaniu dotyczące:</w:t>
      </w:r>
    </w:p>
    <w:p w14:paraId="23617ED4" w14:textId="77777777" w:rsidR="007D6F3F" w:rsidRPr="007D6F3F" w:rsidRDefault="007D6F3F" w:rsidP="001254C1">
      <w:pPr>
        <w:numPr>
          <w:ilvl w:val="0"/>
          <w:numId w:val="16"/>
        </w:numPr>
        <w:tabs>
          <w:tab w:val="left" w:pos="142"/>
        </w:tabs>
        <w:spacing w:line="276" w:lineRule="auto"/>
        <w:ind w:left="993" w:hanging="284"/>
        <w:jc w:val="both"/>
        <w:rPr>
          <w:rFonts w:ascii="Calibri" w:hAnsi="Calibri"/>
          <w:bCs/>
          <w:sz w:val="22"/>
          <w:szCs w:val="22"/>
        </w:rPr>
      </w:pPr>
      <w:r w:rsidRPr="007D6F3F">
        <w:rPr>
          <w:rFonts w:ascii="Calibri" w:hAnsi="Calibri"/>
          <w:bCs/>
          <w:sz w:val="22"/>
          <w:szCs w:val="22"/>
        </w:rPr>
        <w:t>kompetencji lub uprawnień do prowadzenia określonej działalności zawodowej, o ile wynika to z odrębnych przepisów</w:t>
      </w:r>
      <w:r w:rsidR="008A39A4">
        <w:rPr>
          <w:rFonts w:ascii="Calibri" w:hAnsi="Calibri"/>
          <w:bCs/>
          <w:sz w:val="22"/>
          <w:szCs w:val="22"/>
        </w:rPr>
        <w:t>;</w:t>
      </w:r>
    </w:p>
    <w:p w14:paraId="6E4B5E2F" w14:textId="77777777" w:rsidR="007D6F3F" w:rsidRPr="008A39A4" w:rsidRDefault="007D6F3F" w:rsidP="001254C1">
      <w:pPr>
        <w:pStyle w:val="Akapitzlist"/>
        <w:numPr>
          <w:ilvl w:val="0"/>
          <w:numId w:val="16"/>
        </w:numPr>
        <w:tabs>
          <w:tab w:val="left" w:pos="993"/>
        </w:tabs>
        <w:ind w:hanging="11"/>
        <w:rPr>
          <w:rFonts w:eastAsia="Times New Roman"/>
          <w:bCs/>
          <w:lang w:eastAsia="pl-PL"/>
        </w:rPr>
      </w:pPr>
      <w:r w:rsidRPr="008A39A4">
        <w:rPr>
          <w:bCs/>
        </w:rPr>
        <w:t>sytua</w:t>
      </w:r>
      <w:r w:rsidR="0027200F" w:rsidRPr="008A39A4">
        <w:rPr>
          <w:bCs/>
        </w:rPr>
        <w:t>cji ekonomicznej lub finansowej</w:t>
      </w:r>
      <w:r w:rsidR="008A39A4" w:rsidRPr="008A39A4">
        <w:rPr>
          <w:bCs/>
        </w:rPr>
        <w:t xml:space="preserve"> - </w:t>
      </w:r>
    </w:p>
    <w:p w14:paraId="5C6922BD" w14:textId="77777777" w:rsidR="00687EC3" w:rsidRPr="00687EC3" w:rsidRDefault="007D6F3F" w:rsidP="001254C1">
      <w:pPr>
        <w:pStyle w:val="Akapitzlist"/>
        <w:numPr>
          <w:ilvl w:val="0"/>
          <w:numId w:val="16"/>
        </w:numPr>
        <w:rPr>
          <w:rFonts w:eastAsia="Times New Roman"/>
          <w:bCs/>
          <w:lang w:eastAsia="pl-PL"/>
        </w:rPr>
      </w:pPr>
      <w:r w:rsidRPr="008A39A4">
        <w:rPr>
          <w:bCs/>
        </w:rPr>
        <w:lastRenderedPageBreak/>
        <w:t>zdolności technicznej lub zawodowej</w:t>
      </w:r>
      <w:r w:rsidR="008A39A4" w:rsidRPr="008A39A4">
        <w:rPr>
          <w:bCs/>
        </w:rPr>
        <w:t xml:space="preserve"> </w:t>
      </w:r>
      <w:r w:rsidR="00687EC3">
        <w:rPr>
          <w:bCs/>
        </w:rPr>
        <w:t>.</w:t>
      </w:r>
    </w:p>
    <w:p w14:paraId="48669BA1" w14:textId="77777777" w:rsidR="008A39A4" w:rsidRPr="00687EC3" w:rsidRDefault="008A39A4" w:rsidP="00687EC3">
      <w:pPr>
        <w:ind w:left="360"/>
        <w:jc w:val="both"/>
        <w:rPr>
          <w:rFonts w:asciiTheme="minorHAnsi" w:hAnsiTheme="minorHAnsi" w:cstheme="minorHAnsi"/>
          <w:bCs/>
          <w:sz w:val="24"/>
          <w:szCs w:val="24"/>
        </w:rPr>
      </w:pPr>
      <w:r w:rsidRPr="00687EC3">
        <w:rPr>
          <w:rFonts w:asciiTheme="minorHAnsi" w:hAnsiTheme="minorHAnsi" w:cstheme="minorHAnsi"/>
          <w:bCs/>
          <w:sz w:val="24"/>
          <w:szCs w:val="24"/>
        </w:rPr>
        <w:t xml:space="preserve">Zamawiający nie </w:t>
      </w:r>
      <w:r w:rsidR="00687EC3">
        <w:rPr>
          <w:rFonts w:asciiTheme="minorHAnsi" w:hAnsiTheme="minorHAnsi" w:cstheme="minorHAnsi"/>
          <w:bCs/>
          <w:sz w:val="24"/>
          <w:szCs w:val="24"/>
        </w:rPr>
        <w:t>ustanawia szczegółowych</w:t>
      </w:r>
      <w:r w:rsidRPr="00687EC3">
        <w:rPr>
          <w:rFonts w:asciiTheme="minorHAnsi" w:hAnsiTheme="minorHAnsi" w:cstheme="minorHAnsi"/>
          <w:bCs/>
          <w:sz w:val="24"/>
          <w:szCs w:val="24"/>
        </w:rPr>
        <w:t xml:space="preserve"> warunków udziału w postępowaniu, o których mowa w art. 22 ust. 1a i 1b ustawy </w:t>
      </w:r>
      <w:proofErr w:type="spellStart"/>
      <w:r w:rsidRPr="00687EC3">
        <w:rPr>
          <w:rFonts w:asciiTheme="minorHAnsi" w:hAnsiTheme="minorHAnsi" w:cstheme="minorHAnsi"/>
          <w:bCs/>
          <w:sz w:val="24"/>
          <w:szCs w:val="24"/>
        </w:rPr>
        <w:t>Pzp</w:t>
      </w:r>
      <w:proofErr w:type="spellEnd"/>
      <w:r w:rsidRPr="00687EC3">
        <w:rPr>
          <w:rFonts w:asciiTheme="minorHAnsi" w:hAnsiTheme="minorHAnsi" w:cstheme="minorHAnsi"/>
          <w:bCs/>
          <w:sz w:val="24"/>
          <w:szCs w:val="24"/>
        </w:rPr>
        <w:t>.</w:t>
      </w:r>
    </w:p>
    <w:p w14:paraId="236D49B4" w14:textId="77777777" w:rsidR="00B34A4E" w:rsidRDefault="00B34A4E" w:rsidP="00B34A4E">
      <w:pPr>
        <w:jc w:val="both"/>
        <w:rPr>
          <w:bCs/>
          <w:sz w:val="24"/>
          <w:szCs w:val="24"/>
        </w:rPr>
      </w:pPr>
    </w:p>
    <w:p w14:paraId="32B14C8B" w14:textId="77777777" w:rsidR="0027200F" w:rsidRPr="00B92E21" w:rsidRDefault="0027200F" w:rsidP="00B92E21">
      <w:pPr>
        <w:spacing w:after="120" w:line="276" w:lineRule="auto"/>
        <w:ind w:left="426" w:hanging="426"/>
        <w:jc w:val="both"/>
        <w:rPr>
          <w:rFonts w:ascii="Calibri" w:hAnsi="Calibri"/>
          <w:b/>
          <w:sz w:val="26"/>
          <w:szCs w:val="26"/>
        </w:rPr>
      </w:pPr>
      <w:r w:rsidRPr="0027200F">
        <w:rPr>
          <w:rFonts w:ascii="Calibri" w:hAnsi="Calibri"/>
          <w:b/>
          <w:sz w:val="24"/>
          <w:szCs w:val="24"/>
        </w:rPr>
        <w:t>VI.</w:t>
      </w:r>
      <w:r w:rsidR="00B92E21">
        <w:rPr>
          <w:rFonts w:ascii="Calibri" w:hAnsi="Calibri"/>
          <w:sz w:val="24"/>
          <w:szCs w:val="24"/>
        </w:rPr>
        <w:t xml:space="preserve"> </w:t>
      </w:r>
      <w:r w:rsidRPr="00B92E21">
        <w:rPr>
          <w:rFonts w:ascii="Calibri" w:hAnsi="Calibri"/>
          <w:b/>
          <w:sz w:val="26"/>
          <w:szCs w:val="26"/>
        </w:rPr>
        <w:t>Wykaz oświadczeń lub dokumentów, potwierdzających brak podstaw do wykluczenia</w:t>
      </w:r>
    </w:p>
    <w:p w14:paraId="56D23547" w14:textId="77777777" w:rsidR="0027200F" w:rsidRPr="0027200F" w:rsidRDefault="0027200F" w:rsidP="001254C1">
      <w:pPr>
        <w:numPr>
          <w:ilvl w:val="0"/>
          <w:numId w:val="17"/>
        </w:numPr>
        <w:spacing w:after="120" w:line="276" w:lineRule="auto"/>
        <w:ind w:left="426" w:hanging="426"/>
        <w:jc w:val="both"/>
        <w:rPr>
          <w:rFonts w:ascii="Calibri" w:hAnsi="Calibri"/>
          <w:b/>
          <w:sz w:val="22"/>
          <w:szCs w:val="22"/>
        </w:rPr>
      </w:pPr>
      <w:r w:rsidRPr="0027200F">
        <w:rPr>
          <w:rFonts w:ascii="Calibri" w:hAnsi="Calibri"/>
          <w:b/>
          <w:sz w:val="22"/>
          <w:szCs w:val="22"/>
        </w:rPr>
        <w:t>Oświadczenia i dokumenty wymagane przez Zamawiającego do złożenia przez Wykonawcę wraz  z ofertą:</w:t>
      </w:r>
    </w:p>
    <w:p w14:paraId="5952DB41" w14:textId="77777777" w:rsidR="0027200F" w:rsidRPr="00B92E21" w:rsidRDefault="0027200F" w:rsidP="001254C1">
      <w:pPr>
        <w:pStyle w:val="Akapitzlist"/>
        <w:numPr>
          <w:ilvl w:val="0"/>
          <w:numId w:val="39"/>
        </w:numPr>
        <w:spacing w:after="120"/>
        <w:ind w:left="709" w:hanging="283"/>
        <w:jc w:val="both"/>
        <w:rPr>
          <w:color w:val="000000"/>
        </w:rPr>
      </w:pPr>
      <w:r w:rsidRPr="00B92E21">
        <w:rPr>
          <w:color w:val="000000"/>
        </w:rPr>
        <w:t>aktualne na dzień składania ofert oświadczeni</w:t>
      </w:r>
      <w:r w:rsidR="00A6786C">
        <w:rPr>
          <w:color w:val="000000"/>
        </w:rPr>
        <w:t>a</w:t>
      </w:r>
      <w:r w:rsidRPr="00B92E21">
        <w:rPr>
          <w:color w:val="000000"/>
        </w:rPr>
        <w:t xml:space="preserve"> stanowiące wstępne potwierdzenie, że Wykonawca nie podlega wykluczeniu z postępowania</w:t>
      </w:r>
      <w:r w:rsidRPr="00B92E21">
        <w:t>,</w:t>
      </w:r>
      <w:r w:rsidRPr="00B92E21">
        <w:rPr>
          <w:color w:val="000000"/>
        </w:rPr>
        <w:t xml:space="preserve"> złożone na formularz</w:t>
      </w:r>
      <w:r w:rsidR="001C4108">
        <w:rPr>
          <w:color w:val="000000"/>
        </w:rPr>
        <w:t>ach</w:t>
      </w:r>
      <w:r w:rsidRPr="00B92E21">
        <w:rPr>
          <w:color w:val="000000"/>
        </w:rPr>
        <w:t xml:space="preserve"> </w:t>
      </w:r>
      <w:r w:rsidRPr="00B92E21">
        <w:t>zgodny</w:t>
      </w:r>
      <w:r w:rsidR="001C4108">
        <w:t>ch</w:t>
      </w:r>
      <w:r w:rsidRPr="00B92E21">
        <w:t xml:space="preserve"> z treścią </w:t>
      </w:r>
      <w:r w:rsidRPr="00B92E21">
        <w:rPr>
          <w:u w:val="single"/>
        </w:rPr>
        <w:t>Załącznik</w:t>
      </w:r>
      <w:r w:rsidR="00687EC3">
        <w:rPr>
          <w:u w:val="single"/>
        </w:rPr>
        <w:t>a n</w:t>
      </w:r>
      <w:r w:rsidRPr="00B92E21">
        <w:rPr>
          <w:u w:val="single"/>
        </w:rPr>
        <w:t xml:space="preserve">r </w:t>
      </w:r>
      <w:r w:rsidR="00687EC3">
        <w:rPr>
          <w:u w:val="single"/>
        </w:rPr>
        <w:t xml:space="preserve">2 </w:t>
      </w:r>
      <w:r w:rsidRPr="00B92E21">
        <w:t>do SIWZ</w:t>
      </w:r>
      <w:r w:rsidRPr="00B92E21">
        <w:rPr>
          <w:i/>
        </w:rPr>
        <w:t>.</w:t>
      </w:r>
      <w:r w:rsidRPr="00B92E21">
        <w:rPr>
          <w:color w:val="000000"/>
        </w:rPr>
        <w:t xml:space="preserve"> </w:t>
      </w:r>
    </w:p>
    <w:p w14:paraId="5AB22D1F" w14:textId="77777777" w:rsidR="0027200F" w:rsidRPr="0027200F" w:rsidRDefault="0027200F" w:rsidP="001254C1">
      <w:pPr>
        <w:numPr>
          <w:ilvl w:val="0"/>
          <w:numId w:val="14"/>
        </w:numPr>
        <w:spacing w:after="120"/>
        <w:ind w:left="426" w:hanging="426"/>
        <w:jc w:val="both"/>
        <w:rPr>
          <w:rFonts w:ascii="Calibri" w:hAnsi="Calibri"/>
          <w:b/>
          <w:sz w:val="22"/>
          <w:szCs w:val="22"/>
        </w:rPr>
      </w:pPr>
      <w:r w:rsidRPr="0027200F">
        <w:rPr>
          <w:rFonts w:ascii="Calibri" w:hAnsi="Calibri"/>
          <w:b/>
          <w:sz w:val="22"/>
          <w:szCs w:val="22"/>
        </w:rPr>
        <w:t>Dokumenty i oświadczania wymagane po zamieszczeniu przez Zamawiającego na stronie internetowej informacji, o której mowa w art. 86 ust. 5 ustawy:</w:t>
      </w:r>
    </w:p>
    <w:p w14:paraId="0079D64F" w14:textId="77777777" w:rsidR="0027200F" w:rsidRPr="00B92E21" w:rsidRDefault="0027200F" w:rsidP="001254C1">
      <w:pPr>
        <w:pStyle w:val="Akapitzlist"/>
        <w:numPr>
          <w:ilvl w:val="0"/>
          <w:numId w:val="39"/>
        </w:numPr>
        <w:spacing w:after="120"/>
        <w:ind w:left="709" w:hanging="283"/>
        <w:jc w:val="both"/>
        <w:rPr>
          <w:rFonts w:eastAsia="TimesNewRoman"/>
        </w:rPr>
      </w:pPr>
      <w:r w:rsidRPr="00B92E21">
        <w:rPr>
          <w:rFonts w:eastAsia="TimesNewRoman"/>
        </w:rPr>
        <w:t xml:space="preserve">oświadczenie Wykonawcy o przynależności albo braku przynależności do tej samej grupy kapitałowej, do której przynależy inny wykonawca składający ofertę w przedmiotowym postępowaniu. </w:t>
      </w:r>
      <w:r w:rsidRPr="00B92E21">
        <w:t xml:space="preserve">Wykonawca, </w:t>
      </w:r>
      <w:r w:rsidRPr="001C4108">
        <w:rPr>
          <w:b/>
        </w:rPr>
        <w:t>w terminie 3 dni</w:t>
      </w:r>
      <w:r w:rsidRPr="00B92E21">
        <w:t xml:space="preserve"> od zamieszczenia na stronie internetowej Zamawiającego informacji z otwarcia ofert, przekazuje Zamawiającemu oświadczenie </w:t>
      </w:r>
      <w:r w:rsidR="003D79CF">
        <w:t xml:space="preserve">                         </w:t>
      </w:r>
      <w:r w:rsidRPr="00B92E21">
        <w:t>o przynależności lub braku przynależności do tej samej grupy kapitałowej z innym Wykonawcą biorącym udział w przedmiotowym postępowaniu. W</w:t>
      </w:r>
      <w:r w:rsidRPr="00B92E21">
        <w:rPr>
          <w:rFonts w:eastAsia="TimesNewRoman"/>
        </w:rPr>
        <w:t xml:space="preserve"> przypadku</w:t>
      </w:r>
      <w:r w:rsidRPr="00B92E21">
        <w:t xml:space="preserve"> </w:t>
      </w:r>
      <w:r w:rsidRPr="00B92E21">
        <w:rPr>
          <w:rFonts w:eastAsia="TimesNewRoman"/>
        </w:rPr>
        <w:t>przynależności do tej samej grupy kapitałowej Wykonawca,</w:t>
      </w:r>
      <w:r w:rsidRPr="00B92E21">
        <w:t xml:space="preserve"> wraz ze złożeniem oświadczenia, </w:t>
      </w:r>
      <w:r w:rsidRPr="00B92E21">
        <w:rPr>
          <w:rFonts w:eastAsia="TimesNewRoman"/>
        </w:rPr>
        <w:t>może złożyć dokumenty bądź informacje</w:t>
      </w:r>
      <w:r w:rsidRPr="00B92E21">
        <w:t xml:space="preserve"> </w:t>
      </w:r>
      <w:r w:rsidRPr="00B92E21">
        <w:rPr>
          <w:rFonts w:eastAsia="TimesNewRoman"/>
        </w:rPr>
        <w:t>potwierdzające, że powiązania z innym Wykonawcą nie prowadzą do zakłócenia konkurencji</w:t>
      </w:r>
      <w:r w:rsidRPr="00B92E21">
        <w:t xml:space="preserve"> </w:t>
      </w:r>
      <w:r w:rsidRPr="00B92E21">
        <w:rPr>
          <w:rFonts w:eastAsia="TimesNewRoman"/>
        </w:rPr>
        <w:t xml:space="preserve">w przedmiotowym postępowaniu. Wzór oświadczenia przedstawia </w:t>
      </w:r>
      <w:r w:rsidRPr="00B92E21">
        <w:rPr>
          <w:rFonts w:eastAsia="TimesNewRoman"/>
          <w:u w:val="single"/>
        </w:rPr>
        <w:t xml:space="preserve">Załącznik nr </w:t>
      </w:r>
      <w:r w:rsidR="00687EC3">
        <w:rPr>
          <w:rFonts w:eastAsia="TimesNewRoman"/>
          <w:u w:val="single"/>
        </w:rPr>
        <w:t>3</w:t>
      </w:r>
      <w:r w:rsidR="001C4108">
        <w:rPr>
          <w:rFonts w:eastAsia="TimesNewRoman"/>
          <w:u w:val="single"/>
        </w:rPr>
        <w:t xml:space="preserve"> do SIWZ</w:t>
      </w:r>
      <w:r w:rsidRPr="00B92E21">
        <w:rPr>
          <w:rFonts w:eastAsia="TimesNewRoman"/>
          <w:u w:val="single"/>
        </w:rPr>
        <w:t>.</w:t>
      </w:r>
    </w:p>
    <w:p w14:paraId="5D1F3238" w14:textId="77777777" w:rsidR="0027200F" w:rsidRPr="0027200F" w:rsidRDefault="0027200F" w:rsidP="001254C1">
      <w:pPr>
        <w:numPr>
          <w:ilvl w:val="0"/>
          <w:numId w:val="14"/>
        </w:numPr>
        <w:spacing w:after="120"/>
        <w:ind w:left="426" w:hanging="426"/>
        <w:jc w:val="both"/>
        <w:rPr>
          <w:rFonts w:ascii="Calibri" w:hAnsi="Calibri"/>
          <w:b/>
          <w:sz w:val="22"/>
          <w:szCs w:val="22"/>
        </w:rPr>
      </w:pPr>
      <w:r w:rsidRPr="0027200F">
        <w:rPr>
          <w:rFonts w:ascii="Calibri" w:hAnsi="Calibri"/>
          <w:b/>
          <w:sz w:val="22"/>
          <w:szCs w:val="22"/>
        </w:rPr>
        <w:t>Dokumenty i oświadczania wymagane przed udzieleniem zamówienia</w:t>
      </w:r>
    </w:p>
    <w:p w14:paraId="10D67DEB" w14:textId="77777777" w:rsidR="0027200F" w:rsidRPr="0027200F" w:rsidRDefault="0027200F" w:rsidP="00B92E21">
      <w:pPr>
        <w:spacing w:line="276" w:lineRule="auto"/>
        <w:ind w:left="426"/>
        <w:jc w:val="both"/>
        <w:rPr>
          <w:rFonts w:ascii="Calibri" w:hAnsi="Calibri"/>
          <w:sz w:val="22"/>
          <w:szCs w:val="22"/>
        </w:rPr>
      </w:pPr>
      <w:r w:rsidRPr="0027200F">
        <w:rPr>
          <w:rFonts w:ascii="Calibri" w:hAnsi="Calibri"/>
          <w:sz w:val="22"/>
          <w:szCs w:val="22"/>
        </w:rPr>
        <w:t xml:space="preserve">Zgodnie z art. 26 ust 2 ustawy,  Zamawiający przed udzieleniem zamówienia wezwie Wykonawcę, którego oferta została najwyżej oceniona, do złożenia w wyznaczonym, </w:t>
      </w:r>
      <w:r w:rsidRPr="0027200F">
        <w:rPr>
          <w:rFonts w:ascii="Calibri" w:hAnsi="Calibri"/>
          <w:b/>
          <w:sz w:val="22"/>
          <w:szCs w:val="22"/>
        </w:rPr>
        <w:t>nie krótszym niż 5 dni</w:t>
      </w:r>
      <w:r w:rsidRPr="0027200F">
        <w:rPr>
          <w:rFonts w:ascii="Calibri" w:hAnsi="Calibri"/>
          <w:sz w:val="22"/>
          <w:szCs w:val="22"/>
        </w:rPr>
        <w:t xml:space="preserve"> terminie, aktualnych na dzień złożenia następujących oświadczeń i/lub dokumentów:  </w:t>
      </w:r>
    </w:p>
    <w:p w14:paraId="0FA94AB5" w14:textId="77777777" w:rsidR="009404D8" w:rsidRPr="009404D8" w:rsidRDefault="009404D8" w:rsidP="001254C1">
      <w:pPr>
        <w:numPr>
          <w:ilvl w:val="0"/>
          <w:numId w:val="42"/>
        </w:numPr>
        <w:spacing w:line="276" w:lineRule="auto"/>
        <w:ind w:left="851" w:hanging="425"/>
        <w:jc w:val="both"/>
        <w:rPr>
          <w:rFonts w:ascii="Calibri" w:hAnsi="Calibri"/>
          <w:sz w:val="22"/>
          <w:szCs w:val="22"/>
        </w:rPr>
      </w:pPr>
      <w:r w:rsidRPr="009404D8">
        <w:rPr>
          <w:rFonts w:ascii="Calibri" w:hAnsi="Calibri"/>
          <w:sz w:val="22"/>
          <w:szCs w:val="22"/>
        </w:rPr>
        <w:t xml:space="preserve"> W celu potwierdzenia braku podstaw do wykluczenia Wykonawcy z udziału </w:t>
      </w:r>
      <w:r w:rsidR="003D79CF">
        <w:rPr>
          <w:rFonts w:ascii="Calibri" w:hAnsi="Calibri"/>
          <w:sz w:val="22"/>
          <w:szCs w:val="22"/>
        </w:rPr>
        <w:t xml:space="preserve">                                       </w:t>
      </w:r>
      <w:r w:rsidRPr="009404D8">
        <w:rPr>
          <w:rFonts w:ascii="Calibri" w:hAnsi="Calibri"/>
          <w:sz w:val="22"/>
          <w:szCs w:val="22"/>
        </w:rPr>
        <w:t>w postępowaniu:</w:t>
      </w:r>
    </w:p>
    <w:p w14:paraId="6CA3CD47" w14:textId="77777777" w:rsidR="009404D8" w:rsidRPr="009404D8" w:rsidRDefault="009404D8" w:rsidP="001254C1">
      <w:pPr>
        <w:numPr>
          <w:ilvl w:val="0"/>
          <w:numId w:val="40"/>
        </w:numPr>
        <w:spacing w:line="276" w:lineRule="auto"/>
        <w:ind w:left="1134" w:hanging="283"/>
        <w:jc w:val="both"/>
        <w:rPr>
          <w:rFonts w:ascii="Calibri" w:hAnsi="Calibri"/>
          <w:sz w:val="22"/>
          <w:szCs w:val="22"/>
        </w:rPr>
      </w:pPr>
      <w:r w:rsidRPr="009404D8">
        <w:rPr>
          <w:rFonts w:ascii="Calibri" w:hAnsi="Calibri"/>
          <w:sz w:val="22"/>
          <w:szCs w:val="22"/>
        </w:rPr>
        <w:t>odpis z właściwego rejestru lub z centralnej ewidencji i informacji o działalności gospodarczej, jeżeli odrębne przepisy wymagają wpisu do rejestru lub ewidencji, w celu potwierdzenia braku podstaw wykluczenia na podstawie art. 24 ust. 5 pkt 1 ustawy;</w:t>
      </w:r>
    </w:p>
    <w:p w14:paraId="63072097" w14:textId="77777777" w:rsidR="009404D8" w:rsidRPr="009404D8" w:rsidRDefault="009404D8" w:rsidP="001254C1">
      <w:pPr>
        <w:numPr>
          <w:ilvl w:val="0"/>
          <w:numId w:val="42"/>
        </w:numPr>
        <w:spacing w:line="276" w:lineRule="auto"/>
        <w:ind w:left="851" w:hanging="425"/>
        <w:jc w:val="both"/>
        <w:rPr>
          <w:rFonts w:ascii="Calibri" w:hAnsi="Calibri"/>
          <w:bCs/>
          <w:sz w:val="22"/>
          <w:szCs w:val="22"/>
        </w:rPr>
      </w:pPr>
      <w:r w:rsidRPr="009404D8">
        <w:rPr>
          <w:rFonts w:ascii="Calibri" w:hAnsi="Calibri"/>
          <w:bCs/>
          <w:sz w:val="22"/>
          <w:szCs w:val="22"/>
        </w:rPr>
        <w:t xml:space="preserve"> W celu potwierdzenia że oferowany przedmiot zamówienia spełnia wymagania Zamawiającego:</w:t>
      </w:r>
    </w:p>
    <w:p w14:paraId="237A2E2E" w14:textId="77777777" w:rsidR="009404D8" w:rsidRPr="009404D8" w:rsidRDefault="009404D8" w:rsidP="001254C1">
      <w:pPr>
        <w:numPr>
          <w:ilvl w:val="0"/>
          <w:numId w:val="41"/>
        </w:numPr>
        <w:spacing w:line="276" w:lineRule="auto"/>
        <w:ind w:left="1134" w:hanging="283"/>
        <w:jc w:val="both"/>
        <w:rPr>
          <w:rFonts w:ascii="Calibri" w:hAnsi="Calibri"/>
          <w:bCs/>
          <w:sz w:val="22"/>
          <w:szCs w:val="22"/>
          <w:u w:val="single"/>
        </w:rPr>
      </w:pPr>
      <w:r w:rsidRPr="009404D8">
        <w:rPr>
          <w:rFonts w:ascii="Calibri" w:hAnsi="Calibri"/>
          <w:bCs/>
          <w:sz w:val="22"/>
          <w:szCs w:val="22"/>
        </w:rPr>
        <w:t>Oświadczeni</w:t>
      </w:r>
      <w:r w:rsidR="001C4108">
        <w:rPr>
          <w:rFonts w:ascii="Calibri" w:hAnsi="Calibri"/>
          <w:bCs/>
          <w:sz w:val="22"/>
          <w:szCs w:val="22"/>
        </w:rPr>
        <w:t>e</w:t>
      </w:r>
      <w:r>
        <w:rPr>
          <w:rFonts w:ascii="Calibri" w:hAnsi="Calibri"/>
          <w:bCs/>
          <w:sz w:val="22"/>
          <w:szCs w:val="22"/>
        </w:rPr>
        <w:t xml:space="preserve"> potwierdzające</w:t>
      </w:r>
      <w:r w:rsidRPr="009404D8">
        <w:rPr>
          <w:rFonts w:ascii="Calibri" w:hAnsi="Calibri"/>
          <w:bCs/>
          <w:sz w:val="22"/>
          <w:szCs w:val="22"/>
        </w:rPr>
        <w:t>, że dla oferowanego asortymentu Wykonawca posiada stosowne dokumenty dopuszczające do obrotu; zgodnie z ustawą  z dnia 20 maja 2010 r. o wyrobach medycznych</w:t>
      </w:r>
      <w:r w:rsidR="0096467E">
        <w:rPr>
          <w:rFonts w:ascii="Calibri" w:hAnsi="Calibri"/>
          <w:bCs/>
          <w:sz w:val="22"/>
          <w:szCs w:val="22"/>
        </w:rPr>
        <w:t xml:space="preserve"> -</w:t>
      </w:r>
      <w:r w:rsidR="0096467E" w:rsidRPr="0096467E">
        <w:t xml:space="preserve"> </w:t>
      </w:r>
      <w:r w:rsidR="0096467E" w:rsidRPr="0096467E">
        <w:rPr>
          <w:rFonts w:ascii="Calibri" w:hAnsi="Calibri"/>
          <w:bCs/>
          <w:sz w:val="22"/>
          <w:szCs w:val="22"/>
        </w:rPr>
        <w:t>Dz. U z 2019 r. poz. 175 ze zm.</w:t>
      </w:r>
      <w:r w:rsidR="0096467E">
        <w:rPr>
          <w:rFonts w:ascii="Calibri" w:hAnsi="Calibri"/>
          <w:bCs/>
          <w:sz w:val="22"/>
          <w:szCs w:val="22"/>
        </w:rPr>
        <w:t xml:space="preserve"> </w:t>
      </w:r>
      <w:r w:rsidRPr="009404D8">
        <w:rPr>
          <w:rFonts w:ascii="Calibri" w:hAnsi="Calibri"/>
          <w:bCs/>
          <w:sz w:val="22"/>
          <w:szCs w:val="22"/>
        </w:rPr>
        <w:t xml:space="preserve"> (kserokopie dokumentów do wglądu na żądanie Zamawiającego)</w:t>
      </w:r>
      <w:r>
        <w:rPr>
          <w:rFonts w:ascii="Calibri" w:hAnsi="Calibri"/>
          <w:bCs/>
          <w:sz w:val="22"/>
          <w:szCs w:val="22"/>
        </w:rPr>
        <w:t>,</w:t>
      </w:r>
      <w:r w:rsidRPr="009404D8">
        <w:rPr>
          <w:rFonts w:ascii="Calibri" w:hAnsi="Calibri"/>
          <w:bCs/>
          <w:sz w:val="22"/>
          <w:szCs w:val="22"/>
        </w:rPr>
        <w:t xml:space="preserve"> że dostarczany asortyment będzie oznakowany zgodnie</w:t>
      </w:r>
      <w:r w:rsidR="003D79CF">
        <w:rPr>
          <w:rFonts w:ascii="Calibri" w:hAnsi="Calibri"/>
          <w:bCs/>
          <w:sz w:val="22"/>
          <w:szCs w:val="22"/>
        </w:rPr>
        <w:t xml:space="preserve">  </w:t>
      </w:r>
      <w:r w:rsidRPr="009404D8">
        <w:rPr>
          <w:rFonts w:ascii="Calibri" w:hAnsi="Calibri"/>
          <w:bCs/>
          <w:sz w:val="22"/>
          <w:szCs w:val="22"/>
        </w:rPr>
        <w:t xml:space="preserve">z wymogami ustawy j. w. Wzór oświadczenia stanowi </w:t>
      </w:r>
      <w:r w:rsidR="003D79CF">
        <w:rPr>
          <w:rFonts w:ascii="Calibri" w:hAnsi="Calibri"/>
          <w:bCs/>
          <w:sz w:val="22"/>
          <w:szCs w:val="22"/>
        </w:rPr>
        <w:t xml:space="preserve"> </w:t>
      </w:r>
      <w:r w:rsidRPr="009404D8">
        <w:rPr>
          <w:rFonts w:ascii="Calibri" w:hAnsi="Calibri"/>
          <w:bCs/>
          <w:sz w:val="22"/>
          <w:szCs w:val="22"/>
          <w:u w:val="single"/>
        </w:rPr>
        <w:t xml:space="preserve">Załącznik nr </w:t>
      </w:r>
      <w:r w:rsidR="00687EC3">
        <w:rPr>
          <w:rFonts w:ascii="Calibri" w:hAnsi="Calibri"/>
          <w:bCs/>
          <w:sz w:val="22"/>
          <w:szCs w:val="22"/>
          <w:u w:val="single"/>
        </w:rPr>
        <w:t>4</w:t>
      </w:r>
      <w:r w:rsidRPr="009404D8">
        <w:rPr>
          <w:rFonts w:ascii="Calibri" w:hAnsi="Calibri"/>
          <w:bCs/>
          <w:sz w:val="22"/>
          <w:szCs w:val="22"/>
          <w:u w:val="single"/>
        </w:rPr>
        <w:t xml:space="preserve"> do SIWZ;</w:t>
      </w:r>
    </w:p>
    <w:p w14:paraId="214A4EB7" w14:textId="77777777" w:rsidR="0027200F" w:rsidRPr="0027200F" w:rsidRDefault="0027200F" w:rsidP="00B92E21">
      <w:pPr>
        <w:spacing w:after="120" w:line="276" w:lineRule="auto"/>
        <w:jc w:val="both"/>
        <w:rPr>
          <w:rFonts w:ascii="Calibri" w:hAnsi="Calibri"/>
          <w:bCs/>
          <w:sz w:val="22"/>
          <w:szCs w:val="22"/>
        </w:rPr>
      </w:pPr>
      <w:r w:rsidRPr="0027200F">
        <w:rPr>
          <w:rFonts w:ascii="Calibri" w:hAnsi="Calibri"/>
          <w:bCs/>
          <w:sz w:val="22"/>
          <w:szCs w:val="22"/>
        </w:rPr>
        <w:t xml:space="preserve">Jeśli Wykonawca ma siedzibę lub miejsce zamieszkania poza terytorium RP, przedkłada dokumenty równoważne do dokumentów wymaganych od podmiotów krajowych, zgodnie z rozporządzeniem Ministra Rozwoju z dnia 26 lipca 2016 r., w sprawie rodzajów dokumentów, jakich Zamawiający może żądać od Wykonawcy w  postępowaniu o udzielenie zamówienia publicznego (Dz.U. z dnia </w:t>
      </w:r>
      <w:r w:rsidR="00687EC3">
        <w:rPr>
          <w:rFonts w:ascii="Calibri" w:hAnsi="Calibri"/>
          <w:bCs/>
          <w:sz w:val="22"/>
          <w:szCs w:val="22"/>
        </w:rPr>
        <w:t>1</w:t>
      </w:r>
      <w:r w:rsidRPr="0027200F">
        <w:rPr>
          <w:rFonts w:ascii="Calibri" w:hAnsi="Calibri"/>
          <w:bCs/>
          <w:sz w:val="22"/>
          <w:szCs w:val="22"/>
        </w:rPr>
        <w:t>7.</w:t>
      </w:r>
      <w:r w:rsidR="00687EC3">
        <w:rPr>
          <w:rFonts w:ascii="Calibri" w:hAnsi="Calibri"/>
          <w:bCs/>
          <w:sz w:val="22"/>
          <w:szCs w:val="22"/>
        </w:rPr>
        <w:t>1</w:t>
      </w:r>
      <w:r w:rsidRPr="0027200F">
        <w:rPr>
          <w:rFonts w:ascii="Calibri" w:hAnsi="Calibri"/>
          <w:bCs/>
          <w:sz w:val="22"/>
          <w:szCs w:val="22"/>
        </w:rPr>
        <w:t>0.201</w:t>
      </w:r>
      <w:r w:rsidR="00687EC3">
        <w:rPr>
          <w:rFonts w:ascii="Calibri" w:hAnsi="Calibri"/>
          <w:bCs/>
          <w:sz w:val="22"/>
          <w:szCs w:val="22"/>
        </w:rPr>
        <w:t>8</w:t>
      </w:r>
      <w:r w:rsidRPr="0027200F">
        <w:rPr>
          <w:rFonts w:ascii="Calibri" w:hAnsi="Calibri"/>
          <w:bCs/>
          <w:sz w:val="22"/>
          <w:szCs w:val="22"/>
        </w:rPr>
        <w:t xml:space="preserve"> poz.1</w:t>
      </w:r>
      <w:r w:rsidR="00687EC3">
        <w:rPr>
          <w:rFonts w:ascii="Calibri" w:hAnsi="Calibri"/>
          <w:bCs/>
          <w:sz w:val="22"/>
          <w:szCs w:val="22"/>
        </w:rPr>
        <w:t>993</w:t>
      </w:r>
      <w:r w:rsidRPr="0027200F">
        <w:rPr>
          <w:rFonts w:ascii="Calibri" w:hAnsi="Calibri"/>
          <w:bCs/>
          <w:sz w:val="22"/>
          <w:szCs w:val="22"/>
        </w:rPr>
        <w:t>).</w:t>
      </w:r>
    </w:p>
    <w:p w14:paraId="3ABA7834" w14:textId="77777777" w:rsidR="0027200F" w:rsidRPr="0027200F" w:rsidRDefault="0027200F" w:rsidP="00B92E21">
      <w:pPr>
        <w:spacing w:after="120" w:line="276" w:lineRule="auto"/>
        <w:jc w:val="both"/>
        <w:rPr>
          <w:rFonts w:ascii="Calibri" w:hAnsi="Calibri"/>
          <w:bCs/>
          <w:sz w:val="22"/>
          <w:szCs w:val="22"/>
        </w:rPr>
      </w:pPr>
      <w:r w:rsidRPr="0027200F">
        <w:rPr>
          <w:rFonts w:ascii="Calibri" w:hAnsi="Calibri"/>
          <w:bCs/>
          <w:sz w:val="22"/>
          <w:szCs w:val="22"/>
        </w:rPr>
        <w:lastRenderedPageBreak/>
        <w:t>Jeżeli Wykonawca nie złożył oświadczenia, o którym mowa w art. 25a ust. 1, oświadczeń lub dokumentów potwierdzających okoliczności, o których mowa w art. 25 ust. 1, lub innych dokumentów niezbędnych do przeprowadzenia postępowania, oświadczenia lub dokumenty są niekompletne, zawierają błędy lub budzą wskazane przez Zamawiającego wątpliwości, Zamawiający wezwie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14:paraId="1EA245CC" w14:textId="77777777" w:rsidR="0027200F" w:rsidRPr="0027200F" w:rsidRDefault="0027200F" w:rsidP="00B92E21">
      <w:pPr>
        <w:spacing w:line="276" w:lineRule="auto"/>
        <w:ind w:left="426" w:hanging="426"/>
        <w:jc w:val="both"/>
        <w:rPr>
          <w:rFonts w:ascii="Calibri" w:hAnsi="Calibri"/>
          <w:b/>
          <w:bCs/>
          <w:sz w:val="22"/>
          <w:szCs w:val="22"/>
        </w:rPr>
      </w:pPr>
      <w:r w:rsidRPr="0027200F">
        <w:rPr>
          <w:rFonts w:ascii="Calibri" w:hAnsi="Calibri"/>
          <w:b/>
          <w:bCs/>
          <w:sz w:val="22"/>
          <w:szCs w:val="22"/>
        </w:rPr>
        <w:t>4.   Informacje dla Wykonawców wspólnie ubiegających się o udzielenie zamówienia (spółki cywilne/konsorcja):</w:t>
      </w:r>
    </w:p>
    <w:p w14:paraId="525C73F5" w14:textId="77777777" w:rsidR="0027200F" w:rsidRPr="0027200F" w:rsidRDefault="0027200F" w:rsidP="001254C1">
      <w:pPr>
        <w:numPr>
          <w:ilvl w:val="0"/>
          <w:numId w:val="18"/>
        </w:numPr>
        <w:spacing w:line="276" w:lineRule="auto"/>
        <w:ind w:left="851" w:hanging="425"/>
        <w:jc w:val="both"/>
        <w:rPr>
          <w:rFonts w:ascii="Calibri" w:hAnsi="Calibri"/>
          <w:bCs/>
          <w:sz w:val="22"/>
          <w:szCs w:val="22"/>
        </w:rPr>
      </w:pPr>
      <w:r w:rsidRPr="0027200F">
        <w:rPr>
          <w:rFonts w:ascii="Calibri" w:hAnsi="Calibri"/>
          <w:bCs/>
          <w:sz w:val="22"/>
          <w:szCs w:val="22"/>
        </w:rPr>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14:paraId="3FD95778" w14:textId="77777777" w:rsidR="0027200F" w:rsidRPr="0027200F" w:rsidRDefault="0027200F" w:rsidP="001254C1">
      <w:pPr>
        <w:numPr>
          <w:ilvl w:val="0"/>
          <w:numId w:val="18"/>
        </w:numPr>
        <w:spacing w:line="276" w:lineRule="auto"/>
        <w:ind w:left="851" w:hanging="425"/>
        <w:jc w:val="both"/>
        <w:rPr>
          <w:rFonts w:ascii="Calibri" w:hAnsi="Calibri"/>
          <w:bCs/>
          <w:sz w:val="22"/>
          <w:szCs w:val="22"/>
        </w:rPr>
      </w:pPr>
      <w:r w:rsidRPr="0027200F">
        <w:rPr>
          <w:rFonts w:ascii="Calibri" w:hAnsi="Calibri"/>
          <w:bCs/>
          <w:sz w:val="22"/>
          <w:szCs w:val="22"/>
        </w:rPr>
        <w:t xml:space="preserve">W przypadku wspólnego ubiegania się o zamówienie przez Wykonawcę, oświadczenie                    o którym mowa w rozdz. VI pkt 1 </w:t>
      </w:r>
      <w:proofErr w:type="spellStart"/>
      <w:r w:rsidRPr="0027200F">
        <w:rPr>
          <w:rFonts w:ascii="Calibri" w:hAnsi="Calibri"/>
          <w:bCs/>
          <w:sz w:val="22"/>
          <w:szCs w:val="22"/>
        </w:rPr>
        <w:t>ppkt</w:t>
      </w:r>
      <w:proofErr w:type="spellEnd"/>
      <w:r w:rsidRPr="0027200F">
        <w:rPr>
          <w:rFonts w:ascii="Calibri" w:hAnsi="Calibri"/>
          <w:bCs/>
          <w:sz w:val="22"/>
          <w:szCs w:val="22"/>
        </w:rPr>
        <w:t xml:space="preserve"> 1) SIWZ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14:paraId="0FFD6BCA" w14:textId="77777777" w:rsidR="0027200F" w:rsidRPr="0027200F" w:rsidRDefault="0027200F" w:rsidP="001254C1">
      <w:pPr>
        <w:numPr>
          <w:ilvl w:val="0"/>
          <w:numId w:val="18"/>
        </w:numPr>
        <w:spacing w:line="276" w:lineRule="auto"/>
        <w:ind w:left="851" w:hanging="425"/>
        <w:jc w:val="both"/>
        <w:rPr>
          <w:rFonts w:ascii="Calibri" w:hAnsi="Calibri"/>
          <w:bCs/>
          <w:sz w:val="22"/>
          <w:szCs w:val="22"/>
        </w:rPr>
      </w:pPr>
      <w:r w:rsidRPr="0027200F">
        <w:rPr>
          <w:rFonts w:ascii="Calibri" w:hAnsi="Calibri"/>
          <w:bCs/>
          <w:sz w:val="22"/>
          <w:szCs w:val="22"/>
        </w:rPr>
        <w:t>W przypadku wspólnego ubiegania się o zamówienie przez Wykonawców oświadczenie                   o przynależności lub braku przynależności do tej samej grupy kapitałowej, o którym mowa w rozdz. VI pkt 2 niniejszej SIWZ, składa każdy z Wykonawców.</w:t>
      </w:r>
    </w:p>
    <w:p w14:paraId="081CEC05" w14:textId="77777777" w:rsidR="0027200F" w:rsidRPr="0027200F" w:rsidRDefault="0027200F" w:rsidP="001254C1">
      <w:pPr>
        <w:numPr>
          <w:ilvl w:val="0"/>
          <w:numId w:val="18"/>
        </w:numPr>
        <w:spacing w:line="276" w:lineRule="auto"/>
        <w:ind w:left="851" w:hanging="425"/>
        <w:jc w:val="both"/>
        <w:rPr>
          <w:rFonts w:ascii="Calibri" w:hAnsi="Calibri"/>
          <w:bCs/>
          <w:sz w:val="22"/>
          <w:szCs w:val="22"/>
        </w:rPr>
      </w:pPr>
      <w:r w:rsidRPr="0027200F">
        <w:rPr>
          <w:rFonts w:ascii="Calibri" w:hAnsi="Calibri"/>
          <w:bCs/>
          <w:sz w:val="22"/>
          <w:szCs w:val="22"/>
        </w:rPr>
        <w:t>W zakresie nie uregulowanym SIWZ, zastosowanie mają przepisy rozporządzenia Prezesa Rady Ministrów z dnia 27 lipca 2016 r. w sprawie rodzajów dokumentów, jakich może żądać Zamawiający od Wykonawcy, w postępowaniu o udzielenie zamówienia.</w:t>
      </w:r>
    </w:p>
    <w:p w14:paraId="589721CE" w14:textId="77777777" w:rsidR="00B34A4E" w:rsidRDefault="00B34A4E" w:rsidP="00B34A4E">
      <w:pPr>
        <w:pStyle w:val="Tekstpodstawowy"/>
        <w:rPr>
          <w:i w:val="0"/>
          <w:iCs/>
        </w:rPr>
      </w:pPr>
    </w:p>
    <w:p w14:paraId="38F8B933" w14:textId="77777777" w:rsidR="00B17F6D" w:rsidRPr="00B92E21" w:rsidRDefault="00B17F6D" w:rsidP="00B92E21">
      <w:pPr>
        <w:spacing w:after="120" w:line="276" w:lineRule="auto"/>
        <w:outlineLvl w:val="7"/>
        <w:rPr>
          <w:rFonts w:ascii="Calibri" w:hAnsi="Calibri"/>
          <w:b/>
          <w:sz w:val="26"/>
          <w:szCs w:val="26"/>
        </w:rPr>
      </w:pPr>
      <w:r w:rsidRPr="00B17F6D">
        <w:rPr>
          <w:rFonts w:ascii="Calibri" w:hAnsi="Calibri"/>
          <w:b/>
          <w:sz w:val="24"/>
          <w:szCs w:val="24"/>
        </w:rPr>
        <w:t xml:space="preserve">VII.  </w:t>
      </w:r>
      <w:r w:rsidRPr="00B92E21">
        <w:rPr>
          <w:rFonts w:ascii="Calibri" w:hAnsi="Calibri"/>
          <w:b/>
          <w:sz w:val="26"/>
          <w:szCs w:val="26"/>
        </w:rPr>
        <w:t xml:space="preserve">Informacja o sposobie porozumiewania się Zamawiającego z Wykonawcami </w:t>
      </w:r>
    </w:p>
    <w:p w14:paraId="38E59971" w14:textId="77777777" w:rsidR="00B17F6D" w:rsidRPr="00B17F6D" w:rsidRDefault="00B17F6D" w:rsidP="001254C1">
      <w:pPr>
        <w:numPr>
          <w:ilvl w:val="0"/>
          <w:numId w:val="19"/>
        </w:numPr>
        <w:spacing w:line="276" w:lineRule="auto"/>
        <w:ind w:left="426" w:hanging="426"/>
        <w:jc w:val="both"/>
        <w:rPr>
          <w:rFonts w:ascii="Calibri" w:hAnsi="Calibri" w:cs="Arial"/>
          <w:sz w:val="22"/>
          <w:szCs w:val="22"/>
        </w:rPr>
      </w:pPr>
      <w:r w:rsidRPr="00B17F6D">
        <w:rPr>
          <w:rFonts w:ascii="Calibri" w:hAnsi="Calibri" w:cs="Arial"/>
          <w:sz w:val="22"/>
          <w:szCs w:val="22"/>
        </w:rPr>
        <w:t xml:space="preserve">Wszelkie informacje, oświadczenia, wnioski i zawiadomienia Zamawiający i Wykonawcy przekazują pisemnie. Dopuszcza się składanie/przekazywanie informacji drogą faksową (nr faksu 25/6403263) lub drogą elektroniczną w wersji edytowalnej i w postaci skanu dokumentu na adres: </w:t>
      </w:r>
      <w:hyperlink r:id="rId11" w:history="1">
        <w:r w:rsidRPr="00B17F6D">
          <w:rPr>
            <w:rFonts w:ascii="Calibri" w:hAnsi="Calibri" w:cs="Arial"/>
            <w:color w:val="0000FF"/>
            <w:sz w:val="22"/>
            <w:szCs w:val="22"/>
            <w:u w:val="single"/>
          </w:rPr>
          <w:t>ozp@szpital.siedlce.pl</w:t>
        </w:r>
      </w:hyperlink>
      <w:r w:rsidRPr="00B17F6D">
        <w:rPr>
          <w:rFonts w:ascii="Calibri" w:hAnsi="Calibri" w:cs="Arial"/>
          <w:sz w:val="22"/>
          <w:szCs w:val="22"/>
        </w:rPr>
        <w:t>. Informacje przekazane za pomocą telefaksu lub e-maila uważa się za złożone w terminie, jeżeli ich treść dotarła do adresata przed upływem wyznaczonego terminu.</w:t>
      </w:r>
    </w:p>
    <w:p w14:paraId="5B3C5B91" w14:textId="77777777" w:rsidR="00B17F6D" w:rsidRPr="00B17F6D" w:rsidRDefault="00B17F6D" w:rsidP="001254C1">
      <w:pPr>
        <w:numPr>
          <w:ilvl w:val="0"/>
          <w:numId w:val="19"/>
        </w:numPr>
        <w:spacing w:line="276" w:lineRule="auto"/>
        <w:ind w:left="426" w:hanging="426"/>
        <w:jc w:val="both"/>
        <w:rPr>
          <w:rFonts w:ascii="Calibri" w:hAnsi="Calibri"/>
          <w:bCs/>
          <w:sz w:val="22"/>
          <w:szCs w:val="22"/>
        </w:rPr>
      </w:pPr>
      <w:r w:rsidRPr="00B17F6D">
        <w:rPr>
          <w:rFonts w:ascii="Calibri" w:hAnsi="Calibri"/>
          <w:bCs/>
          <w:sz w:val="22"/>
          <w:szCs w:val="22"/>
        </w:rPr>
        <w:t>Wszelkie  zawiadomienia,  oświadczenia,  wnioski  oraz informacje  przekazywane  za  pomocą  faksu lub w formie elektronicznej wymagają na żądanie każdej ze stron, niezwłocznego potwierdzenia faktu ich otrzymania.</w:t>
      </w:r>
    </w:p>
    <w:p w14:paraId="3591A983" w14:textId="77777777" w:rsidR="00B17F6D" w:rsidRPr="00B17F6D" w:rsidRDefault="00B17F6D" w:rsidP="001254C1">
      <w:pPr>
        <w:numPr>
          <w:ilvl w:val="0"/>
          <w:numId w:val="19"/>
        </w:numPr>
        <w:spacing w:line="276" w:lineRule="auto"/>
        <w:ind w:left="426" w:hanging="426"/>
        <w:jc w:val="both"/>
        <w:rPr>
          <w:rFonts w:ascii="Calibri" w:hAnsi="Calibri"/>
          <w:bCs/>
          <w:sz w:val="22"/>
          <w:szCs w:val="22"/>
        </w:rPr>
      </w:pPr>
      <w:r w:rsidRPr="00B17F6D">
        <w:rPr>
          <w:rFonts w:ascii="Calibri" w:hAnsi="Calibri"/>
          <w:bCs/>
          <w:sz w:val="22"/>
          <w:szCs w:val="22"/>
        </w:rPr>
        <w:t>Wykonawca może zwracać się do Zamawiającego o wyjaśnienia dotyczące wszelkich wątpliwości związanych ze SIWZ, sposobem przygotowania i złożenia oferty kierując swoje zapytania na piśmie.</w:t>
      </w:r>
    </w:p>
    <w:p w14:paraId="3020C648" w14:textId="77777777" w:rsidR="00B17F6D" w:rsidRPr="00B17F6D" w:rsidRDefault="00B17F6D" w:rsidP="001254C1">
      <w:pPr>
        <w:numPr>
          <w:ilvl w:val="0"/>
          <w:numId w:val="19"/>
        </w:numPr>
        <w:spacing w:line="276" w:lineRule="auto"/>
        <w:ind w:left="426" w:hanging="426"/>
        <w:jc w:val="both"/>
        <w:rPr>
          <w:rFonts w:ascii="Calibri" w:hAnsi="Calibri"/>
          <w:color w:val="FF0000"/>
          <w:sz w:val="22"/>
          <w:szCs w:val="22"/>
        </w:rPr>
      </w:pPr>
      <w:r w:rsidRPr="00B17F6D">
        <w:rPr>
          <w:rFonts w:ascii="Calibri" w:hAnsi="Calibri"/>
          <w:sz w:val="22"/>
          <w:szCs w:val="22"/>
        </w:rPr>
        <w:t xml:space="preserve">Zamawiający niezwłocznie udzieli wyjaśnień, jednak nie później niż na 2 dni przed upływem terminu składania ofert - pod warunkiem, że wniosek o wyjaśnienie treści SIWZ wpłynie do Zamawiającego nie później niż do końca dnia, w którym upływa połowa wyznaczonego terminu na składanie ofert tj. do dnia </w:t>
      </w:r>
      <w:r w:rsidR="00687EC3" w:rsidRPr="00687EC3">
        <w:rPr>
          <w:rFonts w:ascii="Calibri" w:hAnsi="Calibri"/>
          <w:b/>
          <w:bCs/>
          <w:sz w:val="22"/>
          <w:szCs w:val="22"/>
        </w:rPr>
        <w:t>07.10.</w:t>
      </w:r>
      <w:r w:rsidRPr="00B17F6D">
        <w:rPr>
          <w:rFonts w:ascii="Calibri" w:hAnsi="Calibri"/>
          <w:b/>
          <w:sz w:val="22"/>
          <w:szCs w:val="22"/>
        </w:rPr>
        <w:t>201</w:t>
      </w:r>
      <w:r w:rsidR="00687EC3">
        <w:rPr>
          <w:rFonts w:ascii="Calibri" w:hAnsi="Calibri"/>
          <w:b/>
          <w:sz w:val="22"/>
          <w:szCs w:val="22"/>
        </w:rPr>
        <w:t>9</w:t>
      </w:r>
      <w:r w:rsidRPr="00B17F6D">
        <w:rPr>
          <w:rFonts w:ascii="Calibri" w:hAnsi="Calibri"/>
          <w:b/>
          <w:sz w:val="22"/>
          <w:szCs w:val="22"/>
        </w:rPr>
        <w:t xml:space="preserve"> r.</w:t>
      </w:r>
      <w:r w:rsidRPr="00B17F6D">
        <w:rPr>
          <w:rFonts w:ascii="Calibri" w:hAnsi="Calibri"/>
          <w:color w:val="FF0000"/>
          <w:sz w:val="22"/>
          <w:szCs w:val="22"/>
        </w:rPr>
        <w:t xml:space="preserve"> </w:t>
      </w:r>
    </w:p>
    <w:p w14:paraId="74637AC4" w14:textId="77777777" w:rsidR="00B17F6D" w:rsidRPr="00B17F6D" w:rsidRDefault="00B17F6D" w:rsidP="001254C1">
      <w:pPr>
        <w:numPr>
          <w:ilvl w:val="0"/>
          <w:numId w:val="19"/>
        </w:numPr>
        <w:spacing w:line="276" w:lineRule="auto"/>
        <w:ind w:left="426" w:hanging="426"/>
        <w:jc w:val="both"/>
        <w:rPr>
          <w:rFonts w:ascii="Calibri" w:hAnsi="Calibri"/>
          <w:sz w:val="22"/>
          <w:szCs w:val="22"/>
        </w:rPr>
      </w:pPr>
      <w:r w:rsidRPr="00B17F6D">
        <w:rPr>
          <w:rFonts w:ascii="Calibri" w:hAnsi="Calibri"/>
          <w:sz w:val="22"/>
          <w:szCs w:val="22"/>
        </w:rPr>
        <w:t>Zapytania bez wskazywania źródła ich otrzymania oraz odpowiedzi zostaną umieszczone na stronie internetowej Zamawiającego.</w:t>
      </w:r>
    </w:p>
    <w:p w14:paraId="27699D67" w14:textId="77777777" w:rsidR="00B17F6D" w:rsidRPr="00B17F6D" w:rsidRDefault="00B17F6D" w:rsidP="001254C1">
      <w:pPr>
        <w:numPr>
          <w:ilvl w:val="0"/>
          <w:numId w:val="19"/>
        </w:numPr>
        <w:spacing w:line="276" w:lineRule="auto"/>
        <w:ind w:left="426" w:hanging="426"/>
        <w:jc w:val="both"/>
        <w:rPr>
          <w:rFonts w:ascii="Calibri" w:hAnsi="Calibri"/>
          <w:sz w:val="22"/>
          <w:szCs w:val="22"/>
        </w:rPr>
      </w:pPr>
      <w:r w:rsidRPr="00B17F6D">
        <w:rPr>
          <w:rFonts w:ascii="Calibri" w:hAnsi="Calibri"/>
          <w:sz w:val="22"/>
          <w:szCs w:val="22"/>
        </w:rPr>
        <w:t>Do kontaktów z Wykonawcami upoważniona jest Bo</w:t>
      </w:r>
      <w:r w:rsidR="00687EC3">
        <w:rPr>
          <w:rFonts w:ascii="Calibri" w:hAnsi="Calibri"/>
          <w:sz w:val="22"/>
          <w:szCs w:val="22"/>
        </w:rPr>
        <w:t xml:space="preserve">gumiła </w:t>
      </w:r>
      <w:proofErr w:type="spellStart"/>
      <w:r w:rsidR="00687EC3">
        <w:rPr>
          <w:rFonts w:ascii="Calibri" w:hAnsi="Calibri"/>
          <w:sz w:val="22"/>
          <w:szCs w:val="22"/>
        </w:rPr>
        <w:t>Golbiak</w:t>
      </w:r>
      <w:proofErr w:type="spellEnd"/>
      <w:r w:rsidRPr="00B17F6D">
        <w:rPr>
          <w:rFonts w:ascii="Calibri" w:hAnsi="Calibri"/>
          <w:sz w:val="22"/>
          <w:szCs w:val="22"/>
        </w:rPr>
        <w:t xml:space="preserve"> </w:t>
      </w:r>
      <w:r w:rsidR="00687EC3">
        <w:rPr>
          <w:rFonts w:ascii="Calibri" w:hAnsi="Calibri"/>
          <w:sz w:val="22"/>
          <w:szCs w:val="22"/>
        </w:rPr>
        <w:t>–</w:t>
      </w:r>
      <w:r w:rsidRPr="00B17F6D">
        <w:rPr>
          <w:rFonts w:ascii="Calibri" w:hAnsi="Calibri"/>
          <w:sz w:val="22"/>
          <w:szCs w:val="22"/>
        </w:rPr>
        <w:t xml:space="preserve"> </w:t>
      </w:r>
      <w:r w:rsidR="00687EC3">
        <w:rPr>
          <w:rFonts w:ascii="Calibri" w:hAnsi="Calibri"/>
          <w:sz w:val="22"/>
          <w:szCs w:val="22"/>
        </w:rPr>
        <w:t xml:space="preserve">kierownik </w:t>
      </w:r>
      <w:r w:rsidRPr="00B17F6D">
        <w:rPr>
          <w:rFonts w:ascii="Calibri" w:hAnsi="Calibri"/>
          <w:sz w:val="22"/>
          <w:szCs w:val="22"/>
        </w:rPr>
        <w:t>Działu  Zamówień Publicznych i Zaopatrzenia, w godzinach od 8-ej do 15-ej., tel.  025/ 64 03 299,  fax  025/ 64 03 263.</w:t>
      </w:r>
    </w:p>
    <w:p w14:paraId="19C836FC" w14:textId="77777777" w:rsidR="00B17F6D" w:rsidRPr="00B92E21" w:rsidRDefault="00B17F6D" w:rsidP="00B17F6D">
      <w:pPr>
        <w:spacing w:after="120"/>
        <w:jc w:val="both"/>
        <w:rPr>
          <w:rFonts w:ascii="Calibri" w:hAnsi="Calibri"/>
          <w:b/>
          <w:sz w:val="26"/>
          <w:szCs w:val="26"/>
        </w:rPr>
      </w:pPr>
      <w:r w:rsidRPr="00B17F6D">
        <w:rPr>
          <w:rFonts w:ascii="Calibri" w:hAnsi="Calibri"/>
          <w:b/>
          <w:sz w:val="24"/>
          <w:szCs w:val="24"/>
        </w:rPr>
        <w:lastRenderedPageBreak/>
        <w:t xml:space="preserve">VIII.   </w:t>
      </w:r>
      <w:r w:rsidRPr="00B92E21">
        <w:rPr>
          <w:rFonts w:ascii="Calibri" w:hAnsi="Calibri"/>
          <w:b/>
          <w:sz w:val="26"/>
          <w:szCs w:val="26"/>
        </w:rPr>
        <w:t>Termin związania ofertą</w:t>
      </w:r>
    </w:p>
    <w:p w14:paraId="30F22EB9" w14:textId="77777777" w:rsidR="00B17F6D" w:rsidRPr="00B17F6D" w:rsidRDefault="00B17F6D" w:rsidP="001254C1">
      <w:pPr>
        <w:keepNext/>
        <w:numPr>
          <w:ilvl w:val="0"/>
          <w:numId w:val="20"/>
        </w:numPr>
        <w:tabs>
          <w:tab w:val="num" w:pos="426"/>
        </w:tabs>
        <w:spacing w:line="276" w:lineRule="auto"/>
        <w:ind w:left="426" w:hanging="426"/>
        <w:jc w:val="both"/>
        <w:outlineLvl w:val="7"/>
        <w:rPr>
          <w:rFonts w:ascii="Calibri" w:hAnsi="Calibri"/>
          <w:sz w:val="22"/>
          <w:szCs w:val="22"/>
        </w:rPr>
      </w:pPr>
      <w:r w:rsidRPr="00B17F6D">
        <w:rPr>
          <w:rFonts w:ascii="Calibri" w:hAnsi="Calibri"/>
          <w:sz w:val="22"/>
          <w:szCs w:val="22"/>
        </w:rPr>
        <w:t>Wykonawca jest związany ofertą przez okres 30 dni, licząc od dnia, w którym upływa ostateczny termin składania ofert.</w:t>
      </w:r>
    </w:p>
    <w:p w14:paraId="55F74C7E" w14:textId="77777777" w:rsidR="00B17F6D" w:rsidRPr="00B17F6D" w:rsidRDefault="00B17F6D" w:rsidP="00B92E21">
      <w:pPr>
        <w:keepNext/>
        <w:numPr>
          <w:ilvl w:val="12"/>
          <w:numId w:val="0"/>
        </w:numPr>
        <w:spacing w:line="276" w:lineRule="auto"/>
        <w:ind w:left="426" w:hanging="426"/>
        <w:jc w:val="both"/>
        <w:outlineLvl w:val="4"/>
        <w:rPr>
          <w:i/>
          <w:sz w:val="24"/>
        </w:rPr>
      </w:pPr>
      <w:r w:rsidRPr="00B17F6D">
        <w:rPr>
          <w:rFonts w:ascii="Calibri" w:hAnsi="Calibri"/>
          <w:sz w:val="24"/>
        </w:rPr>
        <w:t>2.</w:t>
      </w:r>
      <w:r w:rsidRPr="00B17F6D">
        <w:rPr>
          <w:rFonts w:ascii="Calibri" w:hAnsi="Calibri"/>
          <w:sz w:val="24"/>
        </w:rPr>
        <w:tab/>
      </w:r>
      <w:r w:rsidRPr="00B17F6D">
        <w:rPr>
          <w:rFonts w:ascii="Calibri" w:hAnsi="Calibri"/>
          <w:sz w:val="22"/>
          <w:szCs w:val="22"/>
        </w:rPr>
        <w:t xml:space="preserve">W przypadku wniesienia odwołania w terminie zgodnym z art. 182 ustawy </w:t>
      </w:r>
      <w:proofErr w:type="spellStart"/>
      <w:r w:rsidRPr="00B17F6D">
        <w:rPr>
          <w:rFonts w:ascii="Calibri" w:hAnsi="Calibri"/>
          <w:sz w:val="22"/>
          <w:szCs w:val="22"/>
        </w:rPr>
        <w:t>Pzp</w:t>
      </w:r>
      <w:proofErr w:type="spellEnd"/>
      <w:r w:rsidRPr="00B17F6D">
        <w:rPr>
          <w:rFonts w:ascii="Calibri" w:hAnsi="Calibri"/>
          <w:sz w:val="22"/>
          <w:szCs w:val="22"/>
        </w:rPr>
        <w:t>, bieg terminu związania ofertą ulega zawieszeniu do czasu ogłoszenia przez Izbę wyroku lub orzeczenia.</w:t>
      </w:r>
    </w:p>
    <w:p w14:paraId="0B3E5D16" w14:textId="77777777" w:rsidR="00B34A4E" w:rsidRDefault="00B34A4E" w:rsidP="00B34A4E">
      <w:pPr>
        <w:jc w:val="both"/>
        <w:rPr>
          <w:sz w:val="23"/>
          <w:szCs w:val="23"/>
        </w:rPr>
      </w:pPr>
    </w:p>
    <w:p w14:paraId="7285CA43" w14:textId="77777777" w:rsidR="00B17F6D" w:rsidRPr="009345F0" w:rsidRDefault="00B17F6D" w:rsidP="00B92E21">
      <w:pPr>
        <w:tabs>
          <w:tab w:val="left" w:pos="284"/>
          <w:tab w:val="num" w:pos="312"/>
          <w:tab w:val="left" w:pos="567"/>
        </w:tabs>
        <w:spacing w:after="120" w:line="276" w:lineRule="auto"/>
        <w:ind w:left="312" w:right="851" w:hanging="312"/>
        <w:jc w:val="both"/>
        <w:rPr>
          <w:rFonts w:ascii="Calibri" w:hAnsi="Calibri"/>
          <w:b/>
          <w:sz w:val="26"/>
          <w:szCs w:val="26"/>
        </w:rPr>
      </w:pPr>
      <w:r w:rsidRPr="00B17F6D">
        <w:rPr>
          <w:rFonts w:ascii="Calibri" w:hAnsi="Calibri"/>
          <w:b/>
          <w:sz w:val="24"/>
          <w:szCs w:val="24"/>
        </w:rPr>
        <w:t>IX.</w:t>
      </w:r>
      <w:r w:rsidRPr="00B17F6D">
        <w:rPr>
          <w:rFonts w:ascii="Calibri" w:hAnsi="Calibri"/>
          <w:b/>
          <w:sz w:val="26"/>
          <w:szCs w:val="26"/>
        </w:rPr>
        <w:t xml:space="preserve">   </w:t>
      </w:r>
      <w:r w:rsidRPr="009345F0">
        <w:rPr>
          <w:rFonts w:ascii="Calibri" w:hAnsi="Calibri"/>
          <w:b/>
          <w:sz w:val="26"/>
          <w:szCs w:val="26"/>
        </w:rPr>
        <w:t xml:space="preserve">Opis sposobu przygotowania oferty  </w:t>
      </w:r>
    </w:p>
    <w:p w14:paraId="11AD722A" w14:textId="77777777" w:rsidR="00B17F6D" w:rsidRPr="00B17F6D" w:rsidRDefault="00B17F6D" w:rsidP="001254C1">
      <w:pPr>
        <w:numPr>
          <w:ilvl w:val="0"/>
          <w:numId w:val="21"/>
        </w:numPr>
        <w:spacing w:line="276" w:lineRule="auto"/>
        <w:ind w:left="426" w:hanging="426"/>
        <w:jc w:val="both"/>
        <w:rPr>
          <w:rFonts w:ascii="Calibri" w:hAnsi="Calibri"/>
          <w:sz w:val="22"/>
          <w:szCs w:val="22"/>
        </w:rPr>
      </w:pPr>
      <w:r w:rsidRPr="00B17F6D">
        <w:rPr>
          <w:rFonts w:ascii="Calibri" w:hAnsi="Calibri"/>
          <w:sz w:val="22"/>
          <w:szCs w:val="22"/>
        </w:rPr>
        <w:t xml:space="preserve">Wykonawca przedstawia Ofertę zgodnie z wymaganiami określonymi w SIWZ. </w:t>
      </w:r>
    </w:p>
    <w:p w14:paraId="4601789E" w14:textId="77777777" w:rsidR="00B17F6D" w:rsidRPr="00B17F6D" w:rsidRDefault="00B17F6D" w:rsidP="001254C1">
      <w:pPr>
        <w:numPr>
          <w:ilvl w:val="0"/>
          <w:numId w:val="21"/>
        </w:numPr>
        <w:spacing w:line="276" w:lineRule="auto"/>
        <w:ind w:left="426" w:hanging="426"/>
        <w:jc w:val="both"/>
        <w:rPr>
          <w:rFonts w:ascii="Calibri" w:hAnsi="Calibri"/>
          <w:bCs/>
          <w:sz w:val="22"/>
          <w:szCs w:val="22"/>
        </w:rPr>
      </w:pPr>
      <w:r w:rsidRPr="00B17F6D">
        <w:rPr>
          <w:rFonts w:ascii="Calibri" w:hAnsi="Calibri"/>
          <w:sz w:val="22"/>
          <w:szCs w:val="22"/>
        </w:rPr>
        <w:t xml:space="preserve">Ofertę  należy złożyć  zgodnie z drukiem „Oferta” stanowiącym  </w:t>
      </w:r>
      <w:r w:rsidRPr="00B17F6D">
        <w:rPr>
          <w:rFonts w:ascii="Calibri" w:hAnsi="Calibri"/>
          <w:sz w:val="22"/>
          <w:szCs w:val="22"/>
          <w:u w:val="single"/>
        </w:rPr>
        <w:t xml:space="preserve">Załącznik Nr </w:t>
      </w:r>
      <w:r w:rsidR="00674DC8">
        <w:rPr>
          <w:rFonts w:ascii="Calibri" w:hAnsi="Calibri"/>
          <w:sz w:val="22"/>
          <w:szCs w:val="22"/>
          <w:u w:val="single"/>
        </w:rPr>
        <w:t>5</w:t>
      </w:r>
      <w:r w:rsidRPr="00B17F6D">
        <w:rPr>
          <w:rFonts w:ascii="Calibri" w:hAnsi="Calibri"/>
          <w:sz w:val="22"/>
          <w:szCs w:val="22"/>
        </w:rPr>
        <w:t xml:space="preserve"> do SIWZ. Cenę należy podać w PLN, z dokładnością do dwóch miejsc po przecinku. </w:t>
      </w:r>
    </w:p>
    <w:p w14:paraId="417D2A8D" w14:textId="77777777" w:rsidR="00B17F6D" w:rsidRPr="00B17F6D" w:rsidRDefault="00B17F6D" w:rsidP="001254C1">
      <w:pPr>
        <w:numPr>
          <w:ilvl w:val="0"/>
          <w:numId w:val="21"/>
        </w:numPr>
        <w:spacing w:line="276" w:lineRule="auto"/>
        <w:ind w:left="426" w:hanging="426"/>
        <w:jc w:val="both"/>
        <w:rPr>
          <w:rFonts w:ascii="Calibri" w:hAnsi="Calibri"/>
          <w:sz w:val="22"/>
          <w:szCs w:val="22"/>
        </w:rPr>
      </w:pPr>
      <w:r w:rsidRPr="00B17F6D">
        <w:rPr>
          <w:rFonts w:ascii="Calibri" w:hAnsi="Calibri"/>
          <w:sz w:val="22"/>
          <w:szCs w:val="22"/>
        </w:rPr>
        <w:t>Do oferty powinny być dołączone następujące oświadczenia i dokumenty:</w:t>
      </w:r>
    </w:p>
    <w:p w14:paraId="79D6454D" w14:textId="77777777" w:rsidR="00B17F6D" w:rsidRPr="00B17F6D" w:rsidRDefault="00B17F6D" w:rsidP="001254C1">
      <w:pPr>
        <w:numPr>
          <w:ilvl w:val="0"/>
          <w:numId w:val="22"/>
        </w:numPr>
        <w:spacing w:line="276" w:lineRule="auto"/>
        <w:ind w:left="851" w:hanging="425"/>
        <w:jc w:val="both"/>
        <w:rPr>
          <w:rFonts w:ascii="Calibri" w:hAnsi="Calibri"/>
          <w:bCs/>
          <w:sz w:val="22"/>
          <w:szCs w:val="22"/>
        </w:rPr>
      </w:pPr>
      <w:r w:rsidRPr="00B17F6D">
        <w:rPr>
          <w:rFonts w:ascii="Calibri" w:hAnsi="Calibri"/>
          <w:sz w:val="22"/>
          <w:szCs w:val="22"/>
        </w:rPr>
        <w:t>w</w:t>
      </w:r>
      <w:r w:rsidRPr="00B17F6D">
        <w:rPr>
          <w:rFonts w:ascii="Calibri" w:hAnsi="Calibri"/>
          <w:bCs/>
          <w:sz w:val="22"/>
          <w:szCs w:val="22"/>
        </w:rPr>
        <w:t xml:space="preserve">ypełniony </w:t>
      </w:r>
      <w:r w:rsidRPr="00B17F6D">
        <w:rPr>
          <w:rFonts w:ascii="Calibri" w:hAnsi="Calibri"/>
          <w:bCs/>
          <w:sz w:val="22"/>
          <w:szCs w:val="22"/>
          <w:u w:val="single"/>
        </w:rPr>
        <w:t>Formularz  asortymentowo-cenowy</w:t>
      </w:r>
      <w:r w:rsidRPr="00B17F6D">
        <w:rPr>
          <w:rFonts w:ascii="Calibri" w:hAnsi="Calibri"/>
          <w:bCs/>
          <w:sz w:val="22"/>
          <w:szCs w:val="22"/>
        </w:rPr>
        <w:t>, sporządzony według wzoru stanowiącego Załącznik nr 1 do SIWZ;</w:t>
      </w:r>
      <w:r w:rsidRPr="00B17F6D">
        <w:rPr>
          <w:rFonts w:eastAsia="Calibri"/>
          <w:lang w:eastAsia="en-US"/>
        </w:rPr>
        <w:t xml:space="preserve"> </w:t>
      </w:r>
    </w:p>
    <w:p w14:paraId="2C2D9243" w14:textId="77777777" w:rsidR="00B17F6D" w:rsidRPr="00B17F6D" w:rsidRDefault="00B17F6D" w:rsidP="001254C1">
      <w:pPr>
        <w:numPr>
          <w:ilvl w:val="0"/>
          <w:numId w:val="22"/>
        </w:numPr>
        <w:spacing w:line="276" w:lineRule="auto"/>
        <w:ind w:left="851" w:hanging="425"/>
        <w:jc w:val="both"/>
        <w:rPr>
          <w:rFonts w:ascii="Calibri" w:hAnsi="Calibri"/>
          <w:sz w:val="22"/>
          <w:szCs w:val="22"/>
        </w:rPr>
      </w:pPr>
      <w:r w:rsidRPr="00B17F6D">
        <w:rPr>
          <w:rFonts w:ascii="Calibri" w:hAnsi="Calibri"/>
          <w:bCs/>
          <w:sz w:val="22"/>
          <w:szCs w:val="22"/>
        </w:rPr>
        <w:t>o</w:t>
      </w:r>
      <w:r w:rsidRPr="00B17F6D">
        <w:rPr>
          <w:rFonts w:ascii="Calibri" w:hAnsi="Calibri"/>
          <w:sz w:val="22"/>
          <w:szCs w:val="22"/>
        </w:rPr>
        <w:t>świadczenia i dokumenty o których mowa w rozdz. VI pkt 1;</w:t>
      </w:r>
    </w:p>
    <w:p w14:paraId="6B50CE68" w14:textId="77777777" w:rsidR="00B17F6D" w:rsidRPr="00B17F6D" w:rsidRDefault="00B17F6D" w:rsidP="001254C1">
      <w:pPr>
        <w:numPr>
          <w:ilvl w:val="0"/>
          <w:numId w:val="22"/>
        </w:numPr>
        <w:spacing w:line="276" w:lineRule="auto"/>
        <w:ind w:left="851" w:hanging="425"/>
        <w:jc w:val="both"/>
        <w:rPr>
          <w:rFonts w:ascii="Calibri" w:hAnsi="Calibri"/>
          <w:sz w:val="22"/>
          <w:szCs w:val="22"/>
        </w:rPr>
      </w:pPr>
      <w:r w:rsidRPr="00B17F6D">
        <w:rPr>
          <w:rFonts w:ascii="Calibri" w:hAnsi="Calibri"/>
          <w:sz w:val="22"/>
          <w:szCs w:val="22"/>
        </w:rPr>
        <w:t>pełnomocnictwo - do reprezentowania Wykonawcy w postępowaniu albo do reprezentowania Wykonawcy w postępowaniu i zawarcia umowy, jeżeli osoba reprezentująca Wykonawcę w postępowaniu o udzielenie zamówienia nie jest wskazana jako upoważniona do jego reprezentacji we właściwym rejestrze lub ewidencji działalności gospodarczej.</w:t>
      </w:r>
    </w:p>
    <w:p w14:paraId="160B6338" w14:textId="77777777" w:rsidR="00B17F6D" w:rsidRPr="00B17F6D" w:rsidRDefault="00B17F6D" w:rsidP="001254C1">
      <w:pPr>
        <w:numPr>
          <w:ilvl w:val="0"/>
          <w:numId w:val="21"/>
        </w:numPr>
        <w:spacing w:line="276" w:lineRule="auto"/>
        <w:ind w:left="426" w:hanging="426"/>
        <w:jc w:val="both"/>
        <w:rPr>
          <w:rFonts w:ascii="Calibri" w:hAnsi="Calibri"/>
          <w:sz w:val="22"/>
          <w:szCs w:val="22"/>
        </w:rPr>
      </w:pPr>
      <w:r w:rsidRPr="00B17F6D">
        <w:rPr>
          <w:rFonts w:ascii="Calibri" w:hAnsi="Calibri"/>
          <w:sz w:val="22"/>
          <w:szCs w:val="22"/>
        </w:rPr>
        <w:t>Oferta - pod rygorem nieważności  powinna być  złożona w formie pisemnej, wypełniona czytelnie w języku polskim oraz podpisana przez upoważnionego przedstawiciela Wykonawcy. Upoważnienie do podpisania oferty powinno być dołączone do oferty, o ile nie wynika z innych dokumentów załączonych przez Wykonawcę.</w:t>
      </w:r>
    </w:p>
    <w:p w14:paraId="4DEA2380" w14:textId="77777777" w:rsidR="00B17F6D" w:rsidRPr="00B17F6D" w:rsidRDefault="00B17F6D" w:rsidP="001254C1">
      <w:pPr>
        <w:numPr>
          <w:ilvl w:val="0"/>
          <w:numId w:val="21"/>
        </w:numPr>
        <w:spacing w:line="276" w:lineRule="auto"/>
        <w:ind w:left="426" w:hanging="426"/>
        <w:jc w:val="both"/>
        <w:rPr>
          <w:rFonts w:ascii="Calibri" w:hAnsi="Calibri"/>
          <w:sz w:val="22"/>
          <w:szCs w:val="22"/>
        </w:rPr>
      </w:pPr>
      <w:r w:rsidRPr="00B17F6D">
        <w:rPr>
          <w:rFonts w:ascii="Calibri" w:hAnsi="Calibri"/>
          <w:sz w:val="22"/>
          <w:szCs w:val="22"/>
        </w:rPr>
        <w:t>Wszystkie dokumenty i oświadczenia sporządzone w językach obcych należy złożyć wraz                           z tłumaczeniem na język polski, poświadczone za zgodność z oryginałem przez Wykonawcę.</w:t>
      </w:r>
    </w:p>
    <w:p w14:paraId="2A60BC45" w14:textId="77777777" w:rsidR="00B17F6D" w:rsidRPr="00B17F6D" w:rsidRDefault="00B17F6D" w:rsidP="001254C1">
      <w:pPr>
        <w:numPr>
          <w:ilvl w:val="0"/>
          <w:numId w:val="21"/>
        </w:numPr>
        <w:spacing w:after="120" w:line="276" w:lineRule="auto"/>
        <w:ind w:left="426" w:hanging="426"/>
        <w:jc w:val="both"/>
        <w:rPr>
          <w:rFonts w:ascii="Calibri" w:hAnsi="Calibri"/>
          <w:sz w:val="22"/>
          <w:szCs w:val="22"/>
        </w:rPr>
      </w:pPr>
      <w:r w:rsidRPr="00B17F6D">
        <w:rPr>
          <w:rFonts w:ascii="Calibri" w:hAnsi="Calibri"/>
          <w:sz w:val="22"/>
          <w:szCs w:val="22"/>
        </w:rPr>
        <w:t>Ofertę wraz z wymaganymi załącznikami na ponumerowanych stronach należy umieścić                            w zapieczętowanej kopercie opatrzonej danymi Wykonawcy oraz napisem:</w:t>
      </w:r>
    </w:p>
    <w:p w14:paraId="5C236394" w14:textId="77777777" w:rsidR="00B34A4E" w:rsidRPr="00674DC8" w:rsidRDefault="00B34A4E" w:rsidP="00B92E21">
      <w:pPr>
        <w:numPr>
          <w:ilvl w:val="12"/>
          <w:numId w:val="0"/>
        </w:numPr>
        <w:spacing w:line="276" w:lineRule="auto"/>
        <w:jc w:val="center"/>
        <w:rPr>
          <w:rFonts w:asciiTheme="minorHAnsi" w:hAnsiTheme="minorHAnsi" w:cstheme="minorHAnsi"/>
          <w:b/>
          <w:sz w:val="24"/>
          <w:szCs w:val="24"/>
        </w:rPr>
      </w:pPr>
      <w:r w:rsidRPr="00674DC8">
        <w:rPr>
          <w:rFonts w:asciiTheme="minorHAnsi" w:hAnsiTheme="minorHAnsi" w:cstheme="minorHAnsi"/>
          <w:b/>
          <w:sz w:val="24"/>
          <w:szCs w:val="24"/>
        </w:rPr>
        <w:t>Oferta FZP</w:t>
      </w:r>
      <w:r w:rsidR="00FB42C8" w:rsidRPr="00674DC8">
        <w:rPr>
          <w:rFonts w:asciiTheme="minorHAnsi" w:hAnsiTheme="minorHAnsi" w:cstheme="minorHAnsi"/>
          <w:b/>
          <w:sz w:val="24"/>
          <w:szCs w:val="24"/>
        </w:rPr>
        <w:t>.2810.</w:t>
      </w:r>
      <w:r w:rsidR="00674DC8" w:rsidRPr="00674DC8">
        <w:rPr>
          <w:rFonts w:asciiTheme="minorHAnsi" w:hAnsiTheme="minorHAnsi" w:cstheme="minorHAnsi"/>
          <w:b/>
          <w:sz w:val="24"/>
          <w:szCs w:val="24"/>
        </w:rPr>
        <w:t>56</w:t>
      </w:r>
      <w:r w:rsidR="00FB42C8" w:rsidRPr="00674DC8">
        <w:rPr>
          <w:rFonts w:asciiTheme="minorHAnsi" w:hAnsiTheme="minorHAnsi" w:cstheme="minorHAnsi"/>
          <w:b/>
          <w:sz w:val="24"/>
          <w:szCs w:val="24"/>
        </w:rPr>
        <w:t>.201</w:t>
      </w:r>
      <w:r w:rsidR="00674DC8" w:rsidRPr="00674DC8">
        <w:rPr>
          <w:rFonts w:asciiTheme="minorHAnsi" w:hAnsiTheme="minorHAnsi" w:cstheme="minorHAnsi"/>
          <w:b/>
          <w:sz w:val="24"/>
          <w:szCs w:val="24"/>
        </w:rPr>
        <w:t>9</w:t>
      </w:r>
    </w:p>
    <w:p w14:paraId="54B00DAA" w14:textId="77777777" w:rsidR="00B34A4E" w:rsidRPr="00674DC8" w:rsidRDefault="00B34A4E" w:rsidP="00B92E21">
      <w:pPr>
        <w:numPr>
          <w:ilvl w:val="12"/>
          <w:numId w:val="0"/>
        </w:numPr>
        <w:spacing w:line="276" w:lineRule="auto"/>
        <w:jc w:val="center"/>
        <w:rPr>
          <w:rFonts w:asciiTheme="minorHAnsi" w:hAnsiTheme="minorHAnsi" w:cstheme="minorHAnsi"/>
          <w:b/>
          <w:sz w:val="24"/>
          <w:szCs w:val="24"/>
        </w:rPr>
      </w:pPr>
      <w:bookmarkStart w:id="0" w:name="_Hlk20471825"/>
      <w:r w:rsidRPr="00674DC8">
        <w:rPr>
          <w:rFonts w:asciiTheme="minorHAnsi" w:hAnsiTheme="minorHAnsi" w:cstheme="minorHAnsi"/>
          <w:b/>
          <w:sz w:val="24"/>
          <w:szCs w:val="24"/>
        </w:rPr>
        <w:t>„</w:t>
      </w:r>
      <w:r w:rsidR="00674DC8">
        <w:rPr>
          <w:rFonts w:asciiTheme="minorHAnsi" w:hAnsiTheme="minorHAnsi" w:cstheme="minorHAnsi"/>
          <w:b/>
          <w:sz w:val="24"/>
          <w:szCs w:val="24"/>
        </w:rPr>
        <w:t>M</w:t>
      </w:r>
      <w:r w:rsidR="0082161C" w:rsidRPr="00674DC8">
        <w:rPr>
          <w:rFonts w:asciiTheme="minorHAnsi" w:hAnsiTheme="minorHAnsi" w:cstheme="minorHAnsi"/>
          <w:b/>
          <w:sz w:val="24"/>
          <w:szCs w:val="24"/>
        </w:rPr>
        <w:t>ateriał</w:t>
      </w:r>
      <w:r w:rsidR="00674DC8">
        <w:rPr>
          <w:rFonts w:asciiTheme="minorHAnsi" w:hAnsiTheme="minorHAnsi" w:cstheme="minorHAnsi"/>
          <w:b/>
          <w:sz w:val="24"/>
          <w:szCs w:val="24"/>
        </w:rPr>
        <w:t>y</w:t>
      </w:r>
      <w:r w:rsidR="0082161C" w:rsidRPr="00674DC8">
        <w:rPr>
          <w:rFonts w:asciiTheme="minorHAnsi" w:hAnsiTheme="minorHAnsi" w:cstheme="minorHAnsi"/>
          <w:b/>
          <w:sz w:val="24"/>
          <w:szCs w:val="24"/>
        </w:rPr>
        <w:t xml:space="preserve"> i akcesori</w:t>
      </w:r>
      <w:r w:rsidR="00674DC8">
        <w:rPr>
          <w:rFonts w:asciiTheme="minorHAnsi" w:hAnsiTheme="minorHAnsi" w:cstheme="minorHAnsi"/>
          <w:b/>
          <w:sz w:val="24"/>
          <w:szCs w:val="24"/>
        </w:rPr>
        <w:t>a</w:t>
      </w:r>
      <w:r w:rsidR="0082161C" w:rsidRPr="00674DC8">
        <w:rPr>
          <w:rFonts w:asciiTheme="minorHAnsi" w:hAnsiTheme="minorHAnsi" w:cstheme="minorHAnsi"/>
          <w:b/>
          <w:sz w:val="24"/>
          <w:szCs w:val="24"/>
        </w:rPr>
        <w:t xml:space="preserve"> endoskopow</w:t>
      </w:r>
      <w:r w:rsidR="00674DC8">
        <w:rPr>
          <w:rFonts w:asciiTheme="minorHAnsi" w:hAnsiTheme="minorHAnsi" w:cstheme="minorHAnsi"/>
          <w:b/>
          <w:sz w:val="24"/>
          <w:szCs w:val="24"/>
        </w:rPr>
        <w:t>e</w:t>
      </w:r>
      <w:r w:rsidRPr="00674DC8">
        <w:rPr>
          <w:rFonts w:asciiTheme="minorHAnsi" w:hAnsiTheme="minorHAnsi" w:cstheme="minorHAnsi"/>
          <w:b/>
          <w:sz w:val="24"/>
          <w:szCs w:val="24"/>
        </w:rPr>
        <w:t>”</w:t>
      </w:r>
    </w:p>
    <w:bookmarkEnd w:id="0"/>
    <w:p w14:paraId="010917FD" w14:textId="77777777" w:rsidR="00B34A4E" w:rsidRPr="002124CA" w:rsidRDefault="00B34A4E" w:rsidP="001254C1">
      <w:pPr>
        <w:numPr>
          <w:ilvl w:val="0"/>
          <w:numId w:val="21"/>
        </w:numPr>
        <w:tabs>
          <w:tab w:val="clear" w:pos="720"/>
        </w:tabs>
        <w:spacing w:line="276" w:lineRule="auto"/>
        <w:ind w:left="426" w:hanging="426"/>
        <w:jc w:val="both"/>
        <w:rPr>
          <w:rFonts w:asciiTheme="minorHAnsi" w:hAnsiTheme="minorHAnsi"/>
          <w:sz w:val="22"/>
          <w:szCs w:val="22"/>
        </w:rPr>
      </w:pPr>
      <w:r w:rsidRPr="002124CA">
        <w:rPr>
          <w:rFonts w:asciiTheme="minorHAnsi" w:hAnsiTheme="minorHAnsi"/>
          <w:sz w:val="22"/>
          <w:szCs w:val="22"/>
        </w:rPr>
        <w:t xml:space="preserve">Jeśli oferta zawiera informacje tajne, stanowiące tajemnicę przedsiębiorstwa Wykonawcy,  należy je </w:t>
      </w:r>
      <w:r w:rsidR="00BB563D">
        <w:rPr>
          <w:rFonts w:asciiTheme="minorHAnsi" w:hAnsiTheme="minorHAnsi"/>
          <w:sz w:val="22"/>
          <w:szCs w:val="22"/>
        </w:rPr>
        <w:t xml:space="preserve">właściwie wyodrębnić i oznaczyć </w:t>
      </w:r>
      <w:r w:rsidRPr="002124CA">
        <w:rPr>
          <w:rFonts w:asciiTheme="minorHAnsi" w:hAnsiTheme="minorHAnsi"/>
          <w:sz w:val="22"/>
          <w:szCs w:val="22"/>
        </w:rPr>
        <w:t xml:space="preserve">(np. złożyć ofertę w częściach jawnej </w:t>
      </w:r>
      <w:r w:rsidR="00654EAB">
        <w:rPr>
          <w:rFonts w:asciiTheme="minorHAnsi" w:hAnsiTheme="minorHAnsi"/>
          <w:sz w:val="22"/>
          <w:szCs w:val="22"/>
        </w:rPr>
        <w:t xml:space="preserve"> </w:t>
      </w:r>
      <w:r w:rsidRPr="002124CA">
        <w:rPr>
          <w:rFonts w:asciiTheme="minorHAnsi" w:hAnsiTheme="minorHAnsi"/>
          <w:sz w:val="22"/>
          <w:szCs w:val="22"/>
        </w:rPr>
        <w:t>i tajnej).</w:t>
      </w:r>
      <w:r w:rsidR="00BB563D">
        <w:rPr>
          <w:rFonts w:asciiTheme="minorHAnsi" w:hAnsiTheme="minorHAnsi"/>
          <w:sz w:val="22"/>
          <w:szCs w:val="22"/>
        </w:rPr>
        <w:t xml:space="preserve"> </w:t>
      </w:r>
      <w:r w:rsidRPr="002124CA">
        <w:rPr>
          <w:rFonts w:asciiTheme="minorHAnsi" w:hAnsiTheme="minorHAnsi"/>
          <w:sz w:val="22"/>
          <w:szCs w:val="22"/>
        </w:rPr>
        <w:t xml:space="preserve">Wykonawca zobowiązany jest wykazać w ofercie, podając uzasadnienie, że zastrzeżone w niej informacje faktycznie stanowią tajemnicę przedsiębiorstwa (art. 8 ust. 3 ustawy </w:t>
      </w:r>
      <w:proofErr w:type="spellStart"/>
      <w:r w:rsidRPr="002124CA">
        <w:rPr>
          <w:rFonts w:asciiTheme="minorHAnsi" w:hAnsiTheme="minorHAnsi"/>
          <w:sz w:val="22"/>
          <w:szCs w:val="22"/>
        </w:rPr>
        <w:t>Pzp</w:t>
      </w:r>
      <w:proofErr w:type="spellEnd"/>
      <w:r w:rsidRPr="002124CA">
        <w:rPr>
          <w:rFonts w:asciiTheme="minorHAnsi" w:hAnsiTheme="minorHAnsi"/>
          <w:sz w:val="22"/>
          <w:szCs w:val="22"/>
        </w:rPr>
        <w:t>).</w:t>
      </w:r>
    </w:p>
    <w:p w14:paraId="54EA0798" w14:textId="77777777" w:rsidR="00B34A4E" w:rsidRPr="002124CA" w:rsidRDefault="00B34A4E" w:rsidP="001254C1">
      <w:pPr>
        <w:numPr>
          <w:ilvl w:val="0"/>
          <w:numId w:val="21"/>
        </w:numPr>
        <w:tabs>
          <w:tab w:val="clear" w:pos="720"/>
        </w:tabs>
        <w:spacing w:line="276" w:lineRule="auto"/>
        <w:ind w:left="426" w:hanging="426"/>
        <w:jc w:val="both"/>
        <w:rPr>
          <w:rFonts w:asciiTheme="minorHAnsi" w:hAnsiTheme="minorHAnsi"/>
          <w:sz w:val="22"/>
          <w:szCs w:val="22"/>
        </w:rPr>
      </w:pPr>
      <w:r w:rsidRPr="002124CA">
        <w:rPr>
          <w:rFonts w:asciiTheme="minorHAnsi" w:hAnsiTheme="minorHAnsi"/>
          <w:sz w:val="22"/>
          <w:szCs w:val="22"/>
        </w:rPr>
        <w:t xml:space="preserve">Ewentualne poprawki lub zmiany w tekście oferty powinny być naniesione czytelnie i sygnowane podpisem Wykonawcy lub osoby/osób upoważnionych do reprezentowania Wykonawcy. Zalecane jest datowanie paraf. </w:t>
      </w:r>
    </w:p>
    <w:p w14:paraId="31324563" w14:textId="77777777" w:rsidR="00B34A4E" w:rsidRPr="002124CA" w:rsidRDefault="00B34A4E" w:rsidP="001254C1">
      <w:pPr>
        <w:numPr>
          <w:ilvl w:val="0"/>
          <w:numId w:val="21"/>
        </w:numPr>
        <w:tabs>
          <w:tab w:val="clear" w:pos="720"/>
        </w:tabs>
        <w:spacing w:line="276" w:lineRule="auto"/>
        <w:ind w:left="426" w:hanging="426"/>
        <w:jc w:val="both"/>
        <w:rPr>
          <w:rFonts w:asciiTheme="minorHAnsi" w:hAnsiTheme="minorHAnsi"/>
          <w:sz w:val="22"/>
          <w:szCs w:val="22"/>
        </w:rPr>
      </w:pPr>
      <w:r w:rsidRPr="002124CA">
        <w:rPr>
          <w:rFonts w:asciiTheme="minorHAnsi" w:hAnsiTheme="minorHAnsi"/>
          <w:sz w:val="22"/>
          <w:szCs w:val="22"/>
        </w:rPr>
        <w:t xml:space="preserve">Wszystkie wymagane w SIWZ oświadczenia i dokumenty muszą być dołączone do oferty </w:t>
      </w:r>
      <w:r w:rsidR="00654EAB">
        <w:rPr>
          <w:rFonts w:asciiTheme="minorHAnsi" w:hAnsiTheme="minorHAnsi"/>
          <w:sz w:val="22"/>
          <w:szCs w:val="22"/>
        </w:rPr>
        <w:t xml:space="preserve">                        </w:t>
      </w:r>
      <w:r w:rsidRPr="002124CA">
        <w:rPr>
          <w:rFonts w:asciiTheme="minorHAnsi" w:hAnsiTheme="minorHAnsi"/>
          <w:sz w:val="22"/>
          <w:szCs w:val="22"/>
        </w:rPr>
        <w:t xml:space="preserve">w formie oryginału lub poświadczone przez Wykonawcę za zgodność z oryginałem ich kserokopie, opatrzone imienną pieczątką i podpisem osoby upoważnionej, datą i napisem „za zgodność z oryginałem”. </w:t>
      </w:r>
    </w:p>
    <w:p w14:paraId="709CACDF" w14:textId="77777777" w:rsidR="00B34A4E" w:rsidRPr="002124CA" w:rsidRDefault="00B34A4E" w:rsidP="001254C1">
      <w:pPr>
        <w:numPr>
          <w:ilvl w:val="0"/>
          <w:numId w:val="21"/>
        </w:numPr>
        <w:tabs>
          <w:tab w:val="clear" w:pos="720"/>
        </w:tabs>
        <w:spacing w:line="276" w:lineRule="auto"/>
        <w:ind w:left="426" w:hanging="426"/>
        <w:jc w:val="both"/>
        <w:rPr>
          <w:rFonts w:asciiTheme="minorHAnsi" w:hAnsiTheme="minorHAnsi"/>
          <w:sz w:val="22"/>
          <w:szCs w:val="22"/>
        </w:rPr>
      </w:pPr>
      <w:r w:rsidRPr="002124CA">
        <w:rPr>
          <w:rFonts w:asciiTheme="minorHAnsi" w:hAnsiTheme="minorHAnsi"/>
          <w:sz w:val="22"/>
          <w:szCs w:val="22"/>
        </w:rPr>
        <w:t>Wykonawca przed upływem terminu składania ofert może wprowadzić zmiany do złożonej oferty. Wprowadzenie zmian należy dokonać w formie określonej w pkt. 7 powyżej z dopiskiem „zmiana oferty”</w:t>
      </w:r>
    </w:p>
    <w:p w14:paraId="45A0D2E9" w14:textId="77777777" w:rsidR="00B34A4E" w:rsidRDefault="00B34A4E" w:rsidP="001254C1">
      <w:pPr>
        <w:numPr>
          <w:ilvl w:val="0"/>
          <w:numId w:val="21"/>
        </w:numPr>
        <w:tabs>
          <w:tab w:val="clear" w:pos="720"/>
        </w:tabs>
        <w:spacing w:line="276" w:lineRule="auto"/>
        <w:ind w:left="426" w:hanging="426"/>
        <w:jc w:val="both"/>
        <w:rPr>
          <w:rFonts w:asciiTheme="minorHAnsi" w:hAnsiTheme="minorHAnsi"/>
          <w:sz w:val="22"/>
          <w:szCs w:val="22"/>
        </w:rPr>
      </w:pPr>
      <w:r w:rsidRPr="002124CA">
        <w:rPr>
          <w:rFonts w:asciiTheme="minorHAnsi" w:hAnsiTheme="minorHAnsi"/>
          <w:sz w:val="22"/>
          <w:szCs w:val="22"/>
        </w:rPr>
        <w:lastRenderedPageBreak/>
        <w:t>Wykonawca przed upływem terminu składania ofert może wycofać swoją ofertę poprzez wysłanie informacji do Zamawiającego o wycofaniu swojej oferty pod warunkiem, że informacja ta dotrze do Zamawiającego przed upływem terminu składania ofert.</w:t>
      </w:r>
    </w:p>
    <w:p w14:paraId="45C7FDB3" w14:textId="77777777" w:rsidR="002124CA" w:rsidRDefault="002124CA" w:rsidP="001254C1">
      <w:pPr>
        <w:numPr>
          <w:ilvl w:val="0"/>
          <w:numId w:val="21"/>
        </w:numPr>
        <w:tabs>
          <w:tab w:val="clear" w:pos="720"/>
        </w:tabs>
        <w:spacing w:line="276" w:lineRule="auto"/>
        <w:ind w:left="426" w:hanging="426"/>
        <w:rPr>
          <w:rFonts w:ascii="Calibri" w:hAnsi="Calibri"/>
          <w:sz w:val="22"/>
          <w:szCs w:val="22"/>
        </w:rPr>
      </w:pPr>
      <w:r w:rsidRPr="000C42B0">
        <w:rPr>
          <w:rFonts w:ascii="Calibri" w:hAnsi="Calibri"/>
          <w:sz w:val="22"/>
          <w:szCs w:val="22"/>
        </w:rPr>
        <w:t>Wszelkie koszty związane z przygotowaniem i złożeniem oferty ponoszą Wykonawcy.</w:t>
      </w:r>
    </w:p>
    <w:p w14:paraId="245C99B1" w14:textId="77777777" w:rsidR="00B34A4E" w:rsidRDefault="00B34A4E" w:rsidP="00B34A4E">
      <w:pPr>
        <w:jc w:val="both"/>
        <w:rPr>
          <w:sz w:val="16"/>
          <w:szCs w:val="16"/>
        </w:rPr>
      </w:pPr>
    </w:p>
    <w:p w14:paraId="0F80D0BA" w14:textId="77777777" w:rsidR="00B34A4E" w:rsidRDefault="00B34A4E" w:rsidP="00B34A4E">
      <w:pPr>
        <w:jc w:val="both"/>
        <w:rPr>
          <w:sz w:val="16"/>
          <w:szCs w:val="16"/>
        </w:rPr>
      </w:pPr>
    </w:p>
    <w:p w14:paraId="5BD4369A" w14:textId="77777777" w:rsidR="002124CA" w:rsidRPr="00B92E21" w:rsidRDefault="002124CA" w:rsidP="002124CA">
      <w:pPr>
        <w:tabs>
          <w:tab w:val="left" w:pos="720"/>
        </w:tabs>
        <w:spacing w:after="120"/>
        <w:ind w:left="426" w:hanging="426"/>
        <w:jc w:val="both"/>
        <w:rPr>
          <w:rFonts w:ascii="Calibri" w:hAnsi="Calibri"/>
          <w:b/>
          <w:sz w:val="26"/>
          <w:szCs w:val="26"/>
        </w:rPr>
      </w:pPr>
      <w:r w:rsidRPr="002124CA">
        <w:rPr>
          <w:rFonts w:ascii="Calibri" w:hAnsi="Calibri"/>
          <w:b/>
          <w:sz w:val="24"/>
          <w:szCs w:val="24"/>
        </w:rPr>
        <w:t>X</w:t>
      </w:r>
      <w:r w:rsidRPr="00B92E21">
        <w:rPr>
          <w:rFonts w:ascii="Calibri" w:hAnsi="Calibri"/>
          <w:b/>
          <w:sz w:val="26"/>
          <w:szCs w:val="26"/>
        </w:rPr>
        <w:t xml:space="preserve">.   Miejsce i termin składania i otwarcia ofert </w:t>
      </w:r>
    </w:p>
    <w:p w14:paraId="773F9346" w14:textId="77777777" w:rsidR="002124CA" w:rsidRPr="002124CA" w:rsidRDefault="002124CA" w:rsidP="001254C1">
      <w:pPr>
        <w:numPr>
          <w:ilvl w:val="0"/>
          <w:numId w:val="23"/>
        </w:numPr>
        <w:tabs>
          <w:tab w:val="clear" w:pos="720"/>
        </w:tabs>
        <w:spacing w:line="276" w:lineRule="auto"/>
        <w:ind w:left="426" w:hanging="426"/>
        <w:jc w:val="both"/>
        <w:rPr>
          <w:rFonts w:ascii="Calibri" w:hAnsi="Calibri"/>
          <w:sz w:val="22"/>
          <w:szCs w:val="22"/>
        </w:rPr>
      </w:pPr>
      <w:r w:rsidRPr="002124CA">
        <w:rPr>
          <w:rFonts w:ascii="Calibri" w:hAnsi="Calibri"/>
          <w:sz w:val="22"/>
          <w:szCs w:val="22"/>
        </w:rPr>
        <w:t xml:space="preserve">Ofertę w zapieczętowanej kopercie opatrzonej napisami jak w rozdz. IX pkt 6 niniejszej specyfikacji należy złożyć do dnia </w:t>
      </w:r>
      <w:r w:rsidR="00674DC8" w:rsidRPr="00674DC8">
        <w:rPr>
          <w:rFonts w:ascii="Calibri" w:hAnsi="Calibri"/>
          <w:b/>
          <w:bCs/>
          <w:sz w:val="22"/>
          <w:szCs w:val="22"/>
        </w:rPr>
        <w:t>11.10</w:t>
      </w:r>
      <w:r w:rsidRPr="00674DC8">
        <w:rPr>
          <w:rFonts w:ascii="Calibri" w:hAnsi="Calibri"/>
          <w:b/>
          <w:bCs/>
          <w:sz w:val="22"/>
          <w:szCs w:val="22"/>
        </w:rPr>
        <w:t>.</w:t>
      </w:r>
      <w:r w:rsidRPr="002124CA">
        <w:rPr>
          <w:rFonts w:ascii="Calibri" w:hAnsi="Calibri"/>
          <w:b/>
          <w:sz w:val="22"/>
          <w:szCs w:val="22"/>
        </w:rPr>
        <w:t>201</w:t>
      </w:r>
      <w:r w:rsidR="00674DC8">
        <w:rPr>
          <w:rFonts w:ascii="Calibri" w:hAnsi="Calibri"/>
          <w:b/>
          <w:sz w:val="22"/>
          <w:szCs w:val="22"/>
        </w:rPr>
        <w:t>9</w:t>
      </w:r>
      <w:r w:rsidRPr="002124CA">
        <w:rPr>
          <w:rFonts w:ascii="Calibri" w:hAnsi="Calibri"/>
          <w:b/>
          <w:sz w:val="22"/>
          <w:szCs w:val="22"/>
        </w:rPr>
        <w:t xml:space="preserve">r. </w:t>
      </w:r>
      <w:r w:rsidRPr="002124CA">
        <w:rPr>
          <w:rFonts w:ascii="Calibri" w:hAnsi="Calibri"/>
          <w:sz w:val="22"/>
          <w:szCs w:val="22"/>
        </w:rPr>
        <w:t xml:space="preserve">do godz. </w:t>
      </w:r>
      <w:r w:rsidRPr="002124CA">
        <w:rPr>
          <w:rFonts w:ascii="Calibri" w:hAnsi="Calibri"/>
          <w:b/>
          <w:sz w:val="22"/>
          <w:szCs w:val="22"/>
        </w:rPr>
        <w:t>10:00</w:t>
      </w:r>
      <w:r w:rsidRPr="002124CA">
        <w:rPr>
          <w:rFonts w:ascii="Calibri" w:hAnsi="Calibri"/>
          <w:sz w:val="22"/>
          <w:szCs w:val="22"/>
        </w:rPr>
        <w:t xml:space="preserve"> w siedzibie Mazowieckiego Szpitala Wojewódzkiego w Siedlcach Sp. z o. o. przy ul. Poniatowskiego 26 w Siedlcach pok. 138A.</w:t>
      </w:r>
    </w:p>
    <w:p w14:paraId="5D01E2C2" w14:textId="77777777" w:rsidR="002124CA" w:rsidRPr="002124CA" w:rsidRDefault="002124CA" w:rsidP="001254C1">
      <w:pPr>
        <w:numPr>
          <w:ilvl w:val="0"/>
          <w:numId w:val="23"/>
        </w:numPr>
        <w:tabs>
          <w:tab w:val="clear" w:pos="720"/>
        </w:tabs>
        <w:spacing w:line="276" w:lineRule="auto"/>
        <w:ind w:left="426" w:hanging="426"/>
        <w:jc w:val="both"/>
        <w:rPr>
          <w:rFonts w:ascii="Calibri" w:hAnsi="Calibri"/>
          <w:sz w:val="22"/>
          <w:szCs w:val="22"/>
          <w:lang w:eastAsia="ar-SA"/>
        </w:rPr>
      </w:pPr>
      <w:r w:rsidRPr="002124CA">
        <w:rPr>
          <w:rFonts w:ascii="Calibri" w:hAnsi="Calibri"/>
          <w:sz w:val="22"/>
          <w:szCs w:val="22"/>
        </w:rPr>
        <w:t xml:space="preserve">Oferta złożona po terminie zostanie zwrócona Wykonawcy zgodnie z </w:t>
      </w:r>
      <w:r w:rsidRPr="002124CA">
        <w:rPr>
          <w:rFonts w:ascii="Calibri" w:hAnsi="Calibri"/>
          <w:sz w:val="22"/>
          <w:szCs w:val="22"/>
          <w:lang w:eastAsia="ar-SA"/>
        </w:rPr>
        <w:t xml:space="preserve">art. 84 ust. 2 ustawy </w:t>
      </w:r>
      <w:proofErr w:type="spellStart"/>
      <w:r w:rsidRPr="002124CA">
        <w:rPr>
          <w:rFonts w:ascii="Calibri" w:hAnsi="Calibri"/>
          <w:sz w:val="22"/>
          <w:szCs w:val="22"/>
          <w:lang w:eastAsia="ar-SA"/>
        </w:rPr>
        <w:t>Pzp</w:t>
      </w:r>
      <w:proofErr w:type="spellEnd"/>
      <w:r w:rsidRPr="002124CA">
        <w:rPr>
          <w:rFonts w:ascii="Calibri" w:hAnsi="Calibri"/>
          <w:sz w:val="22"/>
          <w:szCs w:val="22"/>
          <w:lang w:eastAsia="ar-SA"/>
        </w:rPr>
        <w:t>.</w:t>
      </w:r>
    </w:p>
    <w:p w14:paraId="2C650FE8" w14:textId="77777777" w:rsidR="002124CA" w:rsidRPr="002124CA" w:rsidRDefault="002124CA" w:rsidP="001254C1">
      <w:pPr>
        <w:numPr>
          <w:ilvl w:val="0"/>
          <w:numId w:val="23"/>
        </w:numPr>
        <w:tabs>
          <w:tab w:val="clear" w:pos="720"/>
        </w:tabs>
        <w:spacing w:line="276" w:lineRule="auto"/>
        <w:ind w:left="426" w:hanging="426"/>
        <w:jc w:val="both"/>
        <w:rPr>
          <w:rFonts w:ascii="Calibri" w:hAnsi="Calibri"/>
          <w:sz w:val="22"/>
          <w:szCs w:val="22"/>
        </w:rPr>
      </w:pPr>
      <w:r w:rsidRPr="002124CA">
        <w:rPr>
          <w:rFonts w:ascii="Calibri" w:hAnsi="Calibri"/>
          <w:sz w:val="22"/>
          <w:szCs w:val="22"/>
        </w:rPr>
        <w:t xml:space="preserve">Otwarcie ofert nastąpi dnia </w:t>
      </w:r>
      <w:r w:rsidR="00674DC8" w:rsidRPr="00674DC8">
        <w:rPr>
          <w:rFonts w:ascii="Calibri" w:hAnsi="Calibri"/>
          <w:b/>
          <w:bCs/>
          <w:sz w:val="22"/>
          <w:szCs w:val="22"/>
        </w:rPr>
        <w:t>11</w:t>
      </w:r>
      <w:r w:rsidRPr="002124CA">
        <w:rPr>
          <w:rFonts w:ascii="Calibri" w:hAnsi="Calibri"/>
          <w:b/>
          <w:sz w:val="22"/>
          <w:szCs w:val="22"/>
        </w:rPr>
        <w:t>.</w:t>
      </w:r>
      <w:r w:rsidR="00674DC8">
        <w:rPr>
          <w:rFonts w:ascii="Calibri" w:hAnsi="Calibri"/>
          <w:b/>
          <w:sz w:val="22"/>
          <w:szCs w:val="22"/>
        </w:rPr>
        <w:t>1</w:t>
      </w:r>
      <w:r w:rsidR="004E7769">
        <w:rPr>
          <w:rFonts w:ascii="Calibri" w:hAnsi="Calibri"/>
          <w:b/>
          <w:sz w:val="22"/>
          <w:szCs w:val="22"/>
        </w:rPr>
        <w:t>0</w:t>
      </w:r>
      <w:r w:rsidRPr="002124CA">
        <w:rPr>
          <w:rFonts w:ascii="Calibri" w:hAnsi="Calibri"/>
          <w:b/>
          <w:sz w:val="22"/>
          <w:szCs w:val="22"/>
        </w:rPr>
        <w:t>.201</w:t>
      </w:r>
      <w:r w:rsidR="00674DC8">
        <w:rPr>
          <w:rFonts w:ascii="Calibri" w:hAnsi="Calibri"/>
          <w:b/>
          <w:sz w:val="22"/>
          <w:szCs w:val="22"/>
        </w:rPr>
        <w:t>9</w:t>
      </w:r>
      <w:r w:rsidRPr="002124CA">
        <w:rPr>
          <w:rFonts w:ascii="Calibri" w:hAnsi="Calibri"/>
          <w:b/>
          <w:sz w:val="22"/>
          <w:szCs w:val="22"/>
        </w:rPr>
        <w:t>r.</w:t>
      </w:r>
      <w:r w:rsidRPr="002124CA">
        <w:rPr>
          <w:rFonts w:ascii="Calibri" w:hAnsi="Calibri"/>
          <w:sz w:val="22"/>
          <w:szCs w:val="22"/>
        </w:rPr>
        <w:t xml:space="preserve"> o godz. </w:t>
      </w:r>
      <w:r w:rsidRPr="002124CA">
        <w:rPr>
          <w:rFonts w:ascii="Calibri" w:hAnsi="Calibri"/>
          <w:b/>
          <w:sz w:val="22"/>
          <w:szCs w:val="22"/>
        </w:rPr>
        <w:t>10:30</w:t>
      </w:r>
      <w:r w:rsidRPr="002124CA">
        <w:rPr>
          <w:rFonts w:ascii="Calibri" w:hAnsi="Calibri"/>
          <w:sz w:val="22"/>
          <w:szCs w:val="22"/>
        </w:rPr>
        <w:t xml:space="preserve"> w siedzibie Zamawiającego, pok. 138 A;  ul. Poniatowskiego 26 w Siedlcach. </w:t>
      </w:r>
    </w:p>
    <w:p w14:paraId="3C20128B" w14:textId="77777777" w:rsidR="002124CA" w:rsidRPr="002124CA" w:rsidRDefault="002124CA" w:rsidP="001254C1">
      <w:pPr>
        <w:numPr>
          <w:ilvl w:val="0"/>
          <w:numId w:val="23"/>
        </w:numPr>
        <w:tabs>
          <w:tab w:val="clear" w:pos="720"/>
        </w:tabs>
        <w:suppressAutoHyphens/>
        <w:overflowPunct w:val="0"/>
        <w:autoSpaceDE w:val="0"/>
        <w:spacing w:line="276" w:lineRule="auto"/>
        <w:ind w:left="426" w:hanging="426"/>
        <w:jc w:val="both"/>
        <w:textAlignment w:val="baseline"/>
        <w:rPr>
          <w:rFonts w:ascii="Calibri" w:eastAsia="Calibri" w:hAnsi="Calibri"/>
          <w:sz w:val="22"/>
          <w:szCs w:val="22"/>
          <w:lang w:eastAsia="ar-SA"/>
        </w:rPr>
      </w:pPr>
      <w:r w:rsidRPr="002124CA">
        <w:rPr>
          <w:rFonts w:ascii="Calibri" w:eastAsia="Calibri" w:hAnsi="Calibri"/>
          <w:sz w:val="22"/>
          <w:szCs w:val="22"/>
          <w:lang w:eastAsia="ar-SA"/>
        </w:rPr>
        <w:t xml:space="preserve">Bezpośrednio przed otwarciem ofert Zamawiający poda kwotę, jaką zamierza przeznaczyć na sfinansowanie zamówienia. </w:t>
      </w:r>
    </w:p>
    <w:p w14:paraId="3574417A" w14:textId="77777777" w:rsidR="002124CA" w:rsidRPr="002124CA" w:rsidRDefault="002124CA" w:rsidP="001254C1">
      <w:pPr>
        <w:numPr>
          <w:ilvl w:val="0"/>
          <w:numId w:val="23"/>
        </w:numPr>
        <w:tabs>
          <w:tab w:val="clear" w:pos="720"/>
        </w:tabs>
        <w:spacing w:line="276" w:lineRule="auto"/>
        <w:ind w:left="426" w:hanging="426"/>
        <w:jc w:val="both"/>
        <w:rPr>
          <w:rFonts w:ascii="Calibri" w:hAnsi="Calibri"/>
          <w:sz w:val="22"/>
          <w:szCs w:val="22"/>
        </w:rPr>
      </w:pPr>
      <w:r w:rsidRPr="002124CA">
        <w:rPr>
          <w:rFonts w:ascii="Calibri" w:hAnsi="Calibri"/>
          <w:sz w:val="22"/>
          <w:szCs w:val="22"/>
        </w:rPr>
        <w:t>Otwarcie ofert jest jawne. Otwarcia ofert dokona komisja przetargowa.</w:t>
      </w:r>
      <w:r w:rsidRPr="002124CA">
        <w:rPr>
          <w:rFonts w:ascii="Calibri" w:hAnsi="Calibri"/>
          <w:i/>
          <w:sz w:val="22"/>
          <w:szCs w:val="22"/>
        </w:rPr>
        <w:t xml:space="preserve"> </w:t>
      </w:r>
      <w:r w:rsidRPr="002124CA">
        <w:rPr>
          <w:rFonts w:ascii="Calibri" w:hAnsi="Calibri"/>
          <w:sz w:val="22"/>
          <w:szCs w:val="22"/>
        </w:rPr>
        <w:t xml:space="preserve">Podczas otwarcia ofert Zamawiający poda informacje określone w art. 86 ust. 4 ustawy </w:t>
      </w:r>
      <w:proofErr w:type="spellStart"/>
      <w:r w:rsidRPr="002124CA">
        <w:rPr>
          <w:rFonts w:ascii="Calibri" w:hAnsi="Calibri"/>
          <w:sz w:val="22"/>
          <w:szCs w:val="22"/>
        </w:rPr>
        <w:t>Pzp</w:t>
      </w:r>
      <w:proofErr w:type="spellEnd"/>
      <w:r w:rsidRPr="002124CA">
        <w:rPr>
          <w:rFonts w:ascii="Calibri" w:hAnsi="Calibri"/>
          <w:sz w:val="22"/>
          <w:szCs w:val="22"/>
        </w:rPr>
        <w:t xml:space="preserve">. </w:t>
      </w:r>
    </w:p>
    <w:p w14:paraId="4800BD23" w14:textId="77777777" w:rsidR="002124CA" w:rsidRDefault="002124CA" w:rsidP="001254C1">
      <w:pPr>
        <w:numPr>
          <w:ilvl w:val="0"/>
          <w:numId w:val="23"/>
        </w:numPr>
        <w:tabs>
          <w:tab w:val="clear" w:pos="720"/>
        </w:tabs>
        <w:spacing w:line="276" w:lineRule="auto"/>
        <w:ind w:left="426" w:hanging="426"/>
        <w:jc w:val="both"/>
        <w:rPr>
          <w:rFonts w:ascii="Calibri" w:hAnsi="Calibri"/>
          <w:sz w:val="22"/>
          <w:szCs w:val="22"/>
        </w:rPr>
      </w:pPr>
      <w:r w:rsidRPr="002124CA">
        <w:rPr>
          <w:rFonts w:ascii="Calibri" w:hAnsi="Calibri"/>
          <w:sz w:val="22"/>
          <w:szCs w:val="22"/>
        </w:rPr>
        <w:t xml:space="preserve">Niezwłocznie po otwarciu ofert, Zamawiający na swojej stronie internetowej zamieści  informacje określone w art. 86 ust. 5 ustawy </w:t>
      </w:r>
      <w:proofErr w:type="spellStart"/>
      <w:r w:rsidRPr="002124CA">
        <w:rPr>
          <w:rFonts w:ascii="Calibri" w:hAnsi="Calibri"/>
          <w:sz w:val="22"/>
          <w:szCs w:val="22"/>
        </w:rPr>
        <w:t>Pzp</w:t>
      </w:r>
      <w:proofErr w:type="spellEnd"/>
      <w:r w:rsidRPr="002124CA">
        <w:rPr>
          <w:rFonts w:ascii="Calibri" w:hAnsi="Calibri"/>
          <w:sz w:val="22"/>
          <w:szCs w:val="22"/>
        </w:rPr>
        <w:t>.</w:t>
      </w:r>
    </w:p>
    <w:p w14:paraId="5F64BD0E" w14:textId="77777777" w:rsidR="002124CA" w:rsidRPr="002124CA" w:rsidRDefault="002124CA" w:rsidP="002124CA">
      <w:pPr>
        <w:ind w:left="426"/>
        <w:jc w:val="both"/>
        <w:rPr>
          <w:rFonts w:ascii="Calibri" w:hAnsi="Calibri"/>
          <w:sz w:val="22"/>
          <w:szCs w:val="22"/>
        </w:rPr>
      </w:pPr>
    </w:p>
    <w:p w14:paraId="36B5BE05" w14:textId="77777777" w:rsidR="002124CA" w:rsidRPr="00B92E21" w:rsidRDefault="002124CA" w:rsidP="002124CA">
      <w:pPr>
        <w:keepNext/>
        <w:spacing w:after="120"/>
        <w:jc w:val="both"/>
        <w:outlineLvl w:val="7"/>
        <w:rPr>
          <w:rFonts w:ascii="Calibri" w:hAnsi="Calibri"/>
          <w:b/>
          <w:sz w:val="26"/>
          <w:szCs w:val="26"/>
        </w:rPr>
      </w:pPr>
      <w:r w:rsidRPr="002124CA">
        <w:rPr>
          <w:rFonts w:ascii="Calibri" w:hAnsi="Calibri"/>
          <w:b/>
          <w:sz w:val="24"/>
          <w:szCs w:val="24"/>
        </w:rPr>
        <w:t xml:space="preserve">XI.  </w:t>
      </w:r>
      <w:r w:rsidRPr="00B92E21">
        <w:rPr>
          <w:rFonts w:ascii="Calibri" w:hAnsi="Calibri"/>
          <w:b/>
          <w:sz w:val="26"/>
          <w:szCs w:val="26"/>
        </w:rPr>
        <w:t>Opis sposobu obliczenia ceny</w:t>
      </w:r>
    </w:p>
    <w:p w14:paraId="754789EC" w14:textId="77777777" w:rsidR="002124CA" w:rsidRPr="002124CA" w:rsidRDefault="002124CA" w:rsidP="001254C1">
      <w:pPr>
        <w:numPr>
          <w:ilvl w:val="0"/>
          <w:numId w:val="24"/>
        </w:numPr>
        <w:spacing w:line="276" w:lineRule="auto"/>
        <w:ind w:left="426" w:hanging="426"/>
        <w:jc w:val="both"/>
        <w:rPr>
          <w:rFonts w:ascii="Calibri" w:hAnsi="Calibri"/>
          <w:sz w:val="22"/>
          <w:szCs w:val="22"/>
        </w:rPr>
      </w:pPr>
      <w:r w:rsidRPr="002124CA">
        <w:rPr>
          <w:rFonts w:ascii="Calibri" w:hAnsi="Calibri"/>
          <w:sz w:val="22"/>
          <w:szCs w:val="22"/>
        </w:rPr>
        <w:t>Cena podlegająca ocenie to suma wartości brutto oferty powstała w wyniku zsumowania wartości brutto za poszczególne pozycje. Wartość brutto za pozycje powstaje  w wyniku pomnożenia przewidywanej do zakupu ilości przez cenę jednostkową netto i powiększona  o należny podatek od towarów i usług.</w:t>
      </w:r>
    </w:p>
    <w:p w14:paraId="54832735" w14:textId="77777777" w:rsidR="002124CA" w:rsidRPr="002124CA" w:rsidRDefault="002124CA" w:rsidP="001254C1">
      <w:pPr>
        <w:numPr>
          <w:ilvl w:val="0"/>
          <w:numId w:val="24"/>
        </w:numPr>
        <w:spacing w:line="276" w:lineRule="auto"/>
        <w:ind w:left="426" w:hanging="426"/>
        <w:jc w:val="both"/>
        <w:rPr>
          <w:rFonts w:ascii="Calibri" w:hAnsi="Calibri"/>
          <w:sz w:val="22"/>
          <w:szCs w:val="22"/>
        </w:rPr>
      </w:pPr>
      <w:r w:rsidRPr="002124CA">
        <w:rPr>
          <w:rFonts w:ascii="Calibri" w:hAnsi="Calibri"/>
          <w:sz w:val="22"/>
          <w:szCs w:val="22"/>
        </w:rPr>
        <w:t>Ceny oraz wartości należy podawać z dokładnością do dwóch miejsc po przecinku.</w:t>
      </w:r>
    </w:p>
    <w:p w14:paraId="4683FB7D" w14:textId="77777777" w:rsidR="002124CA" w:rsidRPr="002124CA" w:rsidRDefault="002124CA" w:rsidP="001254C1">
      <w:pPr>
        <w:numPr>
          <w:ilvl w:val="0"/>
          <w:numId w:val="24"/>
        </w:numPr>
        <w:spacing w:line="276" w:lineRule="auto"/>
        <w:ind w:left="426" w:hanging="426"/>
        <w:jc w:val="both"/>
        <w:rPr>
          <w:rFonts w:ascii="Calibri" w:hAnsi="Calibri"/>
          <w:sz w:val="22"/>
          <w:szCs w:val="22"/>
        </w:rPr>
      </w:pPr>
      <w:r w:rsidRPr="002124CA">
        <w:rPr>
          <w:rFonts w:ascii="Calibri" w:hAnsi="Calibri"/>
          <w:sz w:val="22"/>
          <w:szCs w:val="22"/>
        </w:rPr>
        <w:t>Rozliczenie między Zamawiającym a Wykonawcą prowadzone będzie w PLN.</w:t>
      </w:r>
    </w:p>
    <w:p w14:paraId="5053BF14" w14:textId="77777777" w:rsidR="002124CA" w:rsidRPr="002124CA" w:rsidRDefault="002124CA" w:rsidP="001254C1">
      <w:pPr>
        <w:numPr>
          <w:ilvl w:val="0"/>
          <w:numId w:val="24"/>
        </w:numPr>
        <w:spacing w:line="276" w:lineRule="auto"/>
        <w:ind w:left="426" w:hanging="426"/>
        <w:jc w:val="both"/>
        <w:rPr>
          <w:rFonts w:ascii="Calibri" w:hAnsi="Calibri"/>
          <w:sz w:val="22"/>
          <w:szCs w:val="22"/>
        </w:rPr>
      </w:pPr>
      <w:r w:rsidRPr="002124CA">
        <w:rPr>
          <w:rFonts w:ascii="Calibri" w:hAnsi="Calibri"/>
          <w:sz w:val="22"/>
          <w:szCs w:val="22"/>
        </w:rPr>
        <w:t xml:space="preserve">Jeżeli okaże się, że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t>
      </w:r>
      <w:r w:rsidR="00F73631">
        <w:rPr>
          <w:rFonts w:ascii="Calibri" w:hAnsi="Calibri"/>
          <w:sz w:val="22"/>
          <w:szCs w:val="22"/>
        </w:rPr>
        <w:t>wskazując nazwę (rodzaj) towaru, którego</w:t>
      </w:r>
      <w:r w:rsidRPr="002124CA">
        <w:rPr>
          <w:rFonts w:ascii="Calibri" w:hAnsi="Calibri"/>
          <w:sz w:val="22"/>
          <w:szCs w:val="22"/>
        </w:rPr>
        <w:t xml:space="preserve"> dostawa będzie prowadzić do jego powstania, oraz wskazując </w:t>
      </w:r>
      <w:r w:rsidR="00F73631">
        <w:rPr>
          <w:rFonts w:ascii="Calibri" w:hAnsi="Calibri"/>
          <w:sz w:val="22"/>
          <w:szCs w:val="22"/>
        </w:rPr>
        <w:t>jego</w:t>
      </w:r>
      <w:r w:rsidRPr="002124CA">
        <w:rPr>
          <w:rFonts w:ascii="Calibri" w:hAnsi="Calibri"/>
          <w:sz w:val="22"/>
          <w:szCs w:val="22"/>
        </w:rPr>
        <w:t xml:space="preserve"> wartość bez kwoty podatku. Cena podana w ofercie powinna być cena kompletną, jednoznaczną i ostateczną.</w:t>
      </w:r>
    </w:p>
    <w:p w14:paraId="37D645D9" w14:textId="77777777" w:rsidR="00B34A4E" w:rsidRDefault="00B34A4E" w:rsidP="00B34A4E">
      <w:pPr>
        <w:jc w:val="both"/>
        <w:rPr>
          <w:b/>
          <w:sz w:val="16"/>
          <w:szCs w:val="16"/>
        </w:rPr>
      </w:pPr>
    </w:p>
    <w:p w14:paraId="324258AB" w14:textId="77777777" w:rsidR="00B34A4E" w:rsidRDefault="00B34A4E" w:rsidP="00B34A4E">
      <w:pPr>
        <w:jc w:val="both"/>
        <w:rPr>
          <w:b/>
          <w:sz w:val="16"/>
          <w:szCs w:val="16"/>
        </w:rPr>
      </w:pPr>
    </w:p>
    <w:p w14:paraId="365072DC" w14:textId="77777777" w:rsidR="002124CA" w:rsidRPr="00B92E21" w:rsidRDefault="002124CA" w:rsidP="002124CA">
      <w:pPr>
        <w:keepNext/>
        <w:jc w:val="both"/>
        <w:outlineLvl w:val="7"/>
        <w:rPr>
          <w:rFonts w:ascii="Calibri" w:hAnsi="Calibri"/>
          <w:b/>
          <w:sz w:val="26"/>
          <w:szCs w:val="26"/>
        </w:rPr>
      </w:pPr>
      <w:r w:rsidRPr="002124CA">
        <w:rPr>
          <w:rFonts w:ascii="Calibri" w:hAnsi="Calibri"/>
          <w:b/>
          <w:sz w:val="24"/>
          <w:szCs w:val="24"/>
        </w:rPr>
        <w:t xml:space="preserve">XII. </w:t>
      </w:r>
      <w:r w:rsidRPr="00B92E21">
        <w:rPr>
          <w:rFonts w:ascii="Calibri" w:hAnsi="Calibri"/>
          <w:b/>
          <w:sz w:val="26"/>
          <w:szCs w:val="26"/>
        </w:rPr>
        <w:t>Kryteria i sposób oceny ofert</w:t>
      </w:r>
    </w:p>
    <w:p w14:paraId="47533A7D" w14:textId="77777777" w:rsidR="002124CA" w:rsidRPr="002124CA" w:rsidRDefault="002124CA" w:rsidP="002124CA">
      <w:pPr>
        <w:keepNext/>
        <w:numPr>
          <w:ilvl w:val="12"/>
          <w:numId w:val="0"/>
        </w:numPr>
        <w:ind w:left="180" w:hanging="283"/>
        <w:jc w:val="both"/>
        <w:outlineLvl w:val="5"/>
        <w:rPr>
          <w:sz w:val="24"/>
          <w:szCs w:val="24"/>
        </w:rPr>
      </w:pPr>
    </w:p>
    <w:p w14:paraId="5EF79BB5" w14:textId="77777777" w:rsidR="002124CA" w:rsidRPr="002124CA" w:rsidRDefault="002124CA" w:rsidP="002124CA">
      <w:pPr>
        <w:keepNext/>
        <w:numPr>
          <w:ilvl w:val="12"/>
          <w:numId w:val="0"/>
        </w:numPr>
        <w:ind w:left="180" w:hanging="283"/>
        <w:jc w:val="both"/>
        <w:outlineLvl w:val="5"/>
        <w:rPr>
          <w:rFonts w:ascii="Calibri" w:hAnsi="Calibri"/>
          <w:b/>
          <w:sz w:val="22"/>
          <w:szCs w:val="22"/>
        </w:rPr>
      </w:pPr>
      <w:r w:rsidRPr="002124CA">
        <w:rPr>
          <w:rFonts w:ascii="Calibri" w:hAnsi="Calibri"/>
          <w:sz w:val="22"/>
          <w:szCs w:val="22"/>
        </w:rPr>
        <w:t xml:space="preserve">  </w:t>
      </w:r>
      <w:r w:rsidRPr="002124CA">
        <w:rPr>
          <w:rFonts w:ascii="Calibri" w:hAnsi="Calibri"/>
          <w:b/>
          <w:sz w:val="22"/>
          <w:szCs w:val="22"/>
        </w:rPr>
        <w:t>Cena     - 100%</w:t>
      </w:r>
    </w:p>
    <w:p w14:paraId="5C1D67D6" w14:textId="77777777" w:rsidR="00B34A4E" w:rsidRPr="002124CA" w:rsidRDefault="00B34A4E" w:rsidP="002124CA">
      <w:pPr>
        <w:jc w:val="both"/>
        <w:rPr>
          <w:rFonts w:asciiTheme="minorHAnsi" w:hAnsiTheme="minorHAnsi"/>
          <w:color w:val="000000"/>
          <w:sz w:val="22"/>
          <w:szCs w:val="22"/>
        </w:rPr>
      </w:pPr>
      <w:r w:rsidRPr="002124CA">
        <w:rPr>
          <w:rFonts w:asciiTheme="minorHAnsi" w:hAnsiTheme="minorHAnsi"/>
          <w:b/>
          <w:color w:val="000000"/>
          <w:sz w:val="22"/>
          <w:szCs w:val="22"/>
        </w:rPr>
        <w:t>Za cenę</w:t>
      </w:r>
      <w:r w:rsidRPr="002124CA">
        <w:rPr>
          <w:rFonts w:asciiTheme="minorHAnsi" w:hAnsiTheme="minorHAnsi"/>
          <w:color w:val="000000"/>
          <w:sz w:val="22"/>
          <w:szCs w:val="22"/>
        </w:rPr>
        <w:t xml:space="preserve"> </w:t>
      </w:r>
      <w:r w:rsidR="0082161C" w:rsidRPr="002124CA">
        <w:rPr>
          <w:rFonts w:asciiTheme="minorHAnsi" w:hAnsiTheme="minorHAnsi"/>
          <w:color w:val="000000"/>
          <w:sz w:val="22"/>
          <w:szCs w:val="22"/>
        </w:rPr>
        <w:t xml:space="preserve">ofertom zostaną przyznane </w:t>
      </w:r>
      <w:r w:rsidRPr="002124CA">
        <w:rPr>
          <w:rFonts w:asciiTheme="minorHAnsi" w:hAnsiTheme="minorHAnsi"/>
          <w:color w:val="000000"/>
          <w:sz w:val="22"/>
          <w:szCs w:val="22"/>
        </w:rPr>
        <w:t>punkty wg wzoru:</w:t>
      </w:r>
    </w:p>
    <w:p w14:paraId="6F256AF6" w14:textId="77777777" w:rsidR="00B34A4E" w:rsidRPr="002124CA" w:rsidRDefault="00B34A4E" w:rsidP="00B34A4E">
      <w:pPr>
        <w:ind w:left="283"/>
        <w:jc w:val="both"/>
        <w:rPr>
          <w:rFonts w:asciiTheme="minorHAnsi" w:hAnsiTheme="minorHAnsi"/>
          <w:color w:val="000000"/>
          <w:sz w:val="22"/>
          <w:szCs w:val="22"/>
        </w:rPr>
      </w:pPr>
    </w:p>
    <w:p w14:paraId="098540A1" w14:textId="77777777" w:rsidR="00B34A4E" w:rsidRPr="002124CA" w:rsidRDefault="00B34A4E" w:rsidP="00B34A4E">
      <w:pPr>
        <w:ind w:left="283"/>
        <w:jc w:val="both"/>
        <w:rPr>
          <w:rFonts w:asciiTheme="minorHAnsi" w:hAnsiTheme="minorHAnsi"/>
          <w:b/>
          <w:sz w:val="22"/>
          <w:szCs w:val="22"/>
        </w:rPr>
      </w:pPr>
      <w:r w:rsidRPr="002124CA">
        <w:rPr>
          <w:rFonts w:asciiTheme="minorHAnsi" w:hAnsiTheme="minorHAnsi"/>
          <w:b/>
          <w:sz w:val="22"/>
          <w:szCs w:val="22"/>
        </w:rPr>
        <w:t xml:space="preserve">        </w:t>
      </w:r>
      <w:r w:rsidR="002124CA">
        <w:rPr>
          <w:rFonts w:asciiTheme="minorHAnsi" w:hAnsiTheme="minorHAnsi"/>
          <w:b/>
          <w:sz w:val="22"/>
          <w:szCs w:val="22"/>
        </w:rPr>
        <w:t xml:space="preserve">   </w:t>
      </w:r>
      <w:r w:rsidRPr="002124CA">
        <w:rPr>
          <w:rFonts w:asciiTheme="minorHAnsi" w:hAnsiTheme="minorHAnsi"/>
          <w:b/>
          <w:sz w:val="22"/>
          <w:szCs w:val="22"/>
        </w:rPr>
        <w:t>Cena minimalna</w:t>
      </w:r>
    </w:p>
    <w:p w14:paraId="580D0B45" w14:textId="77777777" w:rsidR="00B34A4E" w:rsidRPr="002124CA" w:rsidRDefault="00B34A4E" w:rsidP="00B34A4E">
      <w:pPr>
        <w:ind w:left="283"/>
        <w:jc w:val="both"/>
        <w:rPr>
          <w:rFonts w:asciiTheme="minorHAnsi" w:hAnsiTheme="minorHAnsi"/>
          <w:b/>
          <w:sz w:val="22"/>
          <w:szCs w:val="22"/>
        </w:rPr>
      </w:pPr>
      <w:r w:rsidRPr="002124CA">
        <w:rPr>
          <w:rFonts w:asciiTheme="minorHAnsi" w:hAnsiTheme="minorHAnsi"/>
          <w:noProof/>
          <w:sz w:val="22"/>
          <w:szCs w:val="22"/>
        </w:rPr>
        <mc:AlternateContent>
          <mc:Choice Requires="wps">
            <w:drawing>
              <wp:anchor distT="0" distB="0" distL="114300" distR="114300" simplePos="0" relativeHeight="251658240" behindDoc="0" locked="0" layoutInCell="1" allowOverlap="1" wp14:anchorId="2DCE82B1" wp14:editId="6678993D">
                <wp:simplePos x="0" y="0"/>
                <wp:positionH relativeFrom="column">
                  <wp:posOffset>528955</wp:posOffset>
                </wp:positionH>
                <wp:positionV relativeFrom="paragraph">
                  <wp:posOffset>99695</wp:posOffset>
                </wp:positionV>
                <wp:extent cx="1247775" cy="0"/>
                <wp:effectExtent l="0" t="0" r="9525" b="19050"/>
                <wp:wrapNone/>
                <wp:docPr id="2" name="Łącznik prostoliniowy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477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EE419B" id="Łącznik prostoliniowy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65pt,7.85pt" to="139.9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"/>
            </w:pict>
          </mc:Fallback>
        </mc:AlternateContent>
      </w:r>
      <w:r w:rsidRPr="002124CA">
        <w:rPr>
          <w:rFonts w:asciiTheme="minorHAnsi" w:hAnsiTheme="minorHAnsi"/>
          <w:b/>
          <w:sz w:val="22"/>
          <w:szCs w:val="22"/>
        </w:rPr>
        <w:t xml:space="preserve">C </w:t>
      </w:r>
      <w:r w:rsidR="0082161C" w:rsidRPr="002124CA">
        <w:rPr>
          <w:rFonts w:asciiTheme="minorHAnsi" w:hAnsiTheme="minorHAnsi"/>
          <w:b/>
          <w:sz w:val="22"/>
          <w:szCs w:val="22"/>
        </w:rPr>
        <w:t xml:space="preserve">=                                         </w:t>
      </w:r>
      <w:r w:rsidR="002124CA">
        <w:rPr>
          <w:rFonts w:asciiTheme="minorHAnsi" w:hAnsiTheme="minorHAnsi"/>
          <w:b/>
          <w:sz w:val="22"/>
          <w:szCs w:val="22"/>
        </w:rPr>
        <w:t xml:space="preserve">      </w:t>
      </w:r>
      <w:r w:rsidRPr="002124CA">
        <w:rPr>
          <w:rFonts w:asciiTheme="minorHAnsi" w:hAnsiTheme="minorHAnsi"/>
          <w:b/>
          <w:sz w:val="22"/>
          <w:szCs w:val="22"/>
        </w:rPr>
        <w:t xml:space="preserve">x 100     </w:t>
      </w:r>
    </w:p>
    <w:p w14:paraId="07764B68" w14:textId="77777777" w:rsidR="00B34A4E" w:rsidRPr="002124CA" w:rsidRDefault="00B34A4E" w:rsidP="00B34A4E">
      <w:pPr>
        <w:spacing w:line="360" w:lineRule="auto"/>
        <w:ind w:left="283"/>
        <w:jc w:val="both"/>
        <w:rPr>
          <w:rFonts w:asciiTheme="minorHAnsi" w:hAnsiTheme="minorHAnsi"/>
          <w:b/>
          <w:sz w:val="22"/>
          <w:szCs w:val="22"/>
        </w:rPr>
      </w:pPr>
      <w:r w:rsidRPr="002124CA">
        <w:rPr>
          <w:rFonts w:asciiTheme="minorHAnsi" w:hAnsiTheme="minorHAnsi"/>
          <w:b/>
          <w:sz w:val="22"/>
          <w:szCs w:val="22"/>
        </w:rPr>
        <w:t xml:space="preserve">        </w:t>
      </w:r>
      <w:r w:rsidR="002124CA">
        <w:rPr>
          <w:rFonts w:asciiTheme="minorHAnsi" w:hAnsiTheme="minorHAnsi"/>
          <w:b/>
          <w:sz w:val="22"/>
          <w:szCs w:val="22"/>
        </w:rPr>
        <w:t xml:space="preserve">   </w:t>
      </w:r>
      <w:r w:rsidRPr="002124CA">
        <w:rPr>
          <w:rFonts w:asciiTheme="minorHAnsi" w:hAnsiTheme="minorHAnsi"/>
          <w:b/>
          <w:sz w:val="22"/>
          <w:szCs w:val="22"/>
        </w:rPr>
        <w:t>Cena ofert</w:t>
      </w:r>
      <w:r w:rsidR="0082161C" w:rsidRPr="002124CA">
        <w:rPr>
          <w:rFonts w:asciiTheme="minorHAnsi" w:hAnsiTheme="minorHAnsi"/>
          <w:b/>
          <w:sz w:val="22"/>
          <w:szCs w:val="22"/>
        </w:rPr>
        <w:t>y badanej</w:t>
      </w:r>
      <w:r w:rsidRPr="002124CA">
        <w:rPr>
          <w:rFonts w:asciiTheme="minorHAnsi" w:hAnsiTheme="minorHAnsi"/>
          <w:b/>
          <w:sz w:val="22"/>
          <w:szCs w:val="22"/>
        </w:rPr>
        <w:t xml:space="preserve"> </w:t>
      </w:r>
    </w:p>
    <w:p w14:paraId="6037997D" w14:textId="77777777" w:rsidR="00674DC8" w:rsidRDefault="00674DC8" w:rsidP="00B92E21">
      <w:pPr>
        <w:widowControl w:val="0"/>
        <w:autoSpaceDE w:val="0"/>
        <w:spacing w:after="120"/>
        <w:ind w:left="567" w:hanging="567"/>
        <w:jc w:val="both"/>
        <w:rPr>
          <w:rFonts w:ascii="Calibri" w:eastAsia="SimSun" w:hAnsi="Calibri"/>
          <w:b/>
          <w:sz w:val="24"/>
          <w:szCs w:val="24"/>
        </w:rPr>
      </w:pPr>
    </w:p>
    <w:p w14:paraId="50083FE7" w14:textId="77777777" w:rsidR="00674DC8" w:rsidRDefault="00674DC8" w:rsidP="00B92E21">
      <w:pPr>
        <w:widowControl w:val="0"/>
        <w:autoSpaceDE w:val="0"/>
        <w:spacing w:after="120"/>
        <w:ind w:left="567" w:hanging="567"/>
        <w:jc w:val="both"/>
        <w:rPr>
          <w:rFonts w:ascii="Calibri" w:eastAsia="SimSun" w:hAnsi="Calibri"/>
          <w:b/>
          <w:sz w:val="24"/>
          <w:szCs w:val="24"/>
        </w:rPr>
      </w:pPr>
    </w:p>
    <w:p w14:paraId="6788658B" w14:textId="77777777" w:rsidR="002124CA" w:rsidRPr="00B92E21" w:rsidRDefault="002124CA" w:rsidP="00B92E21">
      <w:pPr>
        <w:widowControl w:val="0"/>
        <w:autoSpaceDE w:val="0"/>
        <w:spacing w:after="120"/>
        <w:ind w:left="567" w:hanging="567"/>
        <w:jc w:val="both"/>
        <w:rPr>
          <w:rFonts w:ascii="Calibri" w:eastAsia="SimSun" w:hAnsi="Calibri"/>
          <w:b/>
          <w:sz w:val="26"/>
          <w:szCs w:val="26"/>
        </w:rPr>
      </w:pPr>
      <w:r w:rsidRPr="002124CA">
        <w:rPr>
          <w:rFonts w:ascii="Calibri" w:eastAsia="SimSun" w:hAnsi="Calibri"/>
          <w:b/>
          <w:sz w:val="24"/>
          <w:szCs w:val="24"/>
        </w:rPr>
        <w:lastRenderedPageBreak/>
        <w:t xml:space="preserve">XIII. </w:t>
      </w:r>
      <w:r w:rsidRPr="00B92E21">
        <w:rPr>
          <w:rFonts w:ascii="Calibri" w:eastAsia="SimSun" w:hAnsi="Calibri"/>
          <w:b/>
          <w:sz w:val="26"/>
          <w:szCs w:val="26"/>
        </w:rPr>
        <w:t xml:space="preserve">Informacja o formalnościach, jakie powinny zostać dopełnione po wyborze </w:t>
      </w:r>
      <w:r w:rsidR="00B92E21">
        <w:rPr>
          <w:rFonts w:ascii="Calibri" w:eastAsia="SimSun" w:hAnsi="Calibri"/>
          <w:b/>
          <w:sz w:val="26"/>
          <w:szCs w:val="26"/>
        </w:rPr>
        <w:t xml:space="preserve">   </w:t>
      </w:r>
      <w:r w:rsidRPr="00B92E21">
        <w:rPr>
          <w:rFonts w:ascii="Calibri" w:eastAsia="SimSun" w:hAnsi="Calibri"/>
          <w:b/>
          <w:sz w:val="26"/>
          <w:szCs w:val="26"/>
        </w:rPr>
        <w:t>oferty w celu zawarcia umowy w sprawie zamówienia publicznego</w:t>
      </w:r>
    </w:p>
    <w:p w14:paraId="76AC8386" w14:textId="77777777" w:rsidR="002124CA" w:rsidRPr="002124CA" w:rsidRDefault="002124CA" w:rsidP="00B92E21">
      <w:pPr>
        <w:widowControl w:val="0"/>
        <w:autoSpaceDE w:val="0"/>
        <w:spacing w:line="276" w:lineRule="auto"/>
        <w:ind w:left="426" w:hanging="426"/>
        <w:jc w:val="both"/>
        <w:rPr>
          <w:rFonts w:ascii="Calibri" w:eastAsia="SimSun" w:hAnsi="Calibri"/>
          <w:sz w:val="22"/>
          <w:szCs w:val="22"/>
        </w:rPr>
      </w:pPr>
      <w:r w:rsidRPr="002124CA">
        <w:rPr>
          <w:rFonts w:ascii="Calibri" w:eastAsia="SimSun" w:hAnsi="Calibri"/>
          <w:sz w:val="24"/>
          <w:szCs w:val="24"/>
        </w:rPr>
        <w:t>1.</w:t>
      </w:r>
      <w:r w:rsidRPr="002124CA">
        <w:rPr>
          <w:rFonts w:ascii="Calibri" w:eastAsia="SimSun" w:hAnsi="Calibri"/>
          <w:b/>
          <w:sz w:val="24"/>
          <w:szCs w:val="24"/>
        </w:rPr>
        <w:t xml:space="preserve"> </w:t>
      </w:r>
      <w:r w:rsidRPr="002124CA">
        <w:rPr>
          <w:rFonts w:ascii="Calibri" w:eastAsia="SimSun" w:hAnsi="Calibri"/>
          <w:sz w:val="22"/>
          <w:szCs w:val="22"/>
        </w:rPr>
        <w:t xml:space="preserve">Zgodnie z art. 92 ust. 1 ustawy </w:t>
      </w:r>
      <w:proofErr w:type="spellStart"/>
      <w:r w:rsidRPr="002124CA">
        <w:rPr>
          <w:rFonts w:ascii="Calibri" w:eastAsia="SimSun" w:hAnsi="Calibri"/>
          <w:sz w:val="22"/>
          <w:szCs w:val="22"/>
        </w:rPr>
        <w:t>Pzp</w:t>
      </w:r>
      <w:proofErr w:type="spellEnd"/>
      <w:r w:rsidRPr="002124CA">
        <w:rPr>
          <w:rFonts w:ascii="Calibri" w:eastAsia="SimSun" w:hAnsi="Calibri"/>
          <w:sz w:val="22"/>
          <w:szCs w:val="22"/>
        </w:rPr>
        <w:t>, niezwłocznie po wyborze najkorzystniejszej oferty Zamawiający zawiadomi wszystkich Wykonawców, którzy złożyli oferty o:</w:t>
      </w:r>
    </w:p>
    <w:p w14:paraId="533E9973" w14:textId="77777777" w:rsidR="002124CA" w:rsidRPr="002124CA" w:rsidRDefault="002124CA" w:rsidP="001254C1">
      <w:pPr>
        <w:numPr>
          <w:ilvl w:val="0"/>
          <w:numId w:val="26"/>
        </w:numPr>
        <w:tabs>
          <w:tab w:val="left" w:pos="360"/>
        </w:tabs>
        <w:suppressAutoHyphens/>
        <w:spacing w:line="276" w:lineRule="auto"/>
        <w:ind w:hanging="294"/>
        <w:jc w:val="both"/>
        <w:rPr>
          <w:rFonts w:ascii="Calibri" w:hAnsi="Calibri"/>
          <w:sz w:val="22"/>
          <w:szCs w:val="22"/>
        </w:rPr>
      </w:pPr>
      <w:r w:rsidRPr="002124CA">
        <w:rPr>
          <w:rFonts w:ascii="Calibri" w:hAnsi="Calibri"/>
          <w:sz w:val="22"/>
          <w:szCs w:val="22"/>
        </w:rPr>
        <w:t>wyborze najkorzystniejszej oferty, podając nazwę (firmę) albo imię i nazwisko, siedzibę albo miejsce zamieszkania i adres Wykonawcy, którego ofertę wybrano, uzasadnienie jej wyboru oraz nazwy (firmy) albo imiona i nazwiska, siedziby albo miejsca zamieszkania i adresy Wykonawców, którzy złożyli oferty, a także punktację przyznaną ofertom w każdym kryterium oceny ofert i łączną punktację;</w:t>
      </w:r>
    </w:p>
    <w:p w14:paraId="2391AEAA" w14:textId="77777777" w:rsidR="002124CA" w:rsidRPr="002124CA" w:rsidRDefault="002124CA" w:rsidP="001254C1">
      <w:pPr>
        <w:widowControl w:val="0"/>
        <w:numPr>
          <w:ilvl w:val="0"/>
          <w:numId w:val="26"/>
        </w:numPr>
        <w:suppressAutoHyphens/>
        <w:autoSpaceDE w:val="0"/>
        <w:spacing w:line="276" w:lineRule="auto"/>
        <w:ind w:hanging="294"/>
        <w:jc w:val="both"/>
        <w:rPr>
          <w:rFonts w:ascii="Calibri" w:eastAsia="SimSun" w:hAnsi="Calibri"/>
          <w:sz w:val="22"/>
          <w:szCs w:val="22"/>
        </w:rPr>
      </w:pPr>
      <w:r w:rsidRPr="002124CA">
        <w:rPr>
          <w:rFonts w:ascii="Calibri" w:eastAsia="SimSun" w:hAnsi="Calibri"/>
          <w:sz w:val="22"/>
          <w:szCs w:val="22"/>
        </w:rPr>
        <w:t>Wykonawcach, których oferty zostały odrzucone, powodach odrzucenia oferty, podając uzasadnienie faktyczne i prawne,</w:t>
      </w:r>
    </w:p>
    <w:p w14:paraId="26E67A17" w14:textId="77777777" w:rsidR="002124CA" w:rsidRPr="002124CA" w:rsidRDefault="002124CA" w:rsidP="001254C1">
      <w:pPr>
        <w:widowControl w:val="0"/>
        <w:numPr>
          <w:ilvl w:val="0"/>
          <w:numId w:val="26"/>
        </w:numPr>
        <w:suppressAutoHyphens/>
        <w:autoSpaceDE w:val="0"/>
        <w:spacing w:line="276" w:lineRule="auto"/>
        <w:ind w:hanging="294"/>
        <w:jc w:val="both"/>
        <w:rPr>
          <w:rFonts w:ascii="Calibri" w:eastAsia="SimSun" w:hAnsi="Calibri"/>
          <w:sz w:val="22"/>
          <w:szCs w:val="22"/>
        </w:rPr>
      </w:pPr>
      <w:r w:rsidRPr="002124CA">
        <w:rPr>
          <w:rFonts w:ascii="Calibri" w:eastAsia="SimSun" w:hAnsi="Calibri"/>
          <w:sz w:val="22"/>
          <w:szCs w:val="22"/>
        </w:rPr>
        <w:t>Wykonawcach, którzy zostali wykluczeni z postępowania o udzielenie zamówienia, podając uzasadnienie faktyczne i prawne.</w:t>
      </w:r>
    </w:p>
    <w:p w14:paraId="1A60A3C1" w14:textId="77777777" w:rsidR="00376CDF" w:rsidRDefault="002124CA" w:rsidP="00376CDF">
      <w:pPr>
        <w:numPr>
          <w:ilvl w:val="0"/>
          <w:numId w:val="27"/>
        </w:numPr>
        <w:suppressAutoHyphens/>
        <w:spacing w:line="276" w:lineRule="auto"/>
        <w:ind w:left="426" w:hanging="426"/>
        <w:jc w:val="both"/>
        <w:rPr>
          <w:rFonts w:ascii="Calibri" w:hAnsi="Calibri"/>
          <w:kern w:val="1"/>
          <w:sz w:val="22"/>
          <w:szCs w:val="22"/>
        </w:rPr>
      </w:pPr>
      <w:r w:rsidRPr="002124CA">
        <w:rPr>
          <w:rFonts w:ascii="Calibri" w:hAnsi="Calibri"/>
          <w:sz w:val="22"/>
          <w:szCs w:val="22"/>
        </w:rPr>
        <w:t xml:space="preserve">Niezwłocznie po wyborze najkorzystniejszej oferty </w:t>
      </w:r>
      <w:r w:rsidRPr="002124CA">
        <w:rPr>
          <w:rFonts w:ascii="Calibri" w:hAnsi="Calibri"/>
          <w:kern w:val="1"/>
          <w:sz w:val="22"/>
          <w:szCs w:val="22"/>
        </w:rPr>
        <w:t xml:space="preserve">Zamawiający zamieści tą informację również na stronie internetowej </w:t>
      </w:r>
      <w:r w:rsidRPr="002124CA">
        <w:rPr>
          <w:rFonts w:ascii="Calibri" w:hAnsi="Calibri"/>
          <w:color w:val="0000FF"/>
          <w:kern w:val="1"/>
          <w:sz w:val="22"/>
          <w:szCs w:val="22"/>
        </w:rPr>
        <w:t>(</w:t>
      </w:r>
      <w:hyperlink r:id="rId12" w:history="1">
        <w:r w:rsidRPr="002124CA">
          <w:rPr>
            <w:rFonts w:ascii="Calibri" w:hAnsi="Calibri"/>
            <w:color w:val="0000FF"/>
            <w:sz w:val="22"/>
            <w:szCs w:val="22"/>
            <w:u w:val="single"/>
          </w:rPr>
          <w:t>www.szpital.siedlce.pl</w:t>
        </w:r>
      </w:hyperlink>
      <w:r w:rsidRPr="002124CA">
        <w:rPr>
          <w:rFonts w:ascii="Calibri" w:hAnsi="Calibri"/>
          <w:color w:val="0000FF"/>
          <w:kern w:val="1"/>
          <w:sz w:val="22"/>
          <w:szCs w:val="22"/>
        </w:rPr>
        <w:t>)</w:t>
      </w:r>
      <w:r w:rsidRPr="002124CA">
        <w:rPr>
          <w:rFonts w:ascii="Calibri" w:hAnsi="Calibri"/>
          <w:kern w:val="1"/>
          <w:sz w:val="22"/>
          <w:szCs w:val="22"/>
        </w:rPr>
        <w:t xml:space="preserve"> oraz w miejscu publicznie dostępnym w swojej siedzibie.</w:t>
      </w:r>
    </w:p>
    <w:p w14:paraId="45789249" w14:textId="4EDA6D72" w:rsidR="00376CDF" w:rsidRPr="009529DA" w:rsidRDefault="00376CDF" w:rsidP="00376CDF">
      <w:pPr>
        <w:numPr>
          <w:ilvl w:val="0"/>
          <w:numId w:val="27"/>
        </w:numPr>
        <w:suppressAutoHyphens/>
        <w:spacing w:line="276" w:lineRule="auto"/>
        <w:ind w:left="426" w:hanging="426"/>
        <w:jc w:val="both"/>
        <w:rPr>
          <w:rFonts w:asciiTheme="minorHAnsi" w:hAnsiTheme="minorHAnsi" w:cstheme="minorHAnsi"/>
          <w:kern w:val="1"/>
          <w:sz w:val="22"/>
          <w:szCs w:val="22"/>
        </w:rPr>
      </w:pPr>
      <w:r w:rsidRPr="009529DA">
        <w:rPr>
          <w:rFonts w:asciiTheme="minorHAnsi" w:hAnsiTheme="minorHAnsi" w:cstheme="minorHAnsi"/>
          <w:sz w:val="22"/>
          <w:szCs w:val="22"/>
          <w:lang w:val="cs-CZ"/>
        </w:rPr>
        <w:t>Zamawiajacy zastrzega możliwość podpisania jednej umowy, łączącej realizację kilku lub wszystkich części (Pakietów) w ramach zamówienia, jeżeli dany Wykonawca zostanie wybrany w zakresie więcej niż jednej części (Pakietu).</w:t>
      </w:r>
    </w:p>
    <w:p w14:paraId="0FA3EBA4" w14:textId="77777777" w:rsidR="002124CA" w:rsidRPr="002124CA" w:rsidRDefault="002124CA" w:rsidP="001254C1">
      <w:pPr>
        <w:widowControl w:val="0"/>
        <w:numPr>
          <w:ilvl w:val="0"/>
          <w:numId w:val="27"/>
        </w:numPr>
        <w:autoSpaceDE w:val="0"/>
        <w:spacing w:line="276" w:lineRule="auto"/>
        <w:ind w:left="426" w:hanging="426"/>
        <w:jc w:val="both"/>
        <w:rPr>
          <w:rFonts w:ascii="Calibri" w:eastAsia="SimSun" w:hAnsi="Calibri"/>
          <w:sz w:val="22"/>
          <w:szCs w:val="22"/>
        </w:rPr>
      </w:pPr>
      <w:r w:rsidRPr="002124CA">
        <w:rPr>
          <w:rFonts w:ascii="Calibri" w:eastAsia="SimSun" w:hAnsi="Calibri"/>
          <w:sz w:val="22"/>
          <w:szCs w:val="22"/>
        </w:rPr>
        <w:t xml:space="preserve">Zamawiający zawrze umowę w sprawie zamówienia publicznego w terminie nie krótszym niż                  5 dni od dnia przesłania zawiadomienia o wyborze najkorzystniejszej oferty, z zastrzeżeniem art. 94 ust. 2  ustawy Prawo zamówień publicznych. </w:t>
      </w:r>
    </w:p>
    <w:p w14:paraId="1E9399C5" w14:textId="77777777" w:rsidR="002124CA" w:rsidRPr="002124CA" w:rsidRDefault="002124CA" w:rsidP="001254C1">
      <w:pPr>
        <w:widowControl w:val="0"/>
        <w:numPr>
          <w:ilvl w:val="0"/>
          <w:numId w:val="27"/>
        </w:numPr>
        <w:autoSpaceDE w:val="0"/>
        <w:spacing w:line="276" w:lineRule="auto"/>
        <w:ind w:left="426" w:hanging="426"/>
        <w:jc w:val="both"/>
        <w:rPr>
          <w:rFonts w:ascii="Calibri" w:eastAsia="SimSun" w:hAnsi="Calibri"/>
          <w:sz w:val="22"/>
          <w:szCs w:val="22"/>
        </w:rPr>
      </w:pPr>
      <w:r w:rsidRPr="002124CA">
        <w:rPr>
          <w:rFonts w:ascii="Calibri" w:eastAsia="SimSun" w:hAnsi="Calibri"/>
          <w:sz w:val="22"/>
          <w:szCs w:val="22"/>
        </w:rPr>
        <w:t xml:space="preserve">Zgodnie z art. 94 ust. 3 ustawy </w:t>
      </w:r>
      <w:proofErr w:type="spellStart"/>
      <w:r w:rsidRPr="002124CA">
        <w:rPr>
          <w:rFonts w:ascii="Calibri" w:eastAsia="SimSun" w:hAnsi="Calibri"/>
          <w:sz w:val="22"/>
          <w:szCs w:val="22"/>
        </w:rPr>
        <w:t>Pzp</w:t>
      </w:r>
      <w:proofErr w:type="spellEnd"/>
      <w:r w:rsidRPr="002124CA">
        <w:rPr>
          <w:rFonts w:ascii="Calibri" w:eastAsia="SimSun" w:hAnsi="Calibri"/>
          <w:sz w:val="22"/>
          <w:szCs w:val="22"/>
        </w:rPr>
        <w:t>, jeżeli Wykonawca, którego oferta została wybrana, będzie uchylał się od zawarcia umowy w sprawie zamówienia publicznego, Zamawiający może wybrać ofertę najkorzystniejszą spośród pozostałych ofert, bez przeprowadzania ich ponownej oceny, chyba, że zachodzą przesłanki wymagające unieważnienia postępowania, o których mowa w art. 93 ust. 1 ustawy.</w:t>
      </w:r>
    </w:p>
    <w:p w14:paraId="1F7ECDF8" w14:textId="77777777" w:rsidR="002124CA" w:rsidRPr="002124CA" w:rsidRDefault="002124CA" w:rsidP="001254C1">
      <w:pPr>
        <w:widowControl w:val="0"/>
        <w:numPr>
          <w:ilvl w:val="0"/>
          <w:numId w:val="27"/>
        </w:numPr>
        <w:autoSpaceDE w:val="0"/>
        <w:spacing w:line="276" w:lineRule="auto"/>
        <w:ind w:left="426" w:hanging="426"/>
        <w:jc w:val="both"/>
        <w:rPr>
          <w:rFonts w:ascii="Calibri" w:eastAsia="SimSun" w:hAnsi="Calibri"/>
          <w:sz w:val="22"/>
          <w:szCs w:val="22"/>
        </w:rPr>
      </w:pPr>
      <w:r w:rsidRPr="002124CA">
        <w:rPr>
          <w:rFonts w:ascii="Calibri" w:eastAsia="SimSun" w:hAnsi="Calibri"/>
          <w:sz w:val="22"/>
          <w:szCs w:val="22"/>
        </w:rPr>
        <w:t>Jeżeli najkorzystniejszą ofertę złożą Wykonawcy wspólnie ubiegający się o udzielenie zamówienia, przed zawarciem umowy w sprawie zamówienia publicznego złożą umowę regulującą współpracę tych Wykonawców (art. 23 ust. 4 ustawy).</w:t>
      </w:r>
    </w:p>
    <w:p w14:paraId="5EB06DCC" w14:textId="77777777" w:rsidR="002124CA" w:rsidRPr="002124CA" w:rsidRDefault="002124CA" w:rsidP="001254C1">
      <w:pPr>
        <w:numPr>
          <w:ilvl w:val="0"/>
          <w:numId w:val="27"/>
        </w:numPr>
        <w:spacing w:line="276" w:lineRule="auto"/>
        <w:ind w:left="426" w:hanging="426"/>
        <w:jc w:val="both"/>
        <w:rPr>
          <w:rFonts w:ascii="Calibri" w:hAnsi="Calibri"/>
          <w:sz w:val="22"/>
          <w:szCs w:val="22"/>
        </w:rPr>
      </w:pPr>
      <w:r w:rsidRPr="002124CA">
        <w:rPr>
          <w:rFonts w:ascii="Calibri" w:hAnsi="Calibri"/>
          <w:sz w:val="22"/>
          <w:szCs w:val="22"/>
        </w:rPr>
        <w:t>Wszyscy Wykonawcy będą informowani o:</w:t>
      </w:r>
    </w:p>
    <w:p w14:paraId="3171089F" w14:textId="77777777" w:rsidR="002124CA" w:rsidRPr="002124CA" w:rsidRDefault="002124CA" w:rsidP="001254C1">
      <w:pPr>
        <w:numPr>
          <w:ilvl w:val="1"/>
          <w:numId w:val="28"/>
        </w:numPr>
        <w:spacing w:line="276" w:lineRule="auto"/>
        <w:ind w:left="851" w:hanging="425"/>
        <w:jc w:val="both"/>
        <w:rPr>
          <w:rFonts w:ascii="Calibri" w:hAnsi="Calibri"/>
          <w:sz w:val="22"/>
          <w:szCs w:val="22"/>
        </w:rPr>
      </w:pPr>
      <w:r w:rsidRPr="002124CA">
        <w:rPr>
          <w:rFonts w:ascii="Calibri" w:hAnsi="Calibri"/>
          <w:sz w:val="22"/>
          <w:szCs w:val="22"/>
        </w:rPr>
        <w:t xml:space="preserve">złożonych </w:t>
      </w:r>
      <w:proofErr w:type="spellStart"/>
      <w:r w:rsidRPr="002124CA">
        <w:rPr>
          <w:rFonts w:ascii="Calibri" w:hAnsi="Calibri"/>
          <w:sz w:val="22"/>
          <w:szCs w:val="22"/>
        </w:rPr>
        <w:t>odwołaniach</w:t>
      </w:r>
      <w:proofErr w:type="spellEnd"/>
      <w:r w:rsidRPr="002124CA">
        <w:rPr>
          <w:rFonts w:ascii="Calibri" w:hAnsi="Calibri"/>
          <w:sz w:val="22"/>
          <w:szCs w:val="22"/>
        </w:rPr>
        <w:t>,</w:t>
      </w:r>
    </w:p>
    <w:p w14:paraId="5864899C" w14:textId="77777777" w:rsidR="002124CA" w:rsidRPr="002124CA" w:rsidRDefault="002124CA" w:rsidP="001254C1">
      <w:pPr>
        <w:numPr>
          <w:ilvl w:val="1"/>
          <w:numId w:val="28"/>
        </w:numPr>
        <w:spacing w:line="276" w:lineRule="auto"/>
        <w:ind w:left="851" w:hanging="425"/>
        <w:jc w:val="both"/>
        <w:rPr>
          <w:rFonts w:ascii="Calibri" w:hAnsi="Calibri"/>
          <w:sz w:val="22"/>
          <w:szCs w:val="22"/>
        </w:rPr>
      </w:pPr>
      <w:r w:rsidRPr="002124CA">
        <w:rPr>
          <w:rFonts w:ascii="Calibri" w:hAnsi="Calibri"/>
          <w:sz w:val="22"/>
          <w:szCs w:val="22"/>
        </w:rPr>
        <w:t>zmianach terminu składania i otwarcia ofert</w:t>
      </w:r>
    </w:p>
    <w:p w14:paraId="24001B50" w14:textId="77777777" w:rsidR="002124CA" w:rsidRPr="002124CA" w:rsidRDefault="002124CA" w:rsidP="001254C1">
      <w:pPr>
        <w:numPr>
          <w:ilvl w:val="1"/>
          <w:numId w:val="28"/>
        </w:numPr>
        <w:spacing w:line="276" w:lineRule="auto"/>
        <w:ind w:left="851" w:hanging="425"/>
        <w:jc w:val="both"/>
        <w:rPr>
          <w:rFonts w:ascii="Calibri" w:hAnsi="Calibri"/>
          <w:sz w:val="22"/>
          <w:szCs w:val="22"/>
        </w:rPr>
      </w:pPr>
      <w:r w:rsidRPr="002124CA">
        <w:rPr>
          <w:rFonts w:ascii="Calibri" w:hAnsi="Calibri"/>
          <w:sz w:val="22"/>
          <w:szCs w:val="22"/>
        </w:rPr>
        <w:t>unieważnieniu postępowania.</w:t>
      </w:r>
    </w:p>
    <w:p w14:paraId="33248648" w14:textId="77777777" w:rsidR="002124CA" w:rsidRPr="002124CA" w:rsidRDefault="002124CA" w:rsidP="002124CA">
      <w:pPr>
        <w:ind w:left="1440"/>
        <w:jc w:val="both"/>
        <w:rPr>
          <w:rFonts w:ascii="Calibri" w:hAnsi="Calibri"/>
          <w:sz w:val="22"/>
          <w:szCs w:val="22"/>
        </w:rPr>
      </w:pPr>
    </w:p>
    <w:p w14:paraId="1B40572B" w14:textId="77777777" w:rsidR="002124CA" w:rsidRPr="00B92E21" w:rsidRDefault="002124CA" w:rsidP="002124CA">
      <w:pPr>
        <w:widowControl w:val="0"/>
        <w:autoSpaceDE w:val="0"/>
        <w:spacing w:after="120"/>
        <w:jc w:val="both"/>
        <w:rPr>
          <w:rFonts w:ascii="Calibri" w:eastAsia="SimSun" w:hAnsi="Calibri"/>
          <w:b/>
          <w:sz w:val="26"/>
          <w:szCs w:val="26"/>
        </w:rPr>
      </w:pPr>
      <w:r w:rsidRPr="002124CA">
        <w:rPr>
          <w:rFonts w:ascii="Calibri" w:hAnsi="Calibri"/>
          <w:b/>
          <w:sz w:val="24"/>
          <w:szCs w:val="24"/>
        </w:rPr>
        <w:t xml:space="preserve">XIV.  </w:t>
      </w:r>
      <w:r w:rsidRPr="00B92E21">
        <w:rPr>
          <w:rFonts w:ascii="Calibri" w:hAnsi="Calibri"/>
          <w:b/>
          <w:sz w:val="26"/>
          <w:szCs w:val="26"/>
        </w:rPr>
        <w:t>Warunki i ustalenia, które będą wprowadzone do umowy</w:t>
      </w:r>
    </w:p>
    <w:p w14:paraId="0E5CCC63" w14:textId="77777777" w:rsidR="002124CA" w:rsidRPr="002124CA" w:rsidRDefault="002124CA" w:rsidP="00B92E21">
      <w:pPr>
        <w:widowControl w:val="0"/>
        <w:autoSpaceDE w:val="0"/>
        <w:autoSpaceDN w:val="0"/>
        <w:adjustRightInd w:val="0"/>
        <w:spacing w:line="276" w:lineRule="auto"/>
        <w:jc w:val="both"/>
        <w:rPr>
          <w:rFonts w:ascii="Calibri" w:eastAsia="SimSun" w:hAnsi="Calibri"/>
          <w:sz w:val="22"/>
          <w:szCs w:val="22"/>
        </w:rPr>
      </w:pPr>
      <w:r w:rsidRPr="002124CA">
        <w:rPr>
          <w:rFonts w:ascii="Calibri" w:eastAsia="SimSun" w:hAnsi="Calibri"/>
          <w:sz w:val="22"/>
          <w:szCs w:val="22"/>
        </w:rPr>
        <w:t xml:space="preserve">Zamawiający wymaga od wybranego Wykonawcy, aby zawarł z nim umowę w sprawie zamówienia publicznego na warunkach określonych we wzorze, stanowiącym </w:t>
      </w:r>
      <w:r w:rsidRPr="002124CA">
        <w:rPr>
          <w:rFonts w:ascii="Calibri" w:eastAsia="SimSun" w:hAnsi="Calibri"/>
          <w:sz w:val="22"/>
          <w:szCs w:val="22"/>
          <w:u w:val="single"/>
        </w:rPr>
        <w:t xml:space="preserve">Załącznik Nr </w:t>
      </w:r>
      <w:r w:rsidR="00674DC8">
        <w:rPr>
          <w:rFonts w:ascii="Calibri" w:eastAsia="SimSun" w:hAnsi="Calibri"/>
          <w:sz w:val="22"/>
          <w:szCs w:val="22"/>
          <w:u w:val="single"/>
        </w:rPr>
        <w:t>6</w:t>
      </w:r>
      <w:r w:rsidRPr="002124CA">
        <w:rPr>
          <w:rFonts w:ascii="Calibri" w:eastAsia="SimSun" w:hAnsi="Calibri"/>
          <w:sz w:val="22"/>
          <w:szCs w:val="22"/>
        </w:rPr>
        <w:t xml:space="preserve"> do niniejszej Specyfikacji.</w:t>
      </w:r>
    </w:p>
    <w:p w14:paraId="1919BB8C" w14:textId="77777777" w:rsidR="002124CA" w:rsidRPr="002124CA" w:rsidRDefault="002124CA" w:rsidP="002124CA">
      <w:pPr>
        <w:widowControl w:val="0"/>
        <w:autoSpaceDE w:val="0"/>
        <w:autoSpaceDN w:val="0"/>
        <w:adjustRightInd w:val="0"/>
        <w:ind w:left="426" w:hanging="426"/>
        <w:jc w:val="both"/>
        <w:rPr>
          <w:rFonts w:ascii="Calibri" w:eastAsia="SimSun" w:hAnsi="Calibri"/>
          <w:sz w:val="22"/>
          <w:szCs w:val="22"/>
        </w:rPr>
      </w:pPr>
    </w:p>
    <w:p w14:paraId="0B3CAB93" w14:textId="77777777" w:rsidR="002124CA" w:rsidRDefault="002124CA" w:rsidP="002124CA">
      <w:pPr>
        <w:spacing w:after="120"/>
        <w:ind w:left="426" w:hanging="426"/>
        <w:jc w:val="both"/>
        <w:rPr>
          <w:rFonts w:ascii="Calibri" w:hAnsi="Calibri"/>
          <w:b/>
          <w:sz w:val="26"/>
          <w:szCs w:val="26"/>
        </w:rPr>
      </w:pPr>
      <w:r w:rsidRPr="002124CA">
        <w:rPr>
          <w:rFonts w:ascii="Calibri" w:hAnsi="Calibri"/>
          <w:b/>
          <w:sz w:val="24"/>
          <w:szCs w:val="24"/>
        </w:rPr>
        <w:t xml:space="preserve">XV.  </w:t>
      </w:r>
      <w:r w:rsidRPr="00B92E21">
        <w:rPr>
          <w:rFonts w:ascii="Calibri" w:hAnsi="Calibri"/>
          <w:b/>
          <w:sz w:val="26"/>
          <w:szCs w:val="26"/>
        </w:rPr>
        <w:t>Pouczenie o środkach ochrony prawnej</w:t>
      </w:r>
    </w:p>
    <w:p w14:paraId="318EE558" w14:textId="77777777" w:rsidR="00674DC8" w:rsidRPr="00674DC8" w:rsidRDefault="00674DC8" w:rsidP="00674DC8">
      <w:pPr>
        <w:jc w:val="both"/>
        <w:rPr>
          <w:rFonts w:asciiTheme="minorHAnsi" w:hAnsiTheme="minorHAnsi" w:cstheme="minorHAnsi"/>
          <w:sz w:val="24"/>
          <w:szCs w:val="24"/>
          <w:lang w:eastAsia="ar-SA"/>
        </w:rPr>
      </w:pPr>
      <w:r w:rsidRPr="00674DC8">
        <w:rPr>
          <w:rFonts w:asciiTheme="minorHAnsi" w:hAnsiTheme="minorHAnsi" w:cstheme="minorHAnsi"/>
          <w:sz w:val="24"/>
          <w:szCs w:val="24"/>
          <w:lang w:eastAsia="ar-SA"/>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52012A9F" w14:textId="77777777" w:rsidR="00674DC8" w:rsidRPr="00674DC8" w:rsidRDefault="00674DC8" w:rsidP="00674DC8">
      <w:pPr>
        <w:ind w:left="426" w:hanging="426"/>
        <w:jc w:val="both"/>
        <w:rPr>
          <w:rFonts w:asciiTheme="minorHAnsi" w:hAnsiTheme="minorHAnsi" w:cstheme="minorHAnsi"/>
          <w:sz w:val="24"/>
          <w:szCs w:val="24"/>
          <w:lang w:eastAsia="ar-SA"/>
        </w:rPr>
      </w:pPr>
      <w:r w:rsidRPr="00674DC8">
        <w:rPr>
          <w:rFonts w:asciiTheme="minorHAnsi" w:hAnsiTheme="minorHAnsi" w:cstheme="minorHAnsi"/>
          <w:sz w:val="24"/>
          <w:szCs w:val="24"/>
          <w:lang w:eastAsia="ar-SA"/>
        </w:rPr>
        <w:lastRenderedPageBreak/>
        <w:t>•</w:t>
      </w:r>
      <w:r w:rsidRPr="00674DC8">
        <w:rPr>
          <w:rFonts w:asciiTheme="minorHAnsi" w:hAnsiTheme="minorHAnsi" w:cstheme="minorHAnsi"/>
          <w:sz w:val="24"/>
          <w:szCs w:val="24"/>
          <w:lang w:eastAsia="ar-SA"/>
        </w:rPr>
        <w:tab/>
        <w:t>administratorem Pani/Pana danych osobowych jest Mazowiecki Szpital Wojewódzki w Siedlcach Sp. z o.o., ul. Poniatowskiego 26, 08-110 Siedlce;</w:t>
      </w:r>
    </w:p>
    <w:p w14:paraId="11CD04CF" w14:textId="77777777" w:rsidR="00674DC8" w:rsidRPr="00674DC8" w:rsidRDefault="00674DC8" w:rsidP="00674DC8">
      <w:pPr>
        <w:ind w:left="426" w:hanging="426"/>
        <w:jc w:val="both"/>
        <w:rPr>
          <w:rFonts w:asciiTheme="minorHAnsi" w:hAnsiTheme="minorHAnsi" w:cstheme="minorHAnsi"/>
          <w:sz w:val="24"/>
          <w:szCs w:val="24"/>
          <w:lang w:eastAsia="ar-SA"/>
        </w:rPr>
      </w:pPr>
      <w:r w:rsidRPr="00674DC8">
        <w:rPr>
          <w:rFonts w:asciiTheme="minorHAnsi" w:hAnsiTheme="minorHAnsi" w:cstheme="minorHAnsi"/>
          <w:sz w:val="24"/>
          <w:szCs w:val="24"/>
          <w:lang w:eastAsia="ar-SA"/>
        </w:rPr>
        <w:t>•</w:t>
      </w:r>
      <w:r w:rsidRPr="00674DC8">
        <w:rPr>
          <w:rFonts w:asciiTheme="minorHAnsi" w:hAnsiTheme="minorHAnsi" w:cstheme="minorHAnsi"/>
          <w:sz w:val="24"/>
          <w:szCs w:val="24"/>
          <w:lang w:eastAsia="ar-SA"/>
        </w:rPr>
        <w:tab/>
        <w:t>w Mazowieckim Szpitalu Wojewódzkim im. św. Jana Pawła II w Siedlcach Sp. z o.o. został wyznaczony Inspektor Ochrony Danych, e-mail: iod@szpital.siedlce.pl, tel. 25 64 03 404.</w:t>
      </w:r>
    </w:p>
    <w:p w14:paraId="013E3406" w14:textId="77777777" w:rsidR="00674DC8" w:rsidRPr="00674DC8" w:rsidRDefault="00674DC8" w:rsidP="00674DC8">
      <w:pPr>
        <w:ind w:left="426" w:hanging="426"/>
        <w:jc w:val="both"/>
        <w:rPr>
          <w:rFonts w:asciiTheme="minorHAnsi" w:hAnsiTheme="minorHAnsi" w:cstheme="minorHAnsi"/>
          <w:b/>
          <w:bCs/>
          <w:sz w:val="24"/>
          <w:szCs w:val="24"/>
          <w:lang w:eastAsia="ar-SA"/>
        </w:rPr>
      </w:pPr>
      <w:r w:rsidRPr="00674DC8">
        <w:rPr>
          <w:rFonts w:asciiTheme="minorHAnsi" w:hAnsiTheme="minorHAnsi" w:cstheme="minorHAnsi"/>
          <w:sz w:val="24"/>
          <w:szCs w:val="24"/>
          <w:lang w:eastAsia="ar-SA"/>
        </w:rPr>
        <w:t>•</w:t>
      </w:r>
      <w:r w:rsidRPr="00674DC8">
        <w:rPr>
          <w:rFonts w:asciiTheme="minorHAnsi" w:hAnsiTheme="minorHAnsi" w:cstheme="minorHAnsi"/>
          <w:sz w:val="24"/>
          <w:szCs w:val="24"/>
          <w:lang w:eastAsia="ar-SA"/>
        </w:rPr>
        <w:tab/>
        <w:t xml:space="preserve">Pani/Pana dane osobowe przetwarzane będą w celu związanym z postępowaniem o udzielenie zamówienia publicznego, prowadzonego w trybie przetargu nieograniczonego pn. </w:t>
      </w:r>
      <w:r w:rsidRPr="00674DC8">
        <w:rPr>
          <w:rFonts w:asciiTheme="minorHAnsi" w:hAnsiTheme="minorHAnsi" w:cstheme="minorHAnsi"/>
          <w:b/>
          <w:bCs/>
          <w:sz w:val="24"/>
          <w:szCs w:val="24"/>
          <w:lang w:eastAsia="ar-SA"/>
        </w:rPr>
        <w:t>„Materiały i akcesoria endoskopowe”</w:t>
      </w:r>
      <w:r w:rsidRPr="00674DC8">
        <w:rPr>
          <w:rFonts w:asciiTheme="minorHAnsi" w:hAnsiTheme="minorHAnsi" w:cstheme="minorHAnsi"/>
          <w:sz w:val="24"/>
          <w:szCs w:val="24"/>
          <w:lang w:eastAsia="ar-SA"/>
        </w:rPr>
        <w:t xml:space="preserve">; znak sprawy: </w:t>
      </w:r>
      <w:r w:rsidRPr="00674DC8">
        <w:rPr>
          <w:rFonts w:asciiTheme="minorHAnsi" w:hAnsiTheme="minorHAnsi" w:cstheme="minorHAnsi"/>
          <w:b/>
          <w:bCs/>
          <w:sz w:val="24"/>
          <w:szCs w:val="24"/>
          <w:lang w:eastAsia="ar-SA"/>
        </w:rPr>
        <w:t>FZP.2810.</w:t>
      </w:r>
      <w:r>
        <w:rPr>
          <w:rFonts w:asciiTheme="minorHAnsi" w:hAnsiTheme="minorHAnsi" w:cstheme="minorHAnsi"/>
          <w:b/>
          <w:bCs/>
          <w:sz w:val="24"/>
          <w:szCs w:val="24"/>
          <w:lang w:eastAsia="ar-SA"/>
        </w:rPr>
        <w:t>56</w:t>
      </w:r>
      <w:r w:rsidRPr="00674DC8">
        <w:rPr>
          <w:rFonts w:asciiTheme="minorHAnsi" w:hAnsiTheme="minorHAnsi" w:cstheme="minorHAnsi"/>
          <w:b/>
          <w:bCs/>
          <w:sz w:val="24"/>
          <w:szCs w:val="24"/>
          <w:lang w:eastAsia="ar-SA"/>
        </w:rPr>
        <w:t>.2019</w:t>
      </w:r>
    </w:p>
    <w:p w14:paraId="4A5E6DD8" w14:textId="77777777" w:rsidR="00674DC8" w:rsidRPr="00674DC8" w:rsidRDefault="00674DC8" w:rsidP="00674DC8">
      <w:pPr>
        <w:ind w:left="426" w:hanging="426"/>
        <w:jc w:val="both"/>
        <w:rPr>
          <w:rFonts w:asciiTheme="minorHAnsi" w:hAnsiTheme="minorHAnsi" w:cstheme="minorHAnsi"/>
          <w:sz w:val="24"/>
          <w:szCs w:val="24"/>
          <w:lang w:eastAsia="ar-SA"/>
        </w:rPr>
      </w:pPr>
      <w:r w:rsidRPr="00674DC8">
        <w:rPr>
          <w:rFonts w:asciiTheme="minorHAnsi" w:hAnsiTheme="minorHAnsi" w:cstheme="minorHAnsi"/>
          <w:sz w:val="24"/>
          <w:szCs w:val="24"/>
          <w:lang w:eastAsia="ar-SA"/>
        </w:rPr>
        <w:t>•</w:t>
      </w:r>
      <w:r w:rsidRPr="00674DC8">
        <w:rPr>
          <w:rFonts w:asciiTheme="minorHAnsi" w:hAnsiTheme="minorHAnsi" w:cstheme="minorHAnsi"/>
          <w:sz w:val="24"/>
          <w:szCs w:val="24"/>
          <w:lang w:eastAsia="ar-SA"/>
        </w:rPr>
        <w:tab/>
        <w:t>podstawą prawną przetwarzania Państwa danych osobowych jest art. 6 ust. 1 lit. c RODO, art. 10 RODO, ustawa z dnia 29 stycznia 2004 r. Prawo zamówień publicznych i akty wykonawcze do tej ustawy.</w:t>
      </w:r>
    </w:p>
    <w:p w14:paraId="23A8E2FE" w14:textId="77777777" w:rsidR="00674DC8" w:rsidRPr="00674DC8" w:rsidRDefault="00674DC8" w:rsidP="00674DC8">
      <w:pPr>
        <w:ind w:left="426" w:hanging="426"/>
        <w:jc w:val="both"/>
        <w:rPr>
          <w:rFonts w:asciiTheme="minorHAnsi" w:hAnsiTheme="minorHAnsi" w:cstheme="minorHAnsi"/>
          <w:sz w:val="24"/>
          <w:szCs w:val="24"/>
          <w:lang w:eastAsia="ar-SA"/>
        </w:rPr>
      </w:pPr>
      <w:r w:rsidRPr="00674DC8">
        <w:rPr>
          <w:rFonts w:asciiTheme="minorHAnsi" w:hAnsiTheme="minorHAnsi" w:cstheme="minorHAnsi"/>
          <w:sz w:val="24"/>
          <w:szCs w:val="24"/>
          <w:lang w:eastAsia="ar-SA"/>
        </w:rPr>
        <w:t>•</w:t>
      </w:r>
      <w:r w:rsidRPr="00674DC8">
        <w:rPr>
          <w:rFonts w:asciiTheme="minorHAnsi" w:hAnsiTheme="minorHAnsi" w:cstheme="minorHAnsi"/>
          <w:sz w:val="24"/>
          <w:szCs w:val="24"/>
          <w:lang w:eastAsia="ar-SA"/>
        </w:rPr>
        <w:tab/>
        <w:t xml:space="preserve">odbiorcami Pani/Pana danych osobowych będą osoby lub podmioty, którym udostępniona zostanie dokumentacja postępowania w oparciu o art. 8 oraz art. 96 ust. 3 ustawy z dnia 29 stycznia 2004 r. Prawo zamówień publicznych; </w:t>
      </w:r>
    </w:p>
    <w:p w14:paraId="21190251" w14:textId="77777777" w:rsidR="00674DC8" w:rsidRPr="00674DC8" w:rsidRDefault="00674DC8" w:rsidP="00674DC8">
      <w:pPr>
        <w:ind w:left="426" w:hanging="426"/>
        <w:jc w:val="both"/>
        <w:rPr>
          <w:rFonts w:asciiTheme="minorHAnsi" w:hAnsiTheme="minorHAnsi" w:cstheme="minorHAnsi"/>
          <w:sz w:val="24"/>
          <w:szCs w:val="24"/>
          <w:lang w:eastAsia="ar-SA"/>
        </w:rPr>
      </w:pPr>
      <w:r w:rsidRPr="00674DC8">
        <w:rPr>
          <w:rFonts w:asciiTheme="minorHAnsi" w:hAnsiTheme="minorHAnsi" w:cstheme="minorHAnsi"/>
          <w:sz w:val="24"/>
          <w:szCs w:val="24"/>
          <w:lang w:eastAsia="ar-SA"/>
        </w:rPr>
        <w:t>•</w:t>
      </w:r>
      <w:r w:rsidRPr="00674DC8">
        <w:rPr>
          <w:rFonts w:asciiTheme="minorHAnsi" w:hAnsiTheme="minorHAnsi" w:cstheme="minorHAnsi"/>
          <w:sz w:val="24"/>
          <w:szCs w:val="24"/>
          <w:lang w:eastAsia="ar-SA"/>
        </w:rPr>
        <w:tab/>
        <w:t xml:space="preserve">ponadto odbiorcami danych zawartych w dokumentach postępowania mogą być podmioty, z którymi administrator zawarł umowę na korzystanie z udostępnianych przez nie systemów informatycznych, przy czym zakres przekazanych danych tym odbiorcom ograniczony jest do możliwości zapoznania się z tymi danymi w związku ze świadczeniem usług wsparcia technicznego i usuwaniem awarii, a podmioty te zobowiązane są do zachowania poufności;  </w:t>
      </w:r>
    </w:p>
    <w:p w14:paraId="577AA14F" w14:textId="77777777" w:rsidR="00674DC8" w:rsidRPr="00674DC8" w:rsidRDefault="00674DC8" w:rsidP="00674DC8">
      <w:pPr>
        <w:ind w:left="426" w:hanging="426"/>
        <w:jc w:val="both"/>
        <w:rPr>
          <w:rFonts w:asciiTheme="minorHAnsi" w:hAnsiTheme="minorHAnsi" w:cstheme="minorHAnsi"/>
          <w:sz w:val="24"/>
          <w:szCs w:val="24"/>
          <w:lang w:eastAsia="ar-SA"/>
        </w:rPr>
      </w:pPr>
      <w:r w:rsidRPr="00674DC8">
        <w:rPr>
          <w:rFonts w:asciiTheme="minorHAnsi" w:hAnsiTheme="minorHAnsi" w:cstheme="minorHAnsi"/>
          <w:sz w:val="24"/>
          <w:szCs w:val="24"/>
          <w:lang w:eastAsia="ar-SA"/>
        </w:rPr>
        <w:t>•</w:t>
      </w:r>
      <w:r w:rsidRPr="00674DC8">
        <w:rPr>
          <w:rFonts w:asciiTheme="minorHAnsi" w:hAnsiTheme="minorHAnsi" w:cstheme="minorHAnsi"/>
          <w:sz w:val="24"/>
          <w:szCs w:val="24"/>
          <w:lang w:eastAsia="ar-SA"/>
        </w:rPr>
        <w:tab/>
        <w:t xml:space="preserve">Pani/Pana dane osobowe będą przechowywane, zgodnie z art. 97 ust. 1 ustawy </w:t>
      </w:r>
      <w:proofErr w:type="spellStart"/>
      <w:r w:rsidRPr="00674DC8">
        <w:rPr>
          <w:rFonts w:asciiTheme="minorHAnsi" w:hAnsiTheme="minorHAnsi" w:cstheme="minorHAnsi"/>
          <w:sz w:val="24"/>
          <w:szCs w:val="24"/>
          <w:lang w:eastAsia="ar-SA"/>
        </w:rPr>
        <w:t>Pzp</w:t>
      </w:r>
      <w:proofErr w:type="spellEnd"/>
      <w:r w:rsidRPr="00674DC8">
        <w:rPr>
          <w:rFonts w:asciiTheme="minorHAnsi" w:hAnsiTheme="minorHAnsi" w:cstheme="minorHAnsi"/>
          <w:sz w:val="24"/>
          <w:szCs w:val="24"/>
          <w:lang w:eastAsia="ar-SA"/>
        </w:rPr>
        <w:t>, przez okres 4 lat od dnia zakończenia postępowania o udzielenie zamówienia, a jeżeli czas trwania umowy przekracza 4 lata, okres przechowywania obejmuje cały czas trwania umowy;</w:t>
      </w:r>
    </w:p>
    <w:p w14:paraId="168B4345" w14:textId="77777777" w:rsidR="00674DC8" w:rsidRPr="00674DC8" w:rsidRDefault="00674DC8" w:rsidP="00674DC8">
      <w:pPr>
        <w:ind w:left="426" w:hanging="426"/>
        <w:jc w:val="both"/>
        <w:rPr>
          <w:rFonts w:asciiTheme="minorHAnsi" w:hAnsiTheme="minorHAnsi" w:cstheme="minorHAnsi"/>
          <w:sz w:val="24"/>
          <w:szCs w:val="24"/>
          <w:lang w:eastAsia="ar-SA"/>
        </w:rPr>
      </w:pPr>
      <w:r w:rsidRPr="00674DC8">
        <w:rPr>
          <w:rFonts w:asciiTheme="minorHAnsi" w:hAnsiTheme="minorHAnsi" w:cstheme="minorHAnsi"/>
          <w:sz w:val="24"/>
          <w:szCs w:val="24"/>
          <w:lang w:eastAsia="ar-SA"/>
        </w:rPr>
        <w:t>•</w:t>
      </w:r>
      <w:r w:rsidRPr="00674DC8">
        <w:rPr>
          <w:rFonts w:asciiTheme="minorHAnsi" w:hAnsiTheme="minorHAnsi" w:cstheme="minorHAnsi"/>
          <w:sz w:val="24"/>
          <w:szCs w:val="24"/>
          <w:lang w:eastAsia="ar-SA"/>
        </w:rPr>
        <w:tab/>
        <w:t xml:space="preserve">obowiązek podania przez Panią/Pana danych osobowych bezpośrednio Pani/Pana dotyczących jest wymogiem ustawowym określonym w przepisach ustawy </w:t>
      </w:r>
      <w:proofErr w:type="spellStart"/>
      <w:r w:rsidRPr="00674DC8">
        <w:rPr>
          <w:rFonts w:asciiTheme="minorHAnsi" w:hAnsiTheme="minorHAnsi" w:cstheme="minorHAnsi"/>
          <w:sz w:val="24"/>
          <w:szCs w:val="24"/>
          <w:lang w:eastAsia="ar-SA"/>
        </w:rPr>
        <w:t>Pzp</w:t>
      </w:r>
      <w:proofErr w:type="spellEnd"/>
      <w:r w:rsidRPr="00674DC8">
        <w:rPr>
          <w:rFonts w:asciiTheme="minorHAnsi" w:hAnsiTheme="minorHAnsi" w:cstheme="minorHAnsi"/>
          <w:sz w:val="24"/>
          <w:szCs w:val="24"/>
          <w:lang w:eastAsia="ar-SA"/>
        </w:rPr>
        <w:t xml:space="preserve">, związanym z udziałem w postępowaniu o udzielenie zamówienia publicznego; konsekwencje niepodania określonych danych wynikają z ustawy </w:t>
      </w:r>
      <w:proofErr w:type="spellStart"/>
      <w:r w:rsidRPr="00674DC8">
        <w:rPr>
          <w:rFonts w:asciiTheme="minorHAnsi" w:hAnsiTheme="minorHAnsi" w:cstheme="minorHAnsi"/>
          <w:sz w:val="24"/>
          <w:szCs w:val="24"/>
          <w:lang w:eastAsia="ar-SA"/>
        </w:rPr>
        <w:t>Pzp</w:t>
      </w:r>
      <w:proofErr w:type="spellEnd"/>
      <w:r w:rsidRPr="00674DC8">
        <w:rPr>
          <w:rFonts w:asciiTheme="minorHAnsi" w:hAnsiTheme="minorHAnsi" w:cstheme="minorHAnsi"/>
          <w:sz w:val="24"/>
          <w:szCs w:val="24"/>
          <w:lang w:eastAsia="ar-SA"/>
        </w:rPr>
        <w:t>;</w:t>
      </w:r>
    </w:p>
    <w:p w14:paraId="77A0734C" w14:textId="77777777" w:rsidR="00674DC8" w:rsidRPr="00674DC8" w:rsidRDefault="00674DC8" w:rsidP="00674DC8">
      <w:pPr>
        <w:ind w:left="426" w:hanging="426"/>
        <w:jc w:val="both"/>
        <w:rPr>
          <w:rFonts w:asciiTheme="minorHAnsi" w:hAnsiTheme="minorHAnsi" w:cstheme="minorHAnsi"/>
          <w:sz w:val="24"/>
          <w:szCs w:val="24"/>
          <w:lang w:eastAsia="ar-SA"/>
        </w:rPr>
      </w:pPr>
      <w:r w:rsidRPr="00674DC8">
        <w:rPr>
          <w:rFonts w:asciiTheme="minorHAnsi" w:hAnsiTheme="minorHAnsi" w:cstheme="minorHAnsi"/>
          <w:sz w:val="24"/>
          <w:szCs w:val="24"/>
          <w:lang w:eastAsia="ar-SA"/>
        </w:rPr>
        <w:t>•</w:t>
      </w:r>
      <w:r w:rsidRPr="00674DC8">
        <w:rPr>
          <w:rFonts w:asciiTheme="minorHAnsi" w:hAnsiTheme="minorHAnsi" w:cstheme="minorHAnsi"/>
          <w:sz w:val="24"/>
          <w:szCs w:val="24"/>
          <w:lang w:eastAsia="ar-SA"/>
        </w:rPr>
        <w:tab/>
        <w:t>w odniesieniu do Pani/Pana danych osobowych decyzje nie będą podejmowane w sposób zautomatyzowany, stosowanie do art. 22 RODO;</w:t>
      </w:r>
    </w:p>
    <w:p w14:paraId="61742484" w14:textId="77777777" w:rsidR="00674DC8" w:rsidRPr="00674DC8" w:rsidRDefault="00674DC8" w:rsidP="00674DC8">
      <w:pPr>
        <w:ind w:left="426" w:hanging="426"/>
        <w:jc w:val="both"/>
        <w:rPr>
          <w:rFonts w:asciiTheme="minorHAnsi" w:hAnsiTheme="minorHAnsi" w:cstheme="minorHAnsi"/>
          <w:sz w:val="24"/>
          <w:szCs w:val="24"/>
          <w:lang w:eastAsia="ar-SA"/>
        </w:rPr>
      </w:pPr>
      <w:r w:rsidRPr="00674DC8">
        <w:rPr>
          <w:rFonts w:asciiTheme="minorHAnsi" w:hAnsiTheme="minorHAnsi" w:cstheme="minorHAnsi"/>
          <w:sz w:val="24"/>
          <w:szCs w:val="24"/>
          <w:lang w:eastAsia="ar-SA"/>
        </w:rPr>
        <w:t>•</w:t>
      </w:r>
      <w:r w:rsidRPr="00674DC8">
        <w:rPr>
          <w:rFonts w:asciiTheme="minorHAnsi" w:hAnsiTheme="minorHAnsi" w:cstheme="minorHAnsi"/>
          <w:sz w:val="24"/>
          <w:szCs w:val="24"/>
          <w:lang w:eastAsia="ar-SA"/>
        </w:rPr>
        <w:tab/>
        <w:t>posiada Pani/Pan:</w:t>
      </w:r>
    </w:p>
    <w:p w14:paraId="3FA9CA2C" w14:textId="77777777" w:rsidR="00674DC8" w:rsidRPr="00674DC8" w:rsidRDefault="00674DC8" w:rsidP="00674DC8">
      <w:pPr>
        <w:ind w:left="709" w:hanging="283"/>
        <w:jc w:val="both"/>
        <w:rPr>
          <w:rFonts w:asciiTheme="minorHAnsi" w:hAnsiTheme="minorHAnsi" w:cstheme="minorHAnsi"/>
          <w:sz w:val="24"/>
          <w:szCs w:val="24"/>
          <w:lang w:eastAsia="ar-SA"/>
        </w:rPr>
      </w:pPr>
      <w:r w:rsidRPr="00674DC8">
        <w:rPr>
          <w:rFonts w:asciiTheme="minorHAnsi" w:hAnsiTheme="minorHAnsi" w:cstheme="minorHAnsi"/>
          <w:sz w:val="24"/>
          <w:szCs w:val="24"/>
          <w:lang w:eastAsia="ar-SA"/>
        </w:rPr>
        <w:t>−</w:t>
      </w:r>
      <w:r w:rsidRPr="00674DC8">
        <w:rPr>
          <w:rFonts w:asciiTheme="minorHAnsi" w:hAnsiTheme="minorHAnsi" w:cstheme="minorHAnsi"/>
          <w:sz w:val="24"/>
          <w:szCs w:val="24"/>
          <w:lang w:eastAsia="ar-SA"/>
        </w:rPr>
        <w:tab/>
        <w:t>na podstawie art. 15 RODO prawo dostępu do danych osobowych Pani/Pana dotyczących oraz otrzymania ich kopii;</w:t>
      </w:r>
    </w:p>
    <w:p w14:paraId="6FBDDB3D" w14:textId="77777777" w:rsidR="00674DC8" w:rsidRPr="00674DC8" w:rsidRDefault="00674DC8" w:rsidP="00674DC8">
      <w:pPr>
        <w:ind w:left="709" w:hanging="283"/>
        <w:jc w:val="both"/>
        <w:rPr>
          <w:rFonts w:asciiTheme="minorHAnsi" w:hAnsiTheme="minorHAnsi" w:cstheme="minorHAnsi"/>
          <w:sz w:val="24"/>
          <w:szCs w:val="24"/>
          <w:lang w:eastAsia="ar-SA"/>
        </w:rPr>
      </w:pPr>
      <w:r w:rsidRPr="00674DC8">
        <w:rPr>
          <w:rFonts w:asciiTheme="minorHAnsi" w:hAnsiTheme="minorHAnsi" w:cstheme="minorHAnsi"/>
          <w:sz w:val="24"/>
          <w:szCs w:val="24"/>
          <w:lang w:eastAsia="ar-SA"/>
        </w:rPr>
        <w:t>−</w:t>
      </w:r>
      <w:r w:rsidRPr="00674DC8">
        <w:rPr>
          <w:rFonts w:asciiTheme="minorHAnsi" w:hAnsiTheme="minorHAnsi" w:cstheme="minorHAnsi"/>
          <w:sz w:val="24"/>
          <w:szCs w:val="24"/>
          <w:lang w:eastAsia="ar-SA"/>
        </w:rPr>
        <w:tab/>
        <w:t>na podstawie art. 16 RODO prawo do sprostowania Pani/Pana danych osobowych ;</w:t>
      </w:r>
    </w:p>
    <w:p w14:paraId="6190AA85" w14:textId="77777777" w:rsidR="00674DC8" w:rsidRPr="00674DC8" w:rsidRDefault="00674DC8" w:rsidP="00674DC8">
      <w:pPr>
        <w:ind w:left="709" w:hanging="283"/>
        <w:jc w:val="both"/>
        <w:rPr>
          <w:rFonts w:asciiTheme="minorHAnsi" w:hAnsiTheme="minorHAnsi" w:cstheme="minorHAnsi"/>
          <w:sz w:val="24"/>
          <w:szCs w:val="24"/>
          <w:lang w:eastAsia="ar-SA"/>
        </w:rPr>
      </w:pPr>
      <w:r w:rsidRPr="00674DC8">
        <w:rPr>
          <w:rFonts w:asciiTheme="minorHAnsi" w:hAnsiTheme="minorHAnsi" w:cstheme="minorHAnsi"/>
          <w:sz w:val="24"/>
          <w:szCs w:val="24"/>
          <w:lang w:eastAsia="ar-SA"/>
        </w:rPr>
        <w:t>−</w:t>
      </w:r>
      <w:r w:rsidRPr="00674DC8">
        <w:rPr>
          <w:rFonts w:asciiTheme="minorHAnsi" w:hAnsiTheme="minorHAnsi" w:cstheme="minorHAnsi"/>
          <w:sz w:val="24"/>
          <w:szCs w:val="24"/>
          <w:lang w:eastAsia="ar-SA"/>
        </w:rPr>
        <w:tab/>
        <w:t xml:space="preserve">na podstawie art. 18 RODO prawo żądania od administratora ograniczenia przetwarzania danych osobowych, z wyjątkiem sytuacji określonych w przepisach prawa; </w:t>
      </w:r>
    </w:p>
    <w:p w14:paraId="05EA97CC" w14:textId="77777777" w:rsidR="00674DC8" w:rsidRPr="00674DC8" w:rsidRDefault="00674DC8" w:rsidP="00674DC8">
      <w:pPr>
        <w:ind w:left="709" w:hanging="283"/>
        <w:jc w:val="both"/>
        <w:rPr>
          <w:rFonts w:asciiTheme="minorHAnsi" w:hAnsiTheme="minorHAnsi" w:cstheme="minorHAnsi"/>
          <w:sz w:val="24"/>
          <w:szCs w:val="24"/>
          <w:lang w:eastAsia="ar-SA"/>
        </w:rPr>
      </w:pPr>
      <w:r w:rsidRPr="00674DC8">
        <w:rPr>
          <w:rFonts w:asciiTheme="minorHAnsi" w:hAnsiTheme="minorHAnsi" w:cstheme="minorHAnsi"/>
          <w:sz w:val="24"/>
          <w:szCs w:val="24"/>
          <w:lang w:eastAsia="ar-SA"/>
        </w:rPr>
        <w:t>−</w:t>
      </w:r>
      <w:r w:rsidRPr="00674DC8">
        <w:rPr>
          <w:rFonts w:asciiTheme="minorHAnsi" w:hAnsiTheme="minorHAnsi" w:cstheme="minorHAnsi"/>
          <w:sz w:val="24"/>
          <w:szCs w:val="24"/>
          <w:lang w:eastAsia="ar-SA"/>
        </w:rPr>
        <w:tab/>
        <w:t>prawo do wniesienia skargi do Prezesa Urzędu Ochrony Danych Osobowych, gdy uzna Pani/Pan, że przetwarzanie danych osobowych Pani/Pana dotyczących narusza przepisy RODO;</w:t>
      </w:r>
    </w:p>
    <w:p w14:paraId="13CE1AAB" w14:textId="77777777" w:rsidR="00674DC8" w:rsidRPr="00674DC8" w:rsidRDefault="00674DC8" w:rsidP="00674DC8">
      <w:pPr>
        <w:ind w:firstLine="709"/>
        <w:jc w:val="both"/>
        <w:rPr>
          <w:rFonts w:asciiTheme="minorHAnsi" w:hAnsiTheme="minorHAnsi" w:cstheme="minorHAnsi"/>
          <w:sz w:val="24"/>
          <w:szCs w:val="24"/>
          <w:lang w:eastAsia="ar-SA"/>
        </w:rPr>
      </w:pPr>
    </w:p>
    <w:p w14:paraId="64E1D661" w14:textId="77777777" w:rsidR="00674DC8" w:rsidRPr="00674DC8" w:rsidRDefault="00674DC8" w:rsidP="00674DC8">
      <w:pPr>
        <w:jc w:val="both"/>
        <w:rPr>
          <w:rFonts w:asciiTheme="minorHAnsi" w:hAnsiTheme="minorHAnsi" w:cstheme="minorHAnsi"/>
          <w:sz w:val="24"/>
          <w:szCs w:val="24"/>
          <w:lang w:eastAsia="ar-SA"/>
        </w:rPr>
      </w:pPr>
      <w:r w:rsidRPr="00674DC8">
        <w:rPr>
          <w:rFonts w:asciiTheme="minorHAnsi" w:hAnsiTheme="minorHAnsi" w:cstheme="minorHAnsi"/>
          <w:sz w:val="24"/>
          <w:szCs w:val="24"/>
          <w:lang w:eastAsia="ar-SA"/>
        </w:rPr>
        <w:t>Informacja o ograniczeniach w realizacji praw określonych w art. 15 i 18 rozporządzenia 2016/679 (ogólne rozporządzenie o ochronie danych):</w:t>
      </w:r>
    </w:p>
    <w:p w14:paraId="46EA3349" w14:textId="77777777" w:rsidR="00674DC8" w:rsidRPr="00674DC8" w:rsidRDefault="00674DC8" w:rsidP="00674DC8">
      <w:pPr>
        <w:jc w:val="both"/>
        <w:rPr>
          <w:rFonts w:asciiTheme="minorHAnsi" w:hAnsiTheme="minorHAnsi" w:cstheme="minorHAnsi"/>
          <w:sz w:val="24"/>
          <w:szCs w:val="24"/>
          <w:lang w:eastAsia="ar-SA"/>
        </w:rPr>
      </w:pPr>
      <w:r w:rsidRPr="00674DC8">
        <w:rPr>
          <w:rFonts w:asciiTheme="minorHAnsi" w:hAnsiTheme="minorHAnsi" w:cstheme="minorHAnsi"/>
          <w:sz w:val="24"/>
          <w:szCs w:val="24"/>
          <w:lang w:eastAsia="ar-SA"/>
        </w:rPr>
        <w:t>Zamawiający informuje, iż w związku z:</w:t>
      </w:r>
    </w:p>
    <w:p w14:paraId="21BE4E83" w14:textId="77777777" w:rsidR="00674DC8" w:rsidRPr="00674DC8" w:rsidRDefault="00674DC8" w:rsidP="00674DC8">
      <w:pPr>
        <w:ind w:left="567" w:hanging="425"/>
        <w:jc w:val="both"/>
        <w:rPr>
          <w:rFonts w:asciiTheme="minorHAnsi" w:hAnsiTheme="minorHAnsi" w:cstheme="minorHAnsi"/>
          <w:sz w:val="24"/>
          <w:szCs w:val="24"/>
          <w:lang w:eastAsia="ar-SA"/>
        </w:rPr>
      </w:pPr>
      <w:r w:rsidRPr="00674DC8">
        <w:rPr>
          <w:rFonts w:asciiTheme="minorHAnsi" w:hAnsiTheme="minorHAnsi" w:cstheme="minorHAnsi"/>
          <w:sz w:val="24"/>
          <w:szCs w:val="24"/>
          <w:lang w:eastAsia="ar-SA"/>
        </w:rPr>
        <w:t>1)</w:t>
      </w:r>
      <w:r w:rsidRPr="00674DC8">
        <w:rPr>
          <w:rFonts w:asciiTheme="minorHAnsi" w:hAnsiTheme="minorHAnsi" w:cstheme="minorHAnsi"/>
          <w:sz w:val="24"/>
          <w:szCs w:val="24"/>
          <w:lang w:eastAsia="ar-SA"/>
        </w:rPr>
        <w:tab/>
        <w:t>art. 8a ust. 2 i 4 ustawy z dnia 29 stycznia 2004 r. Prawo zamówień publicznych:</w:t>
      </w:r>
    </w:p>
    <w:p w14:paraId="1CD6CD03" w14:textId="77777777" w:rsidR="00674DC8" w:rsidRPr="00674DC8" w:rsidRDefault="00674DC8" w:rsidP="00674DC8">
      <w:pPr>
        <w:ind w:left="567" w:hanging="141"/>
        <w:jc w:val="both"/>
        <w:rPr>
          <w:rFonts w:asciiTheme="minorHAnsi" w:hAnsiTheme="minorHAnsi" w:cstheme="minorHAnsi"/>
          <w:sz w:val="24"/>
          <w:szCs w:val="24"/>
          <w:lang w:eastAsia="ar-SA"/>
        </w:rPr>
      </w:pPr>
      <w:r w:rsidRPr="00674DC8">
        <w:rPr>
          <w:rFonts w:asciiTheme="minorHAnsi" w:hAnsiTheme="minorHAnsi" w:cstheme="minorHAnsi"/>
          <w:sz w:val="24"/>
          <w:szCs w:val="24"/>
          <w:lang w:eastAsia="ar-SA"/>
        </w:rPr>
        <w:t>-</w:t>
      </w:r>
      <w:r w:rsidRPr="00674DC8">
        <w:rPr>
          <w:rFonts w:asciiTheme="minorHAnsi" w:hAnsiTheme="minorHAnsi" w:cstheme="minorHAnsi"/>
          <w:sz w:val="24"/>
          <w:szCs w:val="24"/>
          <w:lang w:eastAsia="ar-SA"/>
        </w:rPr>
        <w:tab/>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w:t>
      </w:r>
    </w:p>
    <w:p w14:paraId="7783A243" w14:textId="77777777" w:rsidR="00674DC8" w:rsidRPr="00674DC8" w:rsidRDefault="00674DC8" w:rsidP="00674DC8">
      <w:pPr>
        <w:ind w:left="567" w:hanging="141"/>
        <w:jc w:val="both"/>
        <w:rPr>
          <w:rFonts w:asciiTheme="minorHAnsi" w:hAnsiTheme="minorHAnsi" w:cstheme="minorHAnsi"/>
          <w:sz w:val="24"/>
          <w:szCs w:val="24"/>
          <w:lang w:eastAsia="ar-SA"/>
        </w:rPr>
      </w:pPr>
      <w:r w:rsidRPr="00674DC8">
        <w:rPr>
          <w:rFonts w:asciiTheme="minorHAnsi" w:hAnsiTheme="minorHAnsi" w:cstheme="minorHAnsi"/>
          <w:sz w:val="24"/>
          <w:szCs w:val="24"/>
          <w:lang w:eastAsia="ar-SA"/>
        </w:rPr>
        <w:lastRenderedPageBreak/>
        <w:t>-</w:t>
      </w:r>
      <w:r w:rsidRPr="00674DC8">
        <w:rPr>
          <w:rFonts w:asciiTheme="minorHAnsi" w:hAnsiTheme="minorHAnsi" w:cstheme="minorHAnsi"/>
          <w:sz w:val="24"/>
          <w:szCs w:val="24"/>
          <w:lang w:eastAsia="ar-SA"/>
        </w:rPr>
        <w:tab/>
        <w:t>wystąpienie z żądaniem, o którym mowa w art. 18 ust. 1 rozporządzenia 2016/679, nie ogranicza przetwarzania danych osobowych do czasu zakończenia postępowania o udzielenie zamówienia publicznego;</w:t>
      </w:r>
    </w:p>
    <w:p w14:paraId="0FF4CAB2" w14:textId="77777777" w:rsidR="00674DC8" w:rsidRPr="00674DC8" w:rsidRDefault="00674DC8" w:rsidP="00674DC8">
      <w:pPr>
        <w:ind w:left="567" w:hanging="425"/>
        <w:jc w:val="both"/>
        <w:rPr>
          <w:rFonts w:asciiTheme="minorHAnsi" w:hAnsiTheme="minorHAnsi" w:cstheme="minorHAnsi"/>
          <w:sz w:val="24"/>
          <w:szCs w:val="24"/>
          <w:lang w:eastAsia="ar-SA"/>
        </w:rPr>
      </w:pPr>
      <w:r w:rsidRPr="00674DC8">
        <w:rPr>
          <w:rFonts w:asciiTheme="minorHAnsi" w:hAnsiTheme="minorHAnsi" w:cstheme="minorHAnsi"/>
          <w:sz w:val="24"/>
          <w:szCs w:val="24"/>
          <w:lang w:eastAsia="ar-SA"/>
        </w:rPr>
        <w:t>2)</w:t>
      </w:r>
      <w:r w:rsidRPr="00674DC8">
        <w:rPr>
          <w:rFonts w:asciiTheme="minorHAnsi" w:hAnsiTheme="minorHAnsi" w:cstheme="minorHAnsi"/>
          <w:sz w:val="24"/>
          <w:szCs w:val="24"/>
          <w:lang w:eastAsia="ar-SA"/>
        </w:rPr>
        <w:tab/>
        <w:t>art. 97 ust. 1a ustawy z dnia 29 stycznia 2004 r. Prawo zamówień publicznych, w przypadku gdy wykonanie obowiązków, o których mowa w art. 15 ust. 1-3 rozporządzenia 2016/679, wymagałoby niewspółmiernie dużego wysiłku, zamawiający może żądać od osoby, której dane dotyczą, wskazania dodatkowych informacji mających w szczególności na celu sprecyzowanie nazwy lub daty zakończonego postępowania o udzielenie zamówienia.</w:t>
      </w:r>
    </w:p>
    <w:p w14:paraId="3D10C6F0" w14:textId="77777777" w:rsidR="00674DC8" w:rsidRPr="00674DC8" w:rsidRDefault="00674DC8" w:rsidP="00674DC8">
      <w:pPr>
        <w:jc w:val="both"/>
        <w:rPr>
          <w:rFonts w:asciiTheme="minorHAnsi" w:hAnsiTheme="minorHAnsi" w:cstheme="minorHAnsi"/>
          <w:sz w:val="24"/>
          <w:szCs w:val="24"/>
        </w:rPr>
      </w:pPr>
    </w:p>
    <w:p w14:paraId="47ACA879" w14:textId="77777777" w:rsidR="00674DC8" w:rsidRPr="00674DC8" w:rsidRDefault="00674DC8" w:rsidP="00674DC8">
      <w:pPr>
        <w:jc w:val="both"/>
        <w:rPr>
          <w:rFonts w:asciiTheme="minorHAnsi" w:hAnsiTheme="minorHAnsi" w:cstheme="minorHAnsi"/>
          <w:b/>
          <w:sz w:val="24"/>
          <w:szCs w:val="24"/>
        </w:rPr>
      </w:pPr>
      <w:r w:rsidRPr="00674DC8">
        <w:rPr>
          <w:rFonts w:asciiTheme="minorHAnsi" w:hAnsiTheme="minorHAnsi" w:cstheme="minorHAnsi"/>
          <w:b/>
          <w:sz w:val="24"/>
          <w:szCs w:val="24"/>
        </w:rPr>
        <w:t xml:space="preserve">Do SIWZ załącza się: </w:t>
      </w:r>
    </w:p>
    <w:p w14:paraId="45C80824" w14:textId="77777777" w:rsidR="002124CA" w:rsidRPr="002124CA" w:rsidRDefault="002124CA" w:rsidP="001254C1">
      <w:pPr>
        <w:numPr>
          <w:ilvl w:val="0"/>
          <w:numId w:val="25"/>
        </w:numPr>
        <w:spacing w:line="276" w:lineRule="auto"/>
        <w:rPr>
          <w:rFonts w:ascii="Calibri" w:hAnsi="Calibri"/>
          <w:sz w:val="22"/>
          <w:szCs w:val="22"/>
        </w:rPr>
      </w:pPr>
      <w:r w:rsidRPr="002124CA">
        <w:rPr>
          <w:rFonts w:ascii="Calibri" w:hAnsi="Calibri"/>
          <w:sz w:val="22"/>
          <w:szCs w:val="22"/>
        </w:rPr>
        <w:t>Formularz asortymentowo-cenowy</w:t>
      </w:r>
    </w:p>
    <w:p w14:paraId="25ED3348" w14:textId="77777777" w:rsidR="00674DC8" w:rsidRPr="00674DC8" w:rsidRDefault="00674DC8" w:rsidP="001254C1">
      <w:pPr>
        <w:pStyle w:val="Akapitzlist"/>
        <w:numPr>
          <w:ilvl w:val="0"/>
          <w:numId w:val="25"/>
        </w:numPr>
        <w:rPr>
          <w:rFonts w:eastAsia="Times New Roman"/>
          <w:lang w:eastAsia="pl-PL"/>
        </w:rPr>
      </w:pPr>
      <w:r w:rsidRPr="00674DC8">
        <w:rPr>
          <w:rFonts w:eastAsia="Times New Roman"/>
          <w:lang w:eastAsia="pl-PL"/>
        </w:rPr>
        <w:t>Oświadczenie dotyczące przesłanek wykluczenia z postępowania</w:t>
      </w:r>
    </w:p>
    <w:p w14:paraId="17D521B5" w14:textId="77777777" w:rsidR="00674DC8" w:rsidRPr="00674DC8" w:rsidRDefault="00674DC8" w:rsidP="001254C1">
      <w:pPr>
        <w:pStyle w:val="Akapitzlist"/>
        <w:numPr>
          <w:ilvl w:val="0"/>
          <w:numId w:val="25"/>
        </w:numPr>
        <w:rPr>
          <w:rFonts w:eastAsia="Times New Roman"/>
          <w:lang w:eastAsia="pl-PL"/>
        </w:rPr>
      </w:pPr>
      <w:r w:rsidRPr="00674DC8">
        <w:rPr>
          <w:rFonts w:eastAsia="Times New Roman"/>
          <w:lang w:eastAsia="pl-PL"/>
        </w:rPr>
        <w:t>Oświadczenie Wykonawcy dotyczące grupy kapitałowej</w:t>
      </w:r>
    </w:p>
    <w:p w14:paraId="667ADA58" w14:textId="77777777" w:rsidR="00674DC8" w:rsidRPr="00674DC8" w:rsidRDefault="00674DC8" w:rsidP="001254C1">
      <w:pPr>
        <w:pStyle w:val="Akapitzlist"/>
        <w:numPr>
          <w:ilvl w:val="0"/>
          <w:numId w:val="25"/>
        </w:numPr>
        <w:spacing w:after="0" w:line="240" w:lineRule="auto"/>
        <w:rPr>
          <w:rFonts w:eastAsia="Times New Roman"/>
          <w:lang w:eastAsia="pl-PL"/>
        </w:rPr>
      </w:pPr>
      <w:r w:rsidRPr="00674DC8">
        <w:rPr>
          <w:rFonts w:eastAsia="Times New Roman"/>
          <w:lang w:eastAsia="pl-PL"/>
        </w:rPr>
        <w:t>Oświadczenie Wykonawcy dotyczące przedmiotu zamówienia</w:t>
      </w:r>
    </w:p>
    <w:p w14:paraId="121747A6" w14:textId="77777777" w:rsidR="002124CA" w:rsidRPr="002124CA" w:rsidRDefault="002124CA" w:rsidP="001254C1">
      <w:pPr>
        <w:numPr>
          <w:ilvl w:val="0"/>
          <w:numId w:val="25"/>
        </w:numPr>
        <w:rPr>
          <w:rFonts w:ascii="Calibri" w:hAnsi="Calibri"/>
          <w:sz w:val="22"/>
          <w:szCs w:val="22"/>
        </w:rPr>
      </w:pPr>
      <w:r w:rsidRPr="002124CA">
        <w:rPr>
          <w:rFonts w:ascii="Calibri" w:hAnsi="Calibri"/>
          <w:sz w:val="22"/>
          <w:szCs w:val="22"/>
        </w:rPr>
        <w:t>Oferta</w:t>
      </w:r>
    </w:p>
    <w:p w14:paraId="22247171" w14:textId="77777777" w:rsidR="002124CA" w:rsidRPr="002124CA" w:rsidRDefault="002124CA" w:rsidP="001254C1">
      <w:pPr>
        <w:numPr>
          <w:ilvl w:val="0"/>
          <w:numId w:val="25"/>
        </w:numPr>
        <w:spacing w:line="276" w:lineRule="auto"/>
        <w:jc w:val="both"/>
        <w:rPr>
          <w:rFonts w:ascii="Calibri" w:hAnsi="Calibri"/>
          <w:sz w:val="22"/>
          <w:szCs w:val="22"/>
        </w:rPr>
      </w:pPr>
      <w:r w:rsidRPr="002124CA">
        <w:rPr>
          <w:rFonts w:ascii="Calibri" w:hAnsi="Calibri"/>
          <w:sz w:val="22"/>
          <w:szCs w:val="22"/>
        </w:rPr>
        <w:t>Wzór umowy</w:t>
      </w:r>
    </w:p>
    <w:p w14:paraId="6B20B020" w14:textId="77777777" w:rsidR="002124CA" w:rsidRPr="002124CA" w:rsidRDefault="002124CA" w:rsidP="002124CA">
      <w:pPr>
        <w:ind w:left="600"/>
        <w:jc w:val="both"/>
        <w:rPr>
          <w:rFonts w:ascii="Calibri" w:hAnsi="Calibri"/>
          <w:sz w:val="22"/>
          <w:szCs w:val="22"/>
        </w:rPr>
      </w:pPr>
    </w:p>
    <w:p w14:paraId="60119EAE" w14:textId="77777777" w:rsidR="002124CA" w:rsidRPr="002124CA" w:rsidRDefault="002124CA" w:rsidP="002124CA">
      <w:pPr>
        <w:ind w:left="600"/>
        <w:jc w:val="both"/>
        <w:rPr>
          <w:rFonts w:ascii="Calibri" w:hAnsi="Calibri"/>
          <w:sz w:val="22"/>
          <w:szCs w:val="22"/>
        </w:rPr>
      </w:pPr>
    </w:p>
    <w:p w14:paraId="1F015826" w14:textId="77777777" w:rsidR="002124CA" w:rsidRPr="002124CA" w:rsidRDefault="002124CA" w:rsidP="002124CA">
      <w:pPr>
        <w:ind w:left="600"/>
        <w:jc w:val="both"/>
        <w:rPr>
          <w:rFonts w:ascii="Calibri" w:hAnsi="Calibri"/>
          <w:sz w:val="22"/>
          <w:szCs w:val="22"/>
        </w:rPr>
      </w:pPr>
    </w:p>
    <w:p w14:paraId="119F629A" w14:textId="0956C59F" w:rsidR="00674DC8" w:rsidRDefault="002124CA" w:rsidP="002124CA">
      <w:pPr>
        <w:numPr>
          <w:ilvl w:val="12"/>
          <w:numId w:val="0"/>
        </w:numPr>
        <w:rPr>
          <w:rFonts w:ascii="Calibri" w:hAnsi="Calibri"/>
          <w:sz w:val="22"/>
          <w:szCs w:val="22"/>
        </w:rPr>
      </w:pPr>
      <w:r w:rsidRPr="002124CA">
        <w:rPr>
          <w:rFonts w:ascii="Calibri" w:hAnsi="Calibri"/>
          <w:sz w:val="22"/>
          <w:szCs w:val="22"/>
        </w:rPr>
        <w:t xml:space="preserve">Siedlce, dnia </w:t>
      </w:r>
      <w:r w:rsidR="00F87CE0">
        <w:rPr>
          <w:rFonts w:ascii="Calibri" w:hAnsi="Calibri"/>
          <w:sz w:val="22"/>
          <w:szCs w:val="22"/>
        </w:rPr>
        <w:t>30</w:t>
      </w:r>
      <w:r w:rsidR="00F73631">
        <w:rPr>
          <w:rFonts w:ascii="Calibri" w:hAnsi="Calibri"/>
          <w:sz w:val="22"/>
          <w:szCs w:val="22"/>
        </w:rPr>
        <w:t>.</w:t>
      </w:r>
      <w:r w:rsidR="00674DC8">
        <w:rPr>
          <w:rFonts w:ascii="Calibri" w:hAnsi="Calibri"/>
          <w:sz w:val="22"/>
          <w:szCs w:val="22"/>
        </w:rPr>
        <w:t>0</w:t>
      </w:r>
      <w:r w:rsidR="00F87CE0">
        <w:rPr>
          <w:rFonts w:ascii="Calibri" w:hAnsi="Calibri"/>
          <w:sz w:val="22"/>
          <w:szCs w:val="22"/>
        </w:rPr>
        <w:t>9</w:t>
      </w:r>
      <w:r w:rsidR="00F73631">
        <w:rPr>
          <w:rFonts w:ascii="Calibri" w:hAnsi="Calibri"/>
          <w:sz w:val="22"/>
          <w:szCs w:val="22"/>
        </w:rPr>
        <w:t>.201</w:t>
      </w:r>
      <w:r w:rsidR="00674DC8">
        <w:rPr>
          <w:rFonts w:ascii="Calibri" w:hAnsi="Calibri"/>
          <w:sz w:val="22"/>
          <w:szCs w:val="22"/>
        </w:rPr>
        <w:t>9</w:t>
      </w:r>
      <w:r w:rsidR="00F73631">
        <w:rPr>
          <w:rFonts w:ascii="Calibri" w:hAnsi="Calibri"/>
          <w:sz w:val="22"/>
          <w:szCs w:val="22"/>
        </w:rPr>
        <w:t>r.</w:t>
      </w:r>
      <w:r w:rsidRPr="002124CA">
        <w:rPr>
          <w:rFonts w:ascii="Calibri" w:hAnsi="Calibri"/>
          <w:sz w:val="22"/>
          <w:szCs w:val="22"/>
        </w:rPr>
        <w:t xml:space="preserve">                                                                                                                  </w:t>
      </w:r>
    </w:p>
    <w:p w14:paraId="2A967BA6" w14:textId="77777777" w:rsidR="00674DC8" w:rsidRDefault="00674DC8" w:rsidP="002124CA">
      <w:pPr>
        <w:numPr>
          <w:ilvl w:val="12"/>
          <w:numId w:val="0"/>
        </w:numPr>
        <w:rPr>
          <w:rFonts w:ascii="Calibri" w:hAnsi="Calibri"/>
          <w:sz w:val="22"/>
          <w:szCs w:val="22"/>
        </w:rPr>
      </w:pPr>
    </w:p>
    <w:p w14:paraId="6A1250A4" w14:textId="77777777" w:rsidR="00674DC8" w:rsidRDefault="00674DC8" w:rsidP="002124CA">
      <w:pPr>
        <w:numPr>
          <w:ilvl w:val="12"/>
          <w:numId w:val="0"/>
        </w:numPr>
        <w:rPr>
          <w:rFonts w:ascii="Calibri" w:hAnsi="Calibri"/>
          <w:sz w:val="22"/>
          <w:szCs w:val="22"/>
        </w:rPr>
      </w:pPr>
    </w:p>
    <w:p w14:paraId="5BAC8C67" w14:textId="77777777" w:rsidR="002124CA" w:rsidRPr="002124CA" w:rsidRDefault="00674DC8" w:rsidP="002124CA">
      <w:pPr>
        <w:numPr>
          <w:ilvl w:val="12"/>
          <w:numId w:val="0"/>
        </w:numPr>
        <w:rPr>
          <w:rFonts w:ascii="Calibri" w:hAnsi="Calibri"/>
          <w:sz w:val="22"/>
          <w:szCs w:val="22"/>
        </w:rPr>
      </w:pPr>
      <w:r>
        <w:rPr>
          <w:rFonts w:ascii="Calibri" w:hAnsi="Calibri"/>
          <w:sz w:val="22"/>
          <w:szCs w:val="22"/>
        </w:rPr>
        <w:t xml:space="preserve">                                                                                                                                    </w:t>
      </w:r>
      <w:r w:rsidR="002124CA" w:rsidRPr="002124CA">
        <w:rPr>
          <w:rFonts w:ascii="Calibri" w:hAnsi="Calibri"/>
          <w:sz w:val="22"/>
          <w:szCs w:val="22"/>
        </w:rPr>
        <w:t xml:space="preserve"> Zatwierdził:</w:t>
      </w:r>
    </w:p>
    <w:p w14:paraId="059329AF" w14:textId="77777777" w:rsidR="002124CA" w:rsidRPr="002124CA" w:rsidRDefault="002124CA" w:rsidP="002124CA">
      <w:pPr>
        <w:jc w:val="right"/>
        <w:rPr>
          <w:rFonts w:ascii="Calibri" w:hAnsi="Calibri"/>
          <w:b/>
          <w:sz w:val="24"/>
          <w:szCs w:val="24"/>
        </w:rPr>
      </w:pPr>
    </w:p>
    <w:p w14:paraId="79B2BF04" w14:textId="77777777" w:rsidR="00B34A4E" w:rsidRDefault="00B34A4E" w:rsidP="00B34A4E">
      <w:pPr>
        <w:jc w:val="both"/>
      </w:pPr>
    </w:p>
    <w:p w14:paraId="5956EF3E" w14:textId="77777777" w:rsidR="00B34A4E" w:rsidRDefault="00B34A4E" w:rsidP="00B34A4E">
      <w:pPr>
        <w:rPr>
          <w:color w:val="000000"/>
          <w:sz w:val="24"/>
        </w:rPr>
      </w:pPr>
    </w:p>
    <w:p w14:paraId="772501D9" w14:textId="77777777" w:rsidR="00B34A4E" w:rsidRDefault="00B34A4E" w:rsidP="00B34A4E">
      <w:pPr>
        <w:rPr>
          <w:color w:val="000000"/>
          <w:sz w:val="24"/>
        </w:rPr>
      </w:pPr>
    </w:p>
    <w:p w14:paraId="61C4EA5A" w14:textId="77777777" w:rsidR="00B34A4E" w:rsidRDefault="00B34A4E" w:rsidP="00B34A4E">
      <w:pPr>
        <w:rPr>
          <w:color w:val="000000"/>
          <w:sz w:val="24"/>
        </w:rPr>
      </w:pPr>
    </w:p>
    <w:p w14:paraId="5A5F56BC" w14:textId="77777777" w:rsidR="00674DC8" w:rsidRDefault="00674DC8" w:rsidP="004E7769">
      <w:pPr>
        <w:jc w:val="right"/>
        <w:rPr>
          <w:rFonts w:ascii="Calibri" w:hAnsi="Calibri"/>
          <w:b/>
          <w:sz w:val="24"/>
          <w:szCs w:val="24"/>
        </w:rPr>
      </w:pPr>
    </w:p>
    <w:p w14:paraId="168F548C" w14:textId="77777777" w:rsidR="00674DC8" w:rsidRDefault="00674DC8" w:rsidP="004E7769">
      <w:pPr>
        <w:jc w:val="right"/>
        <w:rPr>
          <w:rFonts w:ascii="Calibri" w:hAnsi="Calibri"/>
          <w:b/>
          <w:sz w:val="24"/>
          <w:szCs w:val="24"/>
        </w:rPr>
      </w:pPr>
    </w:p>
    <w:p w14:paraId="13AB4811" w14:textId="77777777" w:rsidR="00674DC8" w:rsidRDefault="00674DC8" w:rsidP="004E7769">
      <w:pPr>
        <w:jc w:val="right"/>
        <w:rPr>
          <w:rFonts w:ascii="Calibri" w:hAnsi="Calibri"/>
          <w:b/>
          <w:sz w:val="24"/>
          <w:szCs w:val="24"/>
        </w:rPr>
      </w:pPr>
    </w:p>
    <w:p w14:paraId="2CF87969" w14:textId="77777777" w:rsidR="00674DC8" w:rsidRDefault="00674DC8" w:rsidP="004E7769">
      <w:pPr>
        <w:jc w:val="right"/>
        <w:rPr>
          <w:rFonts w:ascii="Calibri" w:hAnsi="Calibri"/>
          <w:b/>
          <w:sz w:val="24"/>
          <w:szCs w:val="24"/>
        </w:rPr>
      </w:pPr>
    </w:p>
    <w:p w14:paraId="535684B0" w14:textId="77777777" w:rsidR="00674DC8" w:rsidRDefault="00674DC8" w:rsidP="004E7769">
      <w:pPr>
        <w:jc w:val="right"/>
        <w:rPr>
          <w:rFonts w:ascii="Calibri" w:hAnsi="Calibri"/>
          <w:b/>
          <w:sz w:val="24"/>
          <w:szCs w:val="24"/>
        </w:rPr>
      </w:pPr>
    </w:p>
    <w:p w14:paraId="392D4215" w14:textId="77777777" w:rsidR="00674DC8" w:rsidRDefault="00674DC8" w:rsidP="004E7769">
      <w:pPr>
        <w:jc w:val="right"/>
        <w:rPr>
          <w:rFonts w:ascii="Calibri" w:hAnsi="Calibri"/>
          <w:b/>
          <w:sz w:val="24"/>
          <w:szCs w:val="24"/>
        </w:rPr>
      </w:pPr>
    </w:p>
    <w:p w14:paraId="184CF9EC" w14:textId="77777777" w:rsidR="00674DC8" w:rsidRDefault="00674DC8" w:rsidP="004E7769">
      <w:pPr>
        <w:jc w:val="right"/>
        <w:rPr>
          <w:rFonts w:ascii="Calibri" w:hAnsi="Calibri"/>
          <w:b/>
          <w:sz w:val="24"/>
          <w:szCs w:val="24"/>
        </w:rPr>
      </w:pPr>
    </w:p>
    <w:p w14:paraId="5C1C817D" w14:textId="77777777" w:rsidR="00674DC8" w:rsidRDefault="00674DC8" w:rsidP="004E7769">
      <w:pPr>
        <w:jc w:val="right"/>
        <w:rPr>
          <w:rFonts w:ascii="Calibri" w:hAnsi="Calibri"/>
          <w:b/>
          <w:sz w:val="24"/>
          <w:szCs w:val="24"/>
        </w:rPr>
      </w:pPr>
    </w:p>
    <w:p w14:paraId="4CA07F70" w14:textId="77777777" w:rsidR="00674DC8" w:rsidRDefault="00674DC8" w:rsidP="004E7769">
      <w:pPr>
        <w:jc w:val="right"/>
        <w:rPr>
          <w:rFonts w:ascii="Calibri" w:hAnsi="Calibri"/>
          <w:b/>
          <w:sz w:val="24"/>
          <w:szCs w:val="24"/>
        </w:rPr>
      </w:pPr>
    </w:p>
    <w:p w14:paraId="4445BC29" w14:textId="77777777" w:rsidR="00674DC8" w:rsidRDefault="00674DC8" w:rsidP="004E7769">
      <w:pPr>
        <w:jc w:val="right"/>
        <w:rPr>
          <w:rFonts w:ascii="Calibri" w:hAnsi="Calibri"/>
          <w:b/>
          <w:sz w:val="24"/>
          <w:szCs w:val="24"/>
        </w:rPr>
      </w:pPr>
    </w:p>
    <w:p w14:paraId="42504DE1" w14:textId="77777777" w:rsidR="00674DC8" w:rsidRDefault="00674DC8" w:rsidP="004E7769">
      <w:pPr>
        <w:jc w:val="right"/>
        <w:rPr>
          <w:rFonts w:ascii="Calibri" w:hAnsi="Calibri"/>
          <w:b/>
          <w:sz w:val="24"/>
          <w:szCs w:val="24"/>
        </w:rPr>
      </w:pPr>
    </w:p>
    <w:p w14:paraId="1DC89A8A" w14:textId="77777777" w:rsidR="00674DC8" w:rsidRDefault="00674DC8" w:rsidP="004E7769">
      <w:pPr>
        <w:jc w:val="right"/>
        <w:rPr>
          <w:rFonts w:ascii="Calibri" w:hAnsi="Calibri"/>
          <w:b/>
          <w:sz w:val="24"/>
          <w:szCs w:val="24"/>
        </w:rPr>
      </w:pPr>
    </w:p>
    <w:p w14:paraId="33DD65E4" w14:textId="77777777" w:rsidR="00674DC8" w:rsidRDefault="00674DC8" w:rsidP="004E7769">
      <w:pPr>
        <w:jc w:val="right"/>
        <w:rPr>
          <w:rFonts w:ascii="Calibri" w:hAnsi="Calibri"/>
          <w:b/>
          <w:sz w:val="24"/>
          <w:szCs w:val="24"/>
        </w:rPr>
      </w:pPr>
    </w:p>
    <w:p w14:paraId="4F9AB9CA" w14:textId="77777777" w:rsidR="00674DC8" w:rsidRDefault="00674DC8" w:rsidP="004E7769">
      <w:pPr>
        <w:jc w:val="right"/>
        <w:rPr>
          <w:rFonts w:ascii="Calibri" w:hAnsi="Calibri"/>
          <w:b/>
          <w:sz w:val="24"/>
          <w:szCs w:val="24"/>
        </w:rPr>
      </w:pPr>
    </w:p>
    <w:p w14:paraId="7DD64BAD" w14:textId="77777777" w:rsidR="00674DC8" w:rsidRDefault="00674DC8" w:rsidP="004E7769">
      <w:pPr>
        <w:jc w:val="right"/>
        <w:rPr>
          <w:rFonts w:ascii="Calibri" w:hAnsi="Calibri"/>
          <w:b/>
          <w:sz w:val="24"/>
          <w:szCs w:val="24"/>
        </w:rPr>
      </w:pPr>
    </w:p>
    <w:p w14:paraId="21222F20" w14:textId="77777777" w:rsidR="00674DC8" w:rsidRDefault="00674DC8" w:rsidP="004E7769">
      <w:pPr>
        <w:jc w:val="right"/>
        <w:rPr>
          <w:rFonts w:ascii="Calibri" w:hAnsi="Calibri"/>
          <w:b/>
          <w:sz w:val="24"/>
          <w:szCs w:val="24"/>
        </w:rPr>
      </w:pPr>
    </w:p>
    <w:p w14:paraId="37769B18" w14:textId="77777777" w:rsidR="00674DC8" w:rsidRDefault="00674DC8" w:rsidP="004E7769">
      <w:pPr>
        <w:jc w:val="right"/>
        <w:rPr>
          <w:rFonts w:ascii="Calibri" w:hAnsi="Calibri"/>
          <w:b/>
          <w:sz w:val="24"/>
          <w:szCs w:val="24"/>
        </w:rPr>
      </w:pPr>
    </w:p>
    <w:p w14:paraId="5C28B199" w14:textId="77777777" w:rsidR="00674DC8" w:rsidRDefault="00674DC8" w:rsidP="004E7769">
      <w:pPr>
        <w:jc w:val="right"/>
        <w:rPr>
          <w:rFonts w:ascii="Calibri" w:hAnsi="Calibri"/>
          <w:b/>
          <w:sz w:val="24"/>
          <w:szCs w:val="24"/>
        </w:rPr>
      </w:pPr>
    </w:p>
    <w:p w14:paraId="2032182B" w14:textId="77777777" w:rsidR="00674DC8" w:rsidRDefault="00674DC8" w:rsidP="004E7769">
      <w:pPr>
        <w:jc w:val="right"/>
        <w:rPr>
          <w:rFonts w:ascii="Calibri" w:hAnsi="Calibri"/>
          <w:b/>
          <w:sz w:val="24"/>
          <w:szCs w:val="24"/>
        </w:rPr>
      </w:pPr>
    </w:p>
    <w:p w14:paraId="3CD5FE71" w14:textId="77777777" w:rsidR="00674DC8" w:rsidRDefault="00674DC8" w:rsidP="004E7769">
      <w:pPr>
        <w:jc w:val="right"/>
        <w:rPr>
          <w:rFonts w:ascii="Calibri" w:hAnsi="Calibri"/>
          <w:b/>
          <w:sz w:val="24"/>
          <w:szCs w:val="24"/>
        </w:rPr>
      </w:pPr>
    </w:p>
    <w:p w14:paraId="788F0033" w14:textId="77777777" w:rsidR="00674DC8" w:rsidRDefault="00674DC8" w:rsidP="004E7769">
      <w:pPr>
        <w:jc w:val="right"/>
        <w:rPr>
          <w:rFonts w:ascii="Calibri" w:hAnsi="Calibri"/>
          <w:b/>
          <w:sz w:val="24"/>
          <w:szCs w:val="24"/>
        </w:rPr>
      </w:pPr>
    </w:p>
    <w:p w14:paraId="2107ABDA" w14:textId="77777777" w:rsidR="004E7769" w:rsidRDefault="004E7769" w:rsidP="004E7769">
      <w:pPr>
        <w:jc w:val="right"/>
        <w:rPr>
          <w:rFonts w:ascii="Calibri" w:hAnsi="Calibri"/>
          <w:b/>
          <w:sz w:val="24"/>
          <w:szCs w:val="24"/>
        </w:rPr>
      </w:pPr>
      <w:r w:rsidRPr="004E7769">
        <w:rPr>
          <w:rFonts w:ascii="Calibri" w:hAnsi="Calibri"/>
          <w:b/>
          <w:sz w:val="24"/>
          <w:szCs w:val="24"/>
        </w:rPr>
        <w:lastRenderedPageBreak/>
        <w:t>Załącznik  Nr 2</w:t>
      </w:r>
    </w:p>
    <w:p w14:paraId="3E587F78" w14:textId="77777777" w:rsidR="00674DC8" w:rsidRDefault="00674DC8" w:rsidP="00674DC8">
      <w:pPr>
        <w:rPr>
          <w:rFonts w:ascii="Arial" w:hAnsi="Arial" w:cs="Arial"/>
          <w:b/>
        </w:rPr>
      </w:pPr>
    </w:p>
    <w:p w14:paraId="641EFE0D" w14:textId="77777777" w:rsidR="00674DC8" w:rsidRDefault="00674DC8" w:rsidP="00674DC8">
      <w:pPr>
        <w:rPr>
          <w:rFonts w:ascii="Arial" w:hAnsi="Arial" w:cs="Arial"/>
          <w:b/>
        </w:rPr>
      </w:pPr>
    </w:p>
    <w:p w14:paraId="1405224D" w14:textId="77777777" w:rsidR="00674DC8" w:rsidRDefault="00674DC8" w:rsidP="00674DC8">
      <w:pPr>
        <w:rPr>
          <w:rFonts w:ascii="Arial" w:hAnsi="Arial" w:cs="Arial"/>
          <w:b/>
        </w:rPr>
      </w:pPr>
      <w:r>
        <w:rPr>
          <w:rFonts w:ascii="Arial" w:hAnsi="Arial" w:cs="Arial"/>
          <w:b/>
        </w:rPr>
        <w:t>Wykonawca:</w:t>
      </w:r>
    </w:p>
    <w:p w14:paraId="240194D4" w14:textId="77777777" w:rsidR="00674DC8" w:rsidRDefault="00674DC8" w:rsidP="00674DC8">
      <w:pPr>
        <w:spacing w:line="480" w:lineRule="auto"/>
        <w:ind w:right="5954"/>
        <w:rPr>
          <w:rFonts w:ascii="Arial" w:hAnsi="Arial" w:cs="Arial"/>
        </w:rPr>
      </w:pPr>
      <w:r>
        <w:rPr>
          <w:rFonts w:ascii="Arial" w:hAnsi="Arial" w:cs="Arial"/>
        </w:rPr>
        <w:t>………………………………………</w:t>
      </w:r>
    </w:p>
    <w:p w14:paraId="6BB74CF9" w14:textId="77777777" w:rsidR="00674DC8" w:rsidRDefault="00674DC8" w:rsidP="00674DC8">
      <w:pPr>
        <w:ind w:right="5953"/>
        <w:rPr>
          <w:rFonts w:ascii="Arial" w:hAnsi="Arial" w:cs="Arial"/>
          <w:i/>
          <w:sz w:val="16"/>
          <w:szCs w:val="16"/>
        </w:rPr>
      </w:pPr>
      <w:r>
        <w:rPr>
          <w:rFonts w:ascii="Arial" w:hAnsi="Arial" w:cs="Arial"/>
          <w:i/>
          <w:sz w:val="16"/>
          <w:szCs w:val="16"/>
        </w:rPr>
        <w:t>(pełna nazwa/firma, adres, w zależności od podmiotu: NIP/PESEL, KRS/</w:t>
      </w:r>
      <w:proofErr w:type="spellStart"/>
      <w:r>
        <w:rPr>
          <w:rFonts w:ascii="Arial" w:hAnsi="Arial" w:cs="Arial"/>
          <w:i/>
          <w:sz w:val="16"/>
          <w:szCs w:val="16"/>
        </w:rPr>
        <w:t>CEiDG</w:t>
      </w:r>
      <w:proofErr w:type="spellEnd"/>
      <w:r>
        <w:rPr>
          <w:rFonts w:ascii="Arial" w:hAnsi="Arial" w:cs="Arial"/>
          <w:i/>
          <w:sz w:val="16"/>
          <w:szCs w:val="16"/>
        </w:rPr>
        <w:t>)</w:t>
      </w:r>
    </w:p>
    <w:p w14:paraId="7210E2FE" w14:textId="77777777" w:rsidR="00674DC8" w:rsidRDefault="00674DC8" w:rsidP="00674DC8">
      <w:pPr>
        <w:rPr>
          <w:rFonts w:ascii="Arial" w:hAnsi="Arial" w:cs="Arial"/>
          <w:u w:val="single"/>
        </w:rPr>
      </w:pPr>
      <w:r>
        <w:rPr>
          <w:rFonts w:ascii="Arial" w:hAnsi="Arial" w:cs="Arial"/>
          <w:u w:val="single"/>
        </w:rPr>
        <w:t>reprezentowany przez:</w:t>
      </w:r>
    </w:p>
    <w:p w14:paraId="0CE111E7" w14:textId="77777777" w:rsidR="00674DC8" w:rsidRDefault="00674DC8" w:rsidP="00674DC8">
      <w:pPr>
        <w:spacing w:line="480" w:lineRule="auto"/>
        <w:ind w:right="5954"/>
        <w:rPr>
          <w:rFonts w:ascii="Arial" w:hAnsi="Arial" w:cs="Arial"/>
        </w:rPr>
      </w:pPr>
      <w:r>
        <w:rPr>
          <w:rFonts w:ascii="Arial" w:hAnsi="Arial" w:cs="Arial"/>
        </w:rPr>
        <w:t>………………………………………………………………………………</w:t>
      </w:r>
    </w:p>
    <w:p w14:paraId="3178867D" w14:textId="77777777" w:rsidR="00674DC8" w:rsidRDefault="00674DC8" w:rsidP="00674DC8">
      <w:pPr>
        <w:ind w:right="5953"/>
        <w:rPr>
          <w:rFonts w:ascii="Arial" w:hAnsi="Arial" w:cs="Arial"/>
          <w:i/>
          <w:sz w:val="16"/>
          <w:szCs w:val="16"/>
        </w:rPr>
      </w:pPr>
      <w:r>
        <w:rPr>
          <w:rFonts w:ascii="Arial" w:hAnsi="Arial" w:cs="Arial"/>
          <w:i/>
          <w:sz w:val="16"/>
          <w:szCs w:val="16"/>
        </w:rPr>
        <w:t>(imię, nazwisko, stanowisko/podstawa do reprezentacji)</w:t>
      </w:r>
    </w:p>
    <w:p w14:paraId="77CC2C65" w14:textId="77777777" w:rsidR="00674DC8" w:rsidRDefault="00674DC8" w:rsidP="00674DC8">
      <w:pPr>
        <w:spacing w:after="120" w:line="360" w:lineRule="auto"/>
        <w:jc w:val="center"/>
        <w:rPr>
          <w:rFonts w:ascii="Arial" w:hAnsi="Arial" w:cs="Arial"/>
          <w:b/>
          <w:u w:val="single"/>
        </w:rPr>
      </w:pPr>
    </w:p>
    <w:p w14:paraId="6ED0075D" w14:textId="77777777" w:rsidR="00674DC8" w:rsidRDefault="00674DC8" w:rsidP="00674DC8">
      <w:pPr>
        <w:spacing w:after="120" w:line="360" w:lineRule="auto"/>
        <w:jc w:val="center"/>
        <w:rPr>
          <w:rFonts w:ascii="Arial" w:hAnsi="Arial" w:cs="Arial"/>
          <w:b/>
          <w:u w:val="single"/>
        </w:rPr>
      </w:pPr>
      <w:r>
        <w:rPr>
          <w:rFonts w:ascii="Arial" w:hAnsi="Arial" w:cs="Arial"/>
          <w:b/>
          <w:u w:val="single"/>
        </w:rPr>
        <w:t xml:space="preserve">Oświadczenie wykonawcy </w:t>
      </w:r>
    </w:p>
    <w:p w14:paraId="3DB7718C" w14:textId="77777777" w:rsidR="00674DC8" w:rsidRDefault="00674DC8" w:rsidP="00674DC8">
      <w:pPr>
        <w:spacing w:line="360" w:lineRule="auto"/>
        <w:jc w:val="center"/>
        <w:rPr>
          <w:rFonts w:ascii="Arial" w:hAnsi="Arial" w:cs="Arial"/>
          <w:b/>
        </w:rPr>
      </w:pPr>
      <w:r>
        <w:rPr>
          <w:rFonts w:ascii="Arial" w:hAnsi="Arial" w:cs="Arial"/>
          <w:b/>
        </w:rPr>
        <w:t xml:space="preserve">składane na podstawie art. 25a ust. 1 ustawy z dnia 29 stycznia 2004 r. </w:t>
      </w:r>
    </w:p>
    <w:p w14:paraId="418BDDF4" w14:textId="77777777" w:rsidR="00674DC8" w:rsidRDefault="00674DC8" w:rsidP="00674DC8">
      <w:pPr>
        <w:spacing w:line="360" w:lineRule="auto"/>
        <w:jc w:val="center"/>
        <w:rPr>
          <w:rFonts w:ascii="Arial" w:hAnsi="Arial" w:cs="Arial"/>
          <w:b/>
        </w:rPr>
      </w:pPr>
      <w:r>
        <w:rPr>
          <w:rFonts w:ascii="Arial" w:hAnsi="Arial" w:cs="Arial"/>
          <w:b/>
        </w:rPr>
        <w:t xml:space="preserve"> Prawo zamówień publicznych (dalej jako: ustawa </w:t>
      </w:r>
      <w:proofErr w:type="spellStart"/>
      <w:r>
        <w:rPr>
          <w:rFonts w:ascii="Arial" w:hAnsi="Arial" w:cs="Arial"/>
          <w:b/>
        </w:rPr>
        <w:t>Pzp</w:t>
      </w:r>
      <w:proofErr w:type="spellEnd"/>
      <w:r>
        <w:rPr>
          <w:rFonts w:ascii="Arial" w:hAnsi="Arial" w:cs="Arial"/>
          <w:b/>
        </w:rPr>
        <w:t xml:space="preserve">), </w:t>
      </w:r>
    </w:p>
    <w:p w14:paraId="2DCEA82B" w14:textId="77777777" w:rsidR="00674DC8" w:rsidRDefault="00674DC8" w:rsidP="00674DC8">
      <w:pPr>
        <w:spacing w:before="120" w:line="360" w:lineRule="auto"/>
        <w:jc w:val="center"/>
        <w:rPr>
          <w:rFonts w:ascii="Arial" w:hAnsi="Arial" w:cs="Arial"/>
          <w:b/>
          <w:u w:val="single"/>
        </w:rPr>
      </w:pPr>
      <w:r>
        <w:rPr>
          <w:rFonts w:ascii="Arial" w:hAnsi="Arial" w:cs="Arial"/>
          <w:b/>
          <w:u w:val="single"/>
        </w:rPr>
        <w:t>DOTYCZĄCE PRZESŁANEK WYKLUCZENIA Z POSTĘPOWANIA</w:t>
      </w:r>
    </w:p>
    <w:p w14:paraId="6C163AE2" w14:textId="77777777" w:rsidR="00674DC8" w:rsidRDefault="00674DC8" w:rsidP="00674DC8">
      <w:pPr>
        <w:spacing w:line="360" w:lineRule="auto"/>
        <w:ind w:firstLine="708"/>
        <w:jc w:val="both"/>
        <w:rPr>
          <w:rFonts w:ascii="Arial" w:hAnsi="Arial" w:cs="Arial"/>
          <w:sz w:val="18"/>
          <w:szCs w:val="18"/>
        </w:rPr>
      </w:pPr>
      <w:r>
        <w:rPr>
          <w:rFonts w:ascii="Arial" w:hAnsi="Arial" w:cs="Arial"/>
          <w:sz w:val="18"/>
          <w:szCs w:val="18"/>
        </w:rPr>
        <w:t xml:space="preserve">Na potrzeby postępowania o udzielenie zamówienia publicznego </w:t>
      </w:r>
      <w:r>
        <w:rPr>
          <w:rFonts w:ascii="Arial" w:hAnsi="Arial" w:cs="Arial"/>
          <w:sz w:val="18"/>
          <w:szCs w:val="18"/>
        </w:rPr>
        <w:br/>
        <w:t xml:space="preserve">pn. </w:t>
      </w:r>
      <w:r w:rsidRPr="002B4087">
        <w:rPr>
          <w:rFonts w:ascii="Arial" w:hAnsi="Arial" w:cs="Arial"/>
          <w:b/>
          <w:sz w:val="18"/>
          <w:szCs w:val="18"/>
        </w:rPr>
        <w:t>„</w:t>
      </w:r>
      <w:r>
        <w:rPr>
          <w:rFonts w:ascii="Arial" w:hAnsi="Arial" w:cs="Arial"/>
          <w:b/>
          <w:sz w:val="18"/>
          <w:szCs w:val="18"/>
        </w:rPr>
        <w:t>M</w:t>
      </w:r>
      <w:r w:rsidRPr="002B4087">
        <w:rPr>
          <w:rFonts w:ascii="Arial" w:hAnsi="Arial" w:cs="Arial"/>
          <w:b/>
          <w:sz w:val="18"/>
          <w:szCs w:val="18"/>
        </w:rPr>
        <w:t>ateriał</w:t>
      </w:r>
      <w:r>
        <w:rPr>
          <w:rFonts w:ascii="Arial" w:hAnsi="Arial" w:cs="Arial"/>
          <w:b/>
          <w:sz w:val="18"/>
          <w:szCs w:val="18"/>
        </w:rPr>
        <w:t>y</w:t>
      </w:r>
      <w:r w:rsidRPr="002B4087">
        <w:rPr>
          <w:rFonts w:ascii="Arial" w:hAnsi="Arial" w:cs="Arial"/>
          <w:b/>
          <w:sz w:val="18"/>
          <w:szCs w:val="18"/>
        </w:rPr>
        <w:t xml:space="preserve"> i akcesori</w:t>
      </w:r>
      <w:r>
        <w:rPr>
          <w:rFonts w:ascii="Arial" w:hAnsi="Arial" w:cs="Arial"/>
          <w:b/>
          <w:sz w:val="18"/>
          <w:szCs w:val="18"/>
        </w:rPr>
        <w:t xml:space="preserve">a </w:t>
      </w:r>
      <w:r w:rsidRPr="002B4087">
        <w:rPr>
          <w:rFonts w:ascii="Arial" w:hAnsi="Arial" w:cs="Arial"/>
          <w:b/>
          <w:sz w:val="18"/>
          <w:szCs w:val="18"/>
        </w:rPr>
        <w:t>endoskopow</w:t>
      </w:r>
      <w:r>
        <w:rPr>
          <w:rFonts w:ascii="Arial" w:hAnsi="Arial" w:cs="Arial"/>
          <w:b/>
          <w:sz w:val="18"/>
          <w:szCs w:val="18"/>
        </w:rPr>
        <w:t>e</w:t>
      </w:r>
      <w:r w:rsidRPr="002B4087">
        <w:rPr>
          <w:rFonts w:ascii="Arial" w:hAnsi="Arial" w:cs="Arial"/>
          <w:b/>
          <w:sz w:val="18"/>
          <w:szCs w:val="18"/>
        </w:rPr>
        <w:t>”</w:t>
      </w:r>
      <w:r>
        <w:rPr>
          <w:rFonts w:ascii="Arial" w:hAnsi="Arial" w:cs="Arial"/>
          <w:b/>
          <w:bCs/>
          <w:iCs/>
          <w:sz w:val="18"/>
          <w:szCs w:val="18"/>
        </w:rPr>
        <w:t xml:space="preserve">  (</w:t>
      </w:r>
      <w:r>
        <w:rPr>
          <w:rFonts w:ascii="Arial" w:hAnsi="Arial" w:cs="Arial"/>
          <w:i/>
          <w:sz w:val="18"/>
          <w:szCs w:val="18"/>
        </w:rPr>
        <w:t>nazwa postępowania)</w:t>
      </w:r>
      <w:r>
        <w:rPr>
          <w:rFonts w:ascii="Arial" w:hAnsi="Arial" w:cs="Arial"/>
          <w:sz w:val="18"/>
          <w:szCs w:val="18"/>
        </w:rPr>
        <w:t>,</w:t>
      </w:r>
      <w:r>
        <w:rPr>
          <w:rFonts w:ascii="Arial" w:hAnsi="Arial" w:cs="Arial"/>
          <w:i/>
          <w:sz w:val="18"/>
          <w:szCs w:val="18"/>
        </w:rPr>
        <w:t xml:space="preserve"> </w:t>
      </w:r>
      <w:r>
        <w:rPr>
          <w:rFonts w:ascii="Arial" w:hAnsi="Arial" w:cs="Arial"/>
          <w:sz w:val="18"/>
          <w:szCs w:val="18"/>
        </w:rPr>
        <w:t xml:space="preserve">prowadzonego przez Mazowiecki Szpital Wojewódzki w Siedlcach Sp. z o.o.  </w:t>
      </w:r>
      <w:r>
        <w:rPr>
          <w:rFonts w:ascii="Arial" w:hAnsi="Arial" w:cs="Arial"/>
          <w:i/>
          <w:sz w:val="18"/>
          <w:szCs w:val="18"/>
        </w:rPr>
        <w:t xml:space="preserve">(oznaczenie zamawiającego), </w:t>
      </w:r>
      <w:r>
        <w:rPr>
          <w:rFonts w:ascii="Arial" w:hAnsi="Arial" w:cs="Arial"/>
          <w:sz w:val="18"/>
          <w:szCs w:val="18"/>
        </w:rPr>
        <w:t>oświadczam, co następuje:</w:t>
      </w:r>
    </w:p>
    <w:p w14:paraId="2BDDD1F6" w14:textId="77777777" w:rsidR="00674DC8" w:rsidRDefault="00674DC8" w:rsidP="00674DC8">
      <w:pPr>
        <w:shd w:val="clear" w:color="auto" w:fill="BFBFBF"/>
        <w:spacing w:line="360" w:lineRule="auto"/>
        <w:rPr>
          <w:rFonts w:ascii="Arial" w:hAnsi="Arial" w:cs="Arial"/>
          <w:b/>
          <w:sz w:val="18"/>
          <w:szCs w:val="18"/>
        </w:rPr>
      </w:pPr>
      <w:r>
        <w:rPr>
          <w:rFonts w:ascii="Arial" w:hAnsi="Arial" w:cs="Arial"/>
          <w:b/>
          <w:sz w:val="18"/>
          <w:szCs w:val="18"/>
        </w:rPr>
        <w:t>OŚWIADCZENIA DOTYCZĄCE WYKONAWCY:</w:t>
      </w:r>
    </w:p>
    <w:p w14:paraId="77CC8688" w14:textId="77777777" w:rsidR="00674DC8" w:rsidRDefault="00674DC8" w:rsidP="00674DC8">
      <w:pPr>
        <w:pStyle w:val="Akapitzlist"/>
        <w:spacing w:line="360" w:lineRule="auto"/>
        <w:jc w:val="both"/>
        <w:rPr>
          <w:rFonts w:ascii="Arial" w:hAnsi="Arial" w:cs="Arial"/>
          <w:sz w:val="18"/>
          <w:szCs w:val="18"/>
        </w:rPr>
      </w:pPr>
    </w:p>
    <w:p w14:paraId="7C520A23" w14:textId="77777777" w:rsidR="00674DC8" w:rsidRDefault="00674DC8" w:rsidP="00674DC8">
      <w:pPr>
        <w:pStyle w:val="Akapitzlist"/>
        <w:numPr>
          <w:ilvl w:val="0"/>
          <w:numId w:val="2"/>
        </w:numPr>
        <w:spacing w:after="0" w:line="360" w:lineRule="auto"/>
        <w:jc w:val="both"/>
        <w:rPr>
          <w:rFonts w:ascii="Arial" w:hAnsi="Arial" w:cs="Arial"/>
          <w:sz w:val="18"/>
          <w:szCs w:val="18"/>
        </w:rPr>
      </w:pPr>
      <w:r>
        <w:rPr>
          <w:rFonts w:ascii="Arial" w:hAnsi="Arial" w:cs="Arial"/>
          <w:sz w:val="18"/>
          <w:szCs w:val="18"/>
        </w:rPr>
        <w:t xml:space="preserve">Oświadczam, że nie podlegam wykluczeniu z postępowania na podstawie </w:t>
      </w:r>
      <w:r>
        <w:rPr>
          <w:rFonts w:ascii="Arial" w:hAnsi="Arial" w:cs="Arial"/>
          <w:sz w:val="18"/>
          <w:szCs w:val="18"/>
        </w:rPr>
        <w:br/>
        <w:t xml:space="preserve">art. 24 ust 1 pkt 12-23 ustawy </w:t>
      </w:r>
      <w:proofErr w:type="spellStart"/>
      <w:r>
        <w:rPr>
          <w:rFonts w:ascii="Arial" w:hAnsi="Arial" w:cs="Arial"/>
          <w:sz w:val="18"/>
          <w:szCs w:val="18"/>
        </w:rPr>
        <w:t>Pzp</w:t>
      </w:r>
      <w:proofErr w:type="spellEnd"/>
      <w:r>
        <w:rPr>
          <w:rFonts w:ascii="Arial" w:hAnsi="Arial" w:cs="Arial"/>
          <w:sz w:val="18"/>
          <w:szCs w:val="18"/>
        </w:rPr>
        <w:t>.</w:t>
      </w:r>
    </w:p>
    <w:p w14:paraId="725BCEEE" w14:textId="77777777" w:rsidR="00674DC8" w:rsidRDefault="00674DC8" w:rsidP="00674DC8">
      <w:pPr>
        <w:pStyle w:val="Akapitzlist"/>
        <w:numPr>
          <w:ilvl w:val="0"/>
          <w:numId w:val="2"/>
        </w:numPr>
        <w:spacing w:after="0" w:line="360" w:lineRule="auto"/>
        <w:jc w:val="both"/>
        <w:rPr>
          <w:rFonts w:ascii="Arial" w:hAnsi="Arial" w:cs="Arial"/>
          <w:sz w:val="18"/>
          <w:szCs w:val="18"/>
        </w:rPr>
      </w:pPr>
      <w:r>
        <w:rPr>
          <w:rFonts w:ascii="Arial" w:hAnsi="Arial" w:cs="Arial"/>
          <w:sz w:val="18"/>
          <w:szCs w:val="18"/>
        </w:rPr>
        <w:t xml:space="preserve">[UWAGA: </w:t>
      </w:r>
      <w:r>
        <w:rPr>
          <w:rFonts w:ascii="Arial" w:hAnsi="Arial" w:cs="Arial"/>
          <w:i/>
          <w:sz w:val="18"/>
          <w:szCs w:val="18"/>
        </w:rPr>
        <w:t>zastosować tylko wtedy, gdy zamawiający przewidział wykluczenie wykonawcy z postępowania na podstawie ww. przepisu</w:t>
      </w:r>
      <w:r>
        <w:rPr>
          <w:rFonts w:ascii="Arial" w:hAnsi="Arial" w:cs="Arial"/>
          <w:sz w:val="18"/>
          <w:szCs w:val="18"/>
        </w:rPr>
        <w:t>]</w:t>
      </w:r>
    </w:p>
    <w:p w14:paraId="471E8828" w14:textId="77777777" w:rsidR="00674DC8" w:rsidRDefault="00674DC8" w:rsidP="00674DC8">
      <w:pPr>
        <w:pStyle w:val="Akapitzlist"/>
        <w:spacing w:line="360" w:lineRule="auto"/>
        <w:jc w:val="both"/>
        <w:rPr>
          <w:rFonts w:ascii="Arial" w:hAnsi="Arial" w:cs="Arial"/>
          <w:sz w:val="18"/>
          <w:szCs w:val="18"/>
        </w:rPr>
      </w:pPr>
      <w:r>
        <w:rPr>
          <w:rFonts w:ascii="Arial" w:hAnsi="Arial" w:cs="Arial"/>
          <w:sz w:val="18"/>
          <w:szCs w:val="18"/>
        </w:rPr>
        <w:t xml:space="preserve">Oświadczam, że nie podlegam wykluczeniu z postępowania na podstawie </w:t>
      </w:r>
      <w:r>
        <w:rPr>
          <w:rFonts w:ascii="Arial" w:hAnsi="Arial" w:cs="Arial"/>
          <w:sz w:val="18"/>
          <w:szCs w:val="18"/>
        </w:rPr>
        <w:br/>
        <w:t xml:space="preserve">art. 24 ust. 5 ustawy </w:t>
      </w:r>
      <w:proofErr w:type="spellStart"/>
      <w:r>
        <w:rPr>
          <w:rFonts w:ascii="Arial" w:hAnsi="Arial" w:cs="Arial"/>
          <w:sz w:val="18"/>
          <w:szCs w:val="18"/>
        </w:rPr>
        <w:t>Pzp</w:t>
      </w:r>
      <w:proofErr w:type="spellEnd"/>
      <w:r>
        <w:rPr>
          <w:rFonts w:ascii="Arial" w:hAnsi="Arial" w:cs="Arial"/>
          <w:sz w:val="18"/>
          <w:szCs w:val="18"/>
        </w:rPr>
        <w:t xml:space="preserve">  .</w:t>
      </w:r>
    </w:p>
    <w:p w14:paraId="795A3E92" w14:textId="77777777" w:rsidR="00674DC8" w:rsidRDefault="00674DC8" w:rsidP="00674DC8">
      <w:pPr>
        <w:spacing w:line="360" w:lineRule="auto"/>
        <w:jc w:val="both"/>
        <w:rPr>
          <w:rFonts w:ascii="Arial" w:hAnsi="Arial" w:cs="Arial"/>
          <w:i/>
          <w:sz w:val="18"/>
          <w:szCs w:val="18"/>
        </w:rPr>
      </w:pPr>
    </w:p>
    <w:p w14:paraId="161F514A" w14:textId="77777777" w:rsidR="00674DC8" w:rsidRDefault="00674DC8" w:rsidP="00674DC8">
      <w:pPr>
        <w:spacing w:line="360" w:lineRule="auto"/>
        <w:jc w:val="both"/>
        <w:rPr>
          <w:rFonts w:ascii="Arial" w:hAnsi="Arial" w:cs="Arial"/>
          <w:sz w:val="18"/>
          <w:szCs w:val="18"/>
        </w:rPr>
      </w:pPr>
      <w:r>
        <w:rPr>
          <w:rFonts w:ascii="Arial" w:hAnsi="Arial" w:cs="Arial"/>
          <w:sz w:val="18"/>
          <w:szCs w:val="18"/>
        </w:rPr>
        <w:t xml:space="preserve">…………….……. </w:t>
      </w:r>
      <w:r>
        <w:rPr>
          <w:rFonts w:ascii="Arial" w:hAnsi="Arial" w:cs="Arial"/>
          <w:i/>
          <w:sz w:val="18"/>
          <w:szCs w:val="18"/>
        </w:rPr>
        <w:t xml:space="preserve">(miejscowość), </w:t>
      </w:r>
      <w:r>
        <w:rPr>
          <w:rFonts w:ascii="Arial" w:hAnsi="Arial" w:cs="Arial"/>
          <w:sz w:val="18"/>
          <w:szCs w:val="18"/>
        </w:rPr>
        <w:t xml:space="preserve">dnia ………….……. r. </w:t>
      </w:r>
    </w:p>
    <w:p w14:paraId="4A7E4D3D" w14:textId="77777777" w:rsidR="00674DC8" w:rsidRDefault="00674DC8" w:rsidP="00674DC8">
      <w:pPr>
        <w:spacing w:line="360" w:lineRule="auto"/>
        <w:jc w:val="both"/>
        <w:rPr>
          <w:rFonts w:ascii="Arial" w:hAnsi="Arial" w:cs="Arial"/>
          <w:sz w:val="18"/>
          <w:szCs w:val="18"/>
        </w:rPr>
      </w:pPr>
    </w:p>
    <w:p w14:paraId="6A65F054" w14:textId="77777777" w:rsidR="00674DC8" w:rsidRDefault="00674DC8" w:rsidP="00674DC8">
      <w:pPr>
        <w:spacing w:line="360" w:lineRule="auto"/>
        <w:jc w:val="both"/>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w:t>
      </w:r>
    </w:p>
    <w:p w14:paraId="63C1B82E" w14:textId="77777777" w:rsidR="00674DC8" w:rsidRDefault="00674DC8" w:rsidP="00674DC8">
      <w:pPr>
        <w:spacing w:line="360" w:lineRule="auto"/>
        <w:ind w:left="5664" w:firstLine="708"/>
        <w:jc w:val="both"/>
        <w:rPr>
          <w:rFonts w:ascii="Arial" w:hAnsi="Arial" w:cs="Arial"/>
          <w:b/>
          <w:i/>
          <w:sz w:val="18"/>
          <w:szCs w:val="18"/>
        </w:rPr>
      </w:pPr>
      <w:r>
        <w:rPr>
          <w:rFonts w:ascii="Arial" w:hAnsi="Arial" w:cs="Arial"/>
          <w:b/>
          <w:i/>
          <w:sz w:val="18"/>
          <w:szCs w:val="18"/>
        </w:rPr>
        <w:t>(podpis)</w:t>
      </w:r>
    </w:p>
    <w:p w14:paraId="19C3AB9C" w14:textId="77777777" w:rsidR="00674DC8" w:rsidRDefault="00674DC8" w:rsidP="00674DC8">
      <w:pPr>
        <w:spacing w:line="360" w:lineRule="auto"/>
        <w:jc w:val="both"/>
        <w:rPr>
          <w:rFonts w:ascii="Arial" w:hAnsi="Arial" w:cs="Arial"/>
          <w:sz w:val="18"/>
          <w:szCs w:val="18"/>
        </w:rPr>
      </w:pPr>
      <w:r>
        <w:rPr>
          <w:rFonts w:ascii="Arial" w:hAnsi="Arial" w:cs="Arial"/>
          <w:sz w:val="18"/>
          <w:szCs w:val="18"/>
        </w:rPr>
        <w:t xml:space="preserve">Oświadczam, że zachodzą w stosunku do mnie podstawy wykluczenia z postępowania na podstawie art. …………. ustawy </w:t>
      </w:r>
      <w:proofErr w:type="spellStart"/>
      <w:r>
        <w:rPr>
          <w:rFonts w:ascii="Arial" w:hAnsi="Arial" w:cs="Arial"/>
          <w:sz w:val="18"/>
          <w:szCs w:val="18"/>
        </w:rPr>
        <w:t>Pzp</w:t>
      </w:r>
      <w:proofErr w:type="spellEnd"/>
      <w:r>
        <w:rPr>
          <w:rFonts w:ascii="Arial" w:hAnsi="Arial" w:cs="Arial"/>
          <w:sz w:val="18"/>
          <w:szCs w:val="18"/>
        </w:rPr>
        <w:t xml:space="preserve"> </w:t>
      </w:r>
      <w:r>
        <w:rPr>
          <w:rFonts w:ascii="Arial" w:hAnsi="Arial" w:cs="Arial"/>
          <w:i/>
          <w:sz w:val="18"/>
          <w:szCs w:val="18"/>
        </w:rPr>
        <w:t xml:space="preserve">(podać mającą zastosowanie podstawę wykluczenia spośród wymienionych w art. 24 ust. 1 pkt 13-14, 16-20 lub art. 24 ust. 5 ustawy </w:t>
      </w:r>
      <w:proofErr w:type="spellStart"/>
      <w:r>
        <w:rPr>
          <w:rFonts w:ascii="Arial" w:hAnsi="Arial" w:cs="Arial"/>
          <w:i/>
          <w:sz w:val="18"/>
          <w:szCs w:val="18"/>
        </w:rPr>
        <w:t>Pzp</w:t>
      </w:r>
      <w:proofErr w:type="spellEnd"/>
      <w:r>
        <w:rPr>
          <w:rFonts w:ascii="Arial" w:hAnsi="Arial" w:cs="Arial"/>
          <w:i/>
          <w:sz w:val="18"/>
          <w:szCs w:val="18"/>
        </w:rPr>
        <w:t>).</w:t>
      </w:r>
      <w:r>
        <w:rPr>
          <w:rFonts w:ascii="Arial" w:hAnsi="Arial" w:cs="Arial"/>
          <w:sz w:val="18"/>
          <w:szCs w:val="18"/>
        </w:rPr>
        <w:t xml:space="preserve"> Jednocześnie oświadczam, że w związku z ww. okolicznością, na podstawie art. 24 ust. 8 ustawy </w:t>
      </w:r>
      <w:proofErr w:type="spellStart"/>
      <w:r>
        <w:rPr>
          <w:rFonts w:ascii="Arial" w:hAnsi="Arial" w:cs="Arial"/>
          <w:sz w:val="18"/>
          <w:szCs w:val="18"/>
        </w:rPr>
        <w:t>Pzp</w:t>
      </w:r>
      <w:proofErr w:type="spellEnd"/>
      <w:r>
        <w:rPr>
          <w:rFonts w:ascii="Arial" w:hAnsi="Arial" w:cs="Arial"/>
          <w:sz w:val="18"/>
          <w:szCs w:val="18"/>
        </w:rPr>
        <w:t xml:space="preserve"> podjąłem następujące środki naprawcze: ………………………………………………………………………………………………………………..</w:t>
      </w:r>
    </w:p>
    <w:p w14:paraId="029B2C8F" w14:textId="77777777" w:rsidR="00674DC8" w:rsidRDefault="00674DC8" w:rsidP="00674DC8">
      <w:pPr>
        <w:spacing w:line="360" w:lineRule="auto"/>
        <w:jc w:val="both"/>
        <w:rPr>
          <w:rFonts w:ascii="Arial" w:hAnsi="Arial" w:cs="Arial"/>
          <w:sz w:val="18"/>
          <w:szCs w:val="18"/>
        </w:rPr>
      </w:pPr>
      <w:r>
        <w:rPr>
          <w:rFonts w:ascii="Arial" w:hAnsi="Arial" w:cs="Arial"/>
          <w:sz w:val="18"/>
          <w:szCs w:val="18"/>
        </w:rPr>
        <w:t>…………………………………………………………………………………………..…………………...........………………………………………………………………………………………………………………………………………………………………………………………………………………………………………………</w:t>
      </w:r>
    </w:p>
    <w:p w14:paraId="160915DC" w14:textId="77777777" w:rsidR="00674DC8" w:rsidRDefault="00674DC8" w:rsidP="00674DC8">
      <w:pPr>
        <w:spacing w:line="360" w:lineRule="auto"/>
        <w:jc w:val="both"/>
        <w:rPr>
          <w:rFonts w:ascii="Arial" w:hAnsi="Arial" w:cs="Arial"/>
          <w:sz w:val="18"/>
          <w:szCs w:val="18"/>
        </w:rPr>
      </w:pPr>
    </w:p>
    <w:p w14:paraId="75985D55" w14:textId="77777777" w:rsidR="00674DC8" w:rsidRDefault="00674DC8" w:rsidP="00674DC8">
      <w:pPr>
        <w:spacing w:line="360" w:lineRule="auto"/>
        <w:jc w:val="both"/>
        <w:rPr>
          <w:rFonts w:ascii="Arial" w:hAnsi="Arial" w:cs="Arial"/>
          <w:sz w:val="18"/>
          <w:szCs w:val="18"/>
        </w:rPr>
      </w:pPr>
      <w:r>
        <w:rPr>
          <w:rFonts w:ascii="Arial" w:hAnsi="Arial" w:cs="Arial"/>
          <w:sz w:val="18"/>
          <w:szCs w:val="18"/>
        </w:rPr>
        <w:t xml:space="preserve">…………….……. </w:t>
      </w:r>
      <w:r>
        <w:rPr>
          <w:rFonts w:ascii="Arial" w:hAnsi="Arial" w:cs="Arial"/>
          <w:i/>
          <w:sz w:val="18"/>
          <w:szCs w:val="18"/>
        </w:rPr>
        <w:t xml:space="preserve">(miejscowość), </w:t>
      </w:r>
      <w:r>
        <w:rPr>
          <w:rFonts w:ascii="Arial" w:hAnsi="Arial" w:cs="Arial"/>
          <w:sz w:val="18"/>
          <w:szCs w:val="18"/>
        </w:rPr>
        <w:t xml:space="preserve">dnia …………………. r. </w:t>
      </w:r>
    </w:p>
    <w:p w14:paraId="71417080" w14:textId="77777777" w:rsidR="00674DC8" w:rsidRDefault="00674DC8" w:rsidP="00674DC8">
      <w:pPr>
        <w:spacing w:line="360" w:lineRule="auto"/>
        <w:jc w:val="both"/>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w:t>
      </w:r>
    </w:p>
    <w:p w14:paraId="7685CA9E" w14:textId="77777777" w:rsidR="00674DC8" w:rsidRDefault="00674DC8" w:rsidP="00674DC8">
      <w:pPr>
        <w:spacing w:line="360" w:lineRule="auto"/>
        <w:ind w:left="5664" w:firstLine="708"/>
        <w:jc w:val="both"/>
        <w:rPr>
          <w:rFonts w:ascii="Arial" w:hAnsi="Arial" w:cs="Arial"/>
          <w:b/>
          <w:i/>
          <w:sz w:val="18"/>
          <w:szCs w:val="18"/>
        </w:rPr>
      </w:pPr>
      <w:r>
        <w:rPr>
          <w:rFonts w:ascii="Arial" w:hAnsi="Arial" w:cs="Arial"/>
          <w:b/>
          <w:i/>
          <w:sz w:val="18"/>
          <w:szCs w:val="18"/>
        </w:rPr>
        <w:t>(podpis)</w:t>
      </w:r>
    </w:p>
    <w:p w14:paraId="05BB13CD" w14:textId="77777777" w:rsidR="00674DC8" w:rsidRDefault="00674DC8" w:rsidP="00674DC8">
      <w:pPr>
        <w:spacing w:line="360" w:lineRule="auto"/>
        <w:ind w:left="5664" w:firstLine="708"/>
        <w:jc w:val="both"/>
        <w:rPr>
          <w:rFonts w:ascii="Arial" w:hAnsi="Arial" w:cs="Arial"/>
          <w:b/>
          <w:i/>
          <w:sz w:val="18"/>
          <w:szCs w:val="18"/>
        </w:rPr>
      </w:pPr>
    </w:p>
    <w:p w14:paraId="74F35172" w14:textId="77777777" w:rsidR="00674DC8" w:rsidRDefault="00674DC8" w:rsidP="00674DC8">
      <w:pPr>
        <w:shd w:val="clear" w:color="auto" w:fill="BFBFBF"/>
        <w:spacing w:line="360" w:lineRule="auto"/>
        <w:jc w:val="both"/>
        <w:rPr>
          <w:rFonts w:ascii="Arial" w:hAnsi="Arial" w:cs="Arial"/>
          <w:b/>
          <w:sz w:val="18"/>
          <w:szCs w:val="18"/>
        </w:rPr>
      </w:pPr>
      <w:r>
        <w:rPr>
          <w:rFonts w:ascii="Arial" w:hAnsi="Arial" w:cs="Arial"/>
          <w:b/>
          <w:sz w:val="18"/>
          <w:szCs w:val="18"/>
        </w:rPr>
        <w:lastRenderedPageBreak/>
        <w:t>OŚWIADCZENIE DOTYCZĄCE PODMIOTU, NA KTÓREGO ZASOBY POWOŁUJE SIĘ WYKONAWCA:</w:t>
      </w:r>
    </w:p>
    <w:p w14:paraId="35888889" w14:textId="77777777" w:rsidR="00674DC8" w:rsidRDefault="00674DC8" w:rsidP="00674DC8">
      <w:pPr>
        <w:spacing w:line="360" w:lineRule="auto"/>
        <w:jc w:val="both"/>
        <w:rPr>
          <w:rFonts w:ascii="Arial" w:hAnsi="Arial" w:cs="Arial"/>
          <w:b/>
          <w:sz w:val="18"/>
          <w:szCs w:val="18"/>
        </w:rPr>
      </w:pPr>
    </w:p>
    <w:p w14:paraId="51EACF01" w14:textId="77777777" w:rsidR="00674DC8" w:rsidRDefault="00674DC8" w:rsidP="00674DC8">
      <w:pPr>
        <w:spacing w:line="360" w:lineRule="auto"/>
        <w:jc w:val="both"/>
        <w:rPr>
          <w:rFonts w:ascii="Arial" w:hAnsi="Arial" w:cs="Arial"/>
          <w:i/>
          <w:sz w:val="18"/>
          <w:szCs w:val="18"/>
        </w:rPr>
      </w:pPr>
      <w:r>
        <w:rPr>
          <w:rFonts w:ascii="Arial" w:hAnsi="Arial" w:cs="Arial"/>
          <w:sz w:val="18"/>
          <w:szCs w:val="18"/>
        </w:rPr>
        <w:t>Oświadczam, że następujący/e podmiot/y, na którego/</w:t>
      </w:r>
      <w:proofErr w:type="spellStart"/>
      <w:r>
        <w:rPr>
          <w:rFonts w:ascii="Arial" w:hAnsi="Arial" w:cs="Arial"/>
          <w:sz w:val="18"/>
          <w:szCs w:val="18"/>
        </w:rPr>
        <w:t>ych</w:t>
      </w:r>
      <w:proofErr w:type="spellEnd"/>
      <w:r>
        <w:rPr>
          <w:rFonts w:ascii="Arial" w:hAnsi="Arial" w:cs="Arial"/>
          <w:sz w:val="18"/>
          <w:szCs w:val="18"/>
        </w:rPr>
        <w:t xml:space="preserve"> zasoby powołuję się w niniejszym postępowaniu, tj.: …………………………………………………………………….……………………… </w:t>
      </w:r>
      <w:r>
        <w:rPr>
          <w:rFonts w:ascii="Arial" w:hAnsi="Arial" w:cs="Arial"/>
          <w:i/>
          <w:sz w:val="18"/>
          <w:szCs w:val="18"/>
        </w:rPr>
        <w:t>(podać pełną nazwę/firmę, adres, a także w zależności od podmiotu: NIP/PESEL, KRS/</w:t>
      </w:r>
      <w:proofErr w:type="spellStart"/>
      <w:r>
        <w:rPr>
          <w:rFonts w:ascii="Arial" w:hAnsi="Arial" w:cs="Arial"/>
          <w:i/>
          <w:sz w:val="18"/>
          <w:szCs w:val="18"/>
        </w:rPr>
        <w:t>CEiDG</w:t>
      </w:r>
      <w:proofErr w:type="spellEnd"/>
      <w:r>
        <w:rPr>
          <w:rFonts w:ascii="Arial" w:hAnsi="Arial" w:cs="Arial"/>
          <w:i/>
          <w:sz w:val="18"/>
          <w:szCs w:val="18"/>
        </w:rPr>
        <w:t xml:space="preserve">) </w:t>
      </w:r>
      <w:r>
        <w:rPr>
          <w:rFonts w:ascii="Arial" w:hAnsi="Arial" w:cs="Arial"/>
          <w:sz w:val="18"/>
          <w:szCs w:val="18"/>
        </w:rPr>
        <w:t>nie podlega/ją wykluczeniu z postępowania o udzielenie zamówienia.</w:t>
      </w:r>
    </w:p>
    <w:p w14:paraId="38142E08" w14:textId="77777777" w:rsidR="00674DC8" w:rsidRDefault="00674DC8" w:rsidP="00674DC8">
      <w:pPr>
        <w:spacing w:line="360" w:lineRule="auto"/>
        <w:jc w:val="both"/>
        <w:rPr>
          <w:rFonts w:ascii="Arial" w:hAnsi="Arial" w:cs="Arial"/>
          <w:sz w:val="18"/>
          <w:szCs w:val="18"/>
        </w:rPr>
      </w:pPr>
    </w:p>
    <w:p w14:paraId="7936CC7C" w14:textId="77777777" w:rsidR="00674DC8" w:rsidRDefault="00674DC8" w:rsidP="00674DC8">
      <w:pPr>
        <w:spacing w:line="360" w:lineRule="auto"/>
        <w:jc w:val="both"/>
        <w:rPr>
          <w:rFonts w:ascii="Arial" w:hAnsi="Arial" w:cs="Arial"/>
          <w:sz w:val="18"/>
          <w:szCs w:val="18"/>
        </w:rPr>
      </w:pPr>
      <w:r>
        <w:rPr>
          <w:rFonts w:ascii="Arial" w:hAnsi="Arial" w:cs="Arial"/>
          <w:sz w:val="18"/>
          <w:szCs w:val="18"/>
        </w:rPr>
        <w:t xml:space="preserve">…………….……. </w:t>
      </w:r>
      <w:r>
        <w:rPr>
          <w:rFonts w:ascii="Arial" w:hAnsi="Arial" w:cs="Arial"/>
          <w:i/>
          <w:sz w:val="18"/>
          <w:szCs w:val="18"/>
        </w:rPr>
        <w:t xml:space="preserve">(miejscowość), </w:t>
      </w:r>
      <w:r>
        <w:rPr>
          <w:rFonts w:ascii="Arial" w:hAnsi="Arial" w:cs="Arial"/>
          <w:sz w:val="18"/>
          <w:szCs w:val="18"/>
        </w:rPr>
        <w:t xml:space="preserve">dnia …………………. r. </w:t>
      </w:r>
    </w:p>
    <w:p w14:paraId="464F9A3F" w14:textId="77777777" w:rsidR="00674DC8" w:rsidRDefault="00674DC8" w:rsidP="00674DC8">
      <w:pPr>
        <w:spacing w:line="360" w:lineRule="auto"/>
        <w:jc w:val="both"/>
        <w:rPr>
          <w:rFonts w:ascii="Arial" w:hAnsi="Arial" w:cs="Arial"/>
          <w:sz w:val="18"/>
          <w:szCs w:val="18"/>
        </w:rPr>
      </w:pPr>
    </w:p>
    <w:p w14:paraId="76DD3D9F" w14:textId="77777777" w:rsidR="00674DC8" w:rsidRDefault="00674DC8" w:rsidP="00674DC8">
      <w:pPr>
        <w:spacing w:line="360" w:lineRule="auto"/>
        <w:jc w:val="both"/>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w:t>
      </w:r>
    </w:p>
    <w:p w14:paraId="2091FBB1" w14:textId="77777777" w:rsidR="00674DC8" w:rsidRDefault="00674DC8" w:rsidP="00674DC8">
      <w:pPr>
        <w:spacing w:line="360" w:lineRule="auto"/>
        <w:ind w:left="5664" w:firstLine="708"/>
        <w:jc w:val="both"/>
        <w:rPr>
          <w:rFonts w:ascii="Arial" w:hAnsi="Arial" w:cs="Arial"/>
          <w:b/>
          <w:i/>
          <w:sz w:val="18"/>
          <w:szCs w:val="18"/>
        </w:rPr>
      </w:pPr>
      <w:r>
        <w:rPr>
          <w:rFonts w:ascii="Arial" w:hAnsi="Arial" w:cs="Arial"/>
          <w:b/>
          <w:i/>
          <w:sz w:val="18"/>
          <w:szCs w:val="18"/>
        </w:rPr>
        <w:t>(podpis)</w:t>
      </w:r>
    </w:p>
    <w:p w14:paraId="1B7183C1" w14:textId="77777777" w:rsidR="00674DC8" w:rsidRDefault="00674DC8" w:rsidP="00674DC8">
      <w:pPr>
        <w:spacing w:line="360" w:lineRule="auto"/>
        <w:jc w:val="both"/>
        <w:rPr>
          <w:rFonts w:ascii="Arial" w:hAnsi="Arial" w:cs="Arial"/>
          <w:b/>
          <w:sz w:val="18"/>
          <w:szCs w:val="18"/>
        </w:rPr>
      </w:pPr>
    </w:p>
    <w:p w14:paraId="6CD83D68" w14:textId="77777777" w:rsidR="00674DC8" w:rsidRDefault="00674DC8" w:rsidP="00674DC8">
      <w:pPr>
        <w:shd w:val="clear" w:color="auto" w:fill="BFBFBF"/>
        <w:spacing w:line="360" w:lineRule="auto"/>
        <w:jc w:val="both"/>
        <w:rPr>
          <w:rFonts w:ascii="Arial" w:hAnsi="Arial" w:cs="Arial"/>
          <w:sz w:val="18"/>
          <w:szCs w:val="18"/>
        </w:rPr>
      </w:pPr>
      <w:r>
        <w:rPr>
          <w:rFonts w:ascii="Arial" w:hAnsi="Arial" w:cs="Arial"/>
          <w:i/>
          <w:sz w:val="18"/>
          <w:szCs w:val="18"/>
        </w:rPr>
        <w:t xml:space="preserve">[UWAGA: zastosować tylko wtedy, gdy zamawiający przewidział możliwość, o której mowa w art. 25a ust. 5 pkt 2 ustawy </w:t>
      </w:r>
      <w:proofErr w:type="spellStart"/>
      <w:r>
        <w:rPr>
          <w:rFonts w:ascii="Arial" w:hAnsi="Arial" w:cs="Arial"/>
          <w:i/>
          <w:sz w:val="18"/>
          <w:szCs w:val="18"/>
        </w:rPr>
        <w:t>Pzp</w:t>
      </w:r>
      <w:proofErr w:type="spellEnd"/>
      <w:r>
        <w:rPr>
          <w:rFonts w:ascii="Arial" w:hAnsi="Arial" w:cs="Arial"/>
          <w:i/>
          <w:sz w:val="18"/>
          <w:szCs w:val="18"/>
        </w:rPr>
        <w:t>]</w:t>
      </w:r>
    </w:p>
    <w:p w14:paraId="3EB8A4C2" w14:textId="77777777" w:rsidR="00674DC8" w:rsidRDefault="00674DC8" w:rsidP="00674DC8">
      <w:pPr>
        <w:shd w:val="clear" w:color="auto" w:fill="BFBFBF"/>
        <w:spacing w:line="360" w:lineRule="auto"/>
        <w:jc w:val="both"/>
        <w:rPr>
          <w:rFonts w:ascii="Arial" w:hAnsi="Arial" w:cs="Arial"/>
          <w:b/>
          <w:sz w:val="18"/>
          <w:szCs w:val="18"/>
        </w:rPr>
      </w:pPr>
      <w:r>
        <w:rPr>
          <w:rFonts w:ascii="Arial" w:hAnsi="Arial" w:cs="Arial"/>
          <w:b/>
          <w:sz w:val="18"/>
          <w:szCs w:val="18"/>
        </w:rPr>
        <w:t>OŚWIADCZENIE DOTYCZĄCE PODWYKONAWCY NIEBĘDĄCEGO PODMIOTEM, NA KTÓREGO ZASOBY POWOŁUJE SIĘ WYKONAWCA:</w:t>
      </w:r>
    </w:p>
    <w:p w14:paraId="4C95888F" w14:textId="77777777" w:rsidR="00674DC8" w:rsidRDefault="00674DC8" w:rsidP="00674DC8">
      <w:pPr>
        <w:spacing w:line="360" w:lineRule="auto"/>
        <w:jc w:val="both"/>
        <w:rPr>
          <w:rFonts w:ascii="Arial" w:hAnsi="Arial" w:cs="Arial"/>
          <w:b/>
          <w:sz w:val="18"/>
          <w:szCs w:val="18"/>
        </w:rPr>
      </w:pPr>
    </w:p>
    <w:p w14:paraId="1FA4A6E0" w14:textId="77777777" w:rsidR="00674DC8" w:rsidRDefault="00674DC8" w:rsidP="00674DC8">
      <w:pPr>
        <w:spacing w:line="360" w:lineRule="auto"/>
        <w:jc w:val="both"/>
        <w:rPr>
          <w:rFonts w:ascii="Arial" w:hAnsi="Arial" w:cs="Arial"/>
          <w:sz w:val="18"/>
          <w:szCs w:val="18"/>
        </w:rPr>
      </w:pPr>
      <w:r>
        <w:rPr>
          <w:rFonts w:ascii="Arial" w:hAnsi="Arial" w:cs="Arial"/>
          <w:sz w:val="18"/>
          <w:szCs w:val="18"/>
        </w:rPr>
        <w:t>Oświadczam, że następujący/e podmiot/y, będący/e podwykonawcą/</w:t>
      </w:r>
      <w:proofErr w:type="spellStart"/>
      <w:r>
        <w:rPr>
          <w:rFonts w:ascii="Arial" w:hAnsi="Arial" w:cs="Arial"/>
          <w:sz w:val="18"/>
          <w:szCs w:val="18"/>
        </w:rPr>
        <w:t>ami</w:t>
      </w:r>
      <w:proofErr w:type="spellEnd"/>
      <w:r>
        <w:rPr>
          <w:rFonts w:ascii="Arial" w:hAnsi="Arial" w:cs="Arial"/>
          <w:sz w:val="18"/>
          <w:szCs w:val="18"/>
        </w:rPr>
        <w:t xml:space="preserve">: ……………………………………………………………………..….…… </w:t>
      </w:r>
      <w:r>
        <w:rPr>
          <w:rFonts w:ascii="Arial" w:hAnsi="Arial" w:cs="Arial"/>
          <w:i/>
          <w:sz w:val="18"/>
          <w:szCs w:val="18"/>
        </w:rPr>
        <w:t>(podać pełną nazwę/firmę, adres, a także w zależności od podmiotu: NIP/PESEL, KRS/</w:t>
      </w:r>
      <w:proofErr w:type="spellStart"/>
      <w:r>
        <w:rPr>
          <w:rFonts w:ascii="Arial" w:hAnsi="Arial" w:cs="Arial"/>
          <w:i/>
          <w:sz w:val="18"/>
          <w:szCs w:val="18"/>
        </w:rPr>
        <w:t>CEiDG</w:t>
      </w:r>
      <w:proofErr w:type="spellEnd"/>
      <w:r>
        <w:rPr>
          <w:rFonts w:ascii="Arial" w:hAnsi="Arial" w:cs="Arial"/>
          <w:i/>
          <w:sz w:val="18"/>
          <w:szCs w:val="18"/>
        </w:rPr>
        <w:t>)</w:t>
      </w:r>
      <w:r>
        <w:rPr>
          <w:rFonts w:ascii="Arial" w:hAnsi="Arial" w:cs="Arial"/>
          <w:sz w:val="18"/>
          <w:szCs w:val="18"/>
        </w:rPr>
        <w:t xml:space="preserve">, nie podlega/ą wykluczeniu z postępowania </w:t>
      </w:r>
      <w:r>
        <w:rPr>
          <w:rFonts w:ascii="Arial" w:hAnsi="Arial" w:cs="Arial"/>
          <w:sz w:val="18"/>
          <w:szCs w:val="18"/>
        </w:rPr>
        <w:br/>
        <w:t>o udzielenie zamówienia.</w:t>
      </w:r>
    </w:p>
    <w:p w14:paraId="0AA29973" w14:textId="77777777" w:rsidR="00674DC8" w:rsidRDefault="00674DC8" w:rsidP="00674DC8">
      <w:pPr>
        <w:spacing w:line="360" w:lineRule="auto"/>
        <w:jc w:val="both"/>
        <w:rPr>
          <w:rFonts w:ascii="Arial" w:hAnsi="Arial" w:cs="Arial"/>
          <w:sz w:val="18"/>
          <w:szCs w:val="18"/>
        </w:rPr>
      </w:pPr>
    </w:p>
    <w:p w14:paraId="1AE57B7D" w14:textId="77777777" w:rsidR="00674DC8" w:rsidRDefault="00674DC8" w:rsidP="00674DC8">
      <w:pPr>
        <w:spacing w:line="360" w:lineRule="auto"/>
        <w:jc w:val="both"/>
        <w:rPr>
          <w:rFonts w:ascii="Arial" w:hAnsi="Arial" w:cs="Arial"/>
          <w:sz w:val="18"/>
          <w:szCs w:val="18"/>
        </w:rPr>
      </w:pPr>
      <w:r>
        <w:rPr>
          <w:rFonts w:ascii="Arial" w:hAnsi="Arial" w:cs="Arial"/>
          <w:sz w:val="18"/>
          <w:szCs w:val="18"/>
        </w:rPr>
        <w:t xml:space="preserve">…………….……. </w:t>
      </w:r>
      <w:r>
        <w:rPr>
          <w:rFonts w:ascii="Arial" w:hAnsi="Arial" w:cs="Arial"/>
          <w:i/>
          <w:sz w:val="18"/>
          <w:szCs w:val="18"/>
        </w:rPr>
        <w:t xml:space="preserve">(miejscowość), </w:t>
      </w:r>
      <w:r>
        <w:rPr>
          <w:rFonts w:ascii="Arial" w:hAnsi="Arial" w:cs="Arial"/>
          <w:sz w:val="18"/>
          <w:szCs w:val="18"/>
        </w:rPr>
        <w:t xml:space="preserve">dnia …………………. r. </w:t>
      </w:r>
    </w:p>
    <w:p w14:paraId="70BF326A" w14:textId="77777777" w:rsidR="00674DC8" w:rsidRDefault="00674DC8" w:rsidP="00674DC8">
      <w:pPr>
        <w:spacing w:line="360" w:lineRule="auto"/>
        <w:jc w:val="both"/>
        <w:rPr>
          <w:rFonts w:ascii="Arial" w:hAnsi="Arial" w:cs="Arial"/>
          <w:sz w:val="18"/>
          <w:szCs w:val="18"/>
        </w:rPr>
      </w:pPr>
    </w:p>
    <w:p w14:paraId="71FDFBB3" w14:textId="77777777" w:rsidR="00674DC8" w:rsidRDefault="00674DC8" w:rsidP="00674DC8">
      <w:pPr>
        <w:spacing w:line="360" w:lineRule="auto"/>
        <w:jc w:val="both"/>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w:t>
      </w:r>
    </w:p>
    <w:p w14:paraId="37ADF126" w14:textId="77777777" w:rsidR="00674DC8" w:rsidRDefault="00674DC8" w:rsidP="00674DC8">
      <w:pPr>
        <w:spacing w:line="360" w:lineRule="auto"/>
        <w:ind w:left="5664" w:firstLine="708"/>
        <w:jc w:val="both"/>
        <w:rPr>
          <w:rFonts w:ascii="Arial" w:hAnsi="Arial" w:cs="Arial"/>
          <w:b/>
          <w:i/>
          <w:sz w:val="18"/>
          <w:szCs w:val="18"/>
        </w:rPr>
      </w:pPr>
      <w:r>
        <w:rPr>
          <w:rFonts w:ascii="Arial" w:hAnsi="Arial" w:cs="Arial"/>
          <w:b/>
          <w:i/>
          <w:sz w:val="18"/>
          <w:szCs w:val="18"/>
        </w:rPr>
        <w:t>(podpis)</w:t>
      </w:r>
    </w:p>
    <w:p w14:paraId="270900AB" w14:textId="77777777" w:rsidR="00674DC8" w:rsidRDefault="00674DC8" w:rsidP="00674DC8">
      <w:pPr>
        <w:spacing w:line="360" w:lineRule="auto"/>
        <w:jc w:val="both"/>
        <w:rPr>
          <w:rFonts w:ascii="Arial" w:hAnsi="Arial" w:cs="Arial"/>
          <w:i/>
          <w:sz w:val="18"/>
          <w:szCs w:val="18"/>
        </w:rPr>
      </w:pPr>
    </w:p>
    <w:p w14:paraId="1F6B6D00" w14:textId="77777777" w:rsidR="00674DC8" w:rsidRDefault="00674DC8" w:rsidP="00674DC8">
      <w:pPr>
        <w:spacing w:line="360" w:lineRule="auto"/>
        <w:jc w:val="both"/>
        <w:rPr>
          <w:rFonts w:ascii="Arial" w:hAnsi="Arial" w:cs="Arial"/>
          <w:i/>
          <w:sz w:val="18"/>
          <w:szCs w:val="18"/>
        </w:rPr>
      </w:pPr>
    </w:p>
    <w:p w14:paraId="77415A69" w14:textId="77777777" w:rsidR="00674DC8" w:rsidRDefault="00674DC8" w:rsidP="00674DC8">
      <w:pPr>
        <w:shd w:val="clear" w:color="auto" w:fill="BFBFBF"/>
        <w:spacing w:line="360" w:lineRule="auto"/>
        <w:jc w:val="both"/>
        <w:rPr>
          <w:rFonts w:ascii="Arial" w:hAnsi="Arial" w:cs="Arial"/>
          <w:b/>
          <w:sz w:val="18"/>
          <w:szCs w:val="18"/>
        </w:rPr>
      </w:pPr>
      <w:r>
        <w:rPr>
          <w:rFonts w:ascii="Arial" w:hAnsi="Arial" w:cs="Arial"/>
          <w:b/>
          <w:sz w:val="18"/>
          <w:szCs w:val="18"/>
        </w:rPr>
        <w:t>OŚWIADCZENIE DOTYCZĄCE PODANYCH INFORMACJI:</w:t>
      </w:r>
    </w:p>
    <w:p w14:paraId="21365DF1" w14:textId="77777777" w:rsidR="00674DC8" w:rsidRDefault="00674DC8" w:rsidP="00674DC8">
      <w:pPr>
        <w:spacing w:line="360" w:lineRule="auto"/>
        <w:jc w:val="both"/>
        <w:rPr>
          <w:rFonts w:ascii="Arial" w:hAnsi="Arial" w:cs="Arial"/>
          <w:b/>
          <w:sz w:val="18"/>
          <w:szCs w:val="18"/>
        </w:rPr>
      </w:pPr>
    </w:p>
    <w:p w14:paraId="3DBE9A54" w14:textId="77777777" w:rsidR="00674DC8" w:rsidRDefault="00674DC8" w:rsidP="00674DC8">
      <w:pPr>
        <w:spacing w:line="360" w:lineRule="auto"/>
        <w:jc w:val="both"/>
        <w:rPr>
          <w:rFonts w:ascii="Arial" w:hAnsi="Arial" w:cs="Arial"/>
          <w:sz w:val="18"/>
          <w:szCs w:val="18"/>
        </w:rPr>
      </w:pPr>
      <w:r>
        <w:rPr>
          <w:rFonts w:ascii="Arial" w:hAnsi="Arial" w:cs="Arial"/>
          <w:sz w:val="18"/>
          <w:szCs w:val="18"/>
        </w:rPr>
        <w:t xml:space="preserve">Oświadczam, że wszystkie informacje podane w powyższych oświadczeniach są aktualne </w:t>
      </w:r>
      <w:r>
        <w:rPr>
          <w:rFonts w:ascii="Arial" w:hAnsi="Arial" w:cs="Arial"/>
          <w:sz w:val="18"/>
          <w:szCs w:val="18"/>
        </w:rPr>
        <w:br/>
        <w:t>i zgodne z prawdą oraz zostały przedstawione z pełną świadomością konsekwencji wprowadzenia zamawiającego w błąd przy przedstawianiu informacji.</w:t>
      </w:r>
    </w:p>
    <w:p w14:paraId="54334FB2" w14:textId="77777777" w:rsidR="00674DC8" w:rsidRDefault="00674DC8" w:rsidP="00674DC8">
      <w:pPr>
        <w:spacing w:line="360" w:lineRule="auto"/>
        <w:jc w:val="both"/>
        <w:rPr>
          <w:rFonts w:ascii="Arial" w:hAnsi="Arial" w:cs="Arial"/>
          <w:sz w:val="18"/>
          <w:szCs w:val="18"/>
        </w:rPr>
      </w:pPr>
    </w:p>
    <w:p w14:paraId="4F854EEF" w14:textId="77777777" w:rsidR="00674DC8" w:rsidRDefault="00674DC8" w:rsidP="00674DC8">
      <w:pPr>
        <w:spacing w:line="360" w:lineRule="auto"/>
        <w:jc w:val="both"/>
        <w:rPr>
          <w:rFonts w:ascii="Arial" w:hAnsi="Arial" w:cs="Arial"/>
          <w:sz w:val="18"/>
          <w:szCs w:val="18"/>
        </w:rPr>
      </w:pPr>
    </w:p>
    <w:p w14:paraId="4831F68C" w14:textId="77777777" w:rsidR="00674DC8" w:rsidRDefault="00674DC8" w:rsidP="00674DC8">
      <w:pPr>
        <w:spacing w:line="360" w:lineRule="auto"/>
        <w:jc w:val="both"/>
        <w:rPr>
          <w:rFonts w:ascii="Arial" w:hAnsi="Arial" w:cs="Arial"/>
          <w:sz w:val="18"/>
          <w:szCs w:val="18"/>
        </w:rPr>
      </w:pPr>
      <w:r>
        <w:rPr>
          <w:rFonts w:ascii="Arial" w:hAnsi="Arial" w:cs="Arial"/>
          <w:sz w:val="18"/>
          <w:szCs w:val="18"/>
        </w:rPr>
        <w:t xml:space="preserve">…………….……. </w:t>
      </w:r>
      <w:r>
        <w:rPr>
          <w:rFonts w:ascii="Arial" w:hAnsi="Arial" w:cs="Arial"/>
          <w:i/>
          <w:sz w:val="18"/>
          <w:szCs w:val="18"/>
        </w:rPr>
        <w:t xml:space="preserve">(miejscowość), </w:t>
      </w:r>
      <w:r>
        <w:rPr>
          <w:rFonts w:ascii="Arial" w:hAnsi="Arial" w:cs="Arial"/>
          <w:sz w:val="18"/>
          <w:szCs w:val="18"/>
        </w:rPr>
        <w:t xml:space="preserve">dnia …………………. r. </w:t>
      </w:r>
    </w:p>
    <w:p w14:paraId="3FCC3CE4" w14:textId="77777777" w:rsidR="00674DC8" w:rsidRDefault="00674DC8" w:rsidP="00674DC8">
      <w:pPr>
        <w:spacing w:line="360" w:lineRule="auto"/>
        <w:jc w:val="both"/>
        <w:rPr>
          <w:rFonts w:ascii="Arial" w:hAnsi="Arial" w:cs="Arial"/>
          <w:sz w:val="18"/>
          <w:szCs w:val="18"/>
        </w:rPr>
      </w:pPr>
    </w:p>
    <w:p w14:paraId="1948BD1D" w14:textId="77777777" w:rsidR="00674DC8" w:rsidRDefault="00674DC8" w:rsidP="00674DC8">
      <w:pPr>
        <w:spacing w:line="360" w:lineRule="auto"/>
        <w:jc w:val="both"/>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w:t>
      </w:r>
    </w:p>
    <w:p w14:paraId="168BC38D" w14:textId="77777777" w:rsidR="00674DC8" w:rsidRDefault="00674DC8" w:rsidP="00674DC8">
      <w:pPr>
        <w:spacing w:line="360" w:lineRule="auto"/>
        <w:ind w:left="5664" w:firstLine="708"/>
        <w:jc w:val="both"/>
        <w:rPr>
          <w:rFonts w:ascii="Arial" w:hAnsi="Arial" w:cs="Arial"/>
          <w:b/>
          <w:i/>
          <w:sz w:val="18"/>
          <w:szCs w:val="18"/>
        </w:rPr>
      </w:pPr>
      <w:r>
        <w:rPr>
          <w:rFonts w:ascii="Arial" w:hAnsi="Arial" w:cs="Arial"/>
          <w:b/>
          <w:i/>
          <w:sz w:val="18"/>
          <w:szCs w:val="18"/>
        </w:rPr>
        <w:t>(podpis)</w:t>
      </w:r>
    </w:p>
    <w:p w14:paraId="0AD9ACAD" w14:textId="77777777" w:rsidR="00674DC8" w:rsidRDefault="00674DC8" w:rsidP="00674DC8">
      <w:pPr>
        <w:jc w:val="right"/>
        <w:rPr>
          <w:rFonts w:ascii="Arial" w:hAnsi="Arial" w:cs="Arial"/>
          <w:bCs/>
          <w:sz w:val="18"/>
          <w:szCs w:val="18"/>
        </w:rPr>
      </w:pPr>
    </w:p>
    <w:p w14:paraId="5BC22204" w14:textId="77777777" w:rsidR="00674DC8" w:rsidRDefault="00674DC8" w:rsidP="00674DC8">
      <w:pPr>
        <w:rPr>
          <w:b/>
        </w:rPr>
      </w:pPr>
    </w:p>
    <w:p w14:paraId="419FE3FF" w14:textId="77777777" w:rsidR="004E7769" w:rsidRDefault="004E7769" w:rsidP="004E7769">
      <w:pPr>
        <w:jc w:val="center"/>
        <w:rPr>
          <w:rFonts w:ascii="Calibri" w:hAnsi="Calibri"/>
          <w:b/>
          <w:i/>
          <w:sz w:val="24"/>
          <w:szCs w:val="24"/>
        </w:rPr>
      </w:pPr>
    </w:p>
    <w:p w14:paraId="2DFA80BC" w14:textId="77777777" w:rsidR="00184400" w:rsidRDefault="00184400" w:rsidP="004E7769">
      <w:pPr>
        <w:jc w:val="center"/>
        <w:rPr>
          <w:rFonts w:ascii="Calibri" w:hAnsi="Calibri"/>
          <w:b/>
          <w:i/>
          <w:sz w:val="24"/>
          <w:szCs w:val="24"/>
        </w:rPr>
      </w:pPr>
    </w:p>
    <w:p w14:paraId="7E2970A1" w14:textId="77777777" w:rsidR="00184400" w:rsidRDefault="00184400" w:rsidP="004E7769">
      <w:pPr>
        <w:jc w:val="center"/>
        <w:rPr>
          <w:rFonts w:ascii="Calibri" w:hAnsi="Calibri"/>
          <w:b/>
          <w:i/>
          <w:sz w:val="24"/>
          <w:szCs w:val="24"/>
        </w:rPr>
      </w:pPr>
    </w:p>
    <w:p w14:paraId="16D2C382" w14:textId="77777777" w:rsidR="00184400" w:rsidRDefault="00184400" w:rsidP="004E7769">
      <w:pPr>
        <w:jc w:val="center"/>
        <w:rPr>
          <w:rFonts w:ascii="Calibri" w:hAnsi="Calibri"/>
          <w:b/>
          <w:i/>
          <w:sz w:val="24"/>
          <w:szCs w:val="24"/>
        </w:rPr>
      </w:pPr>
    </w:p>
    <w:p w14:paraId="2EA2FECF" w14:textId="77777777" w:rsidR="00184400" w:rsidRDefault="00184400" w:rsidP="004E7769">
      <w:pPr>
        <w:jc w:val="center"/>
        <w:rPr>
          <w:rFonts w:ascii="Calibri" w:hAnsi="Calibri"/>
          <w:b/>
          <w:i/>
          <w:sz w:val="24"/>
          <w:szCs w:val="24"/>
        </w:rPr>
      </w:pPr>
    </w:p>
    <w:p w14:paraId="3E1627F6" w14:textId="77777777" w:rsidR="00184400" w:rsidRDefault="00184400" w:rsidP="004E7769">
      <w:pPr>
        <w:jc w:val="center"/>
        <w:rPr>
          <w:rFonts w:ascii="Calibri" w:hAnsi="Calibri"/>
          <w:b/>
          <w:i/>
          <w:sz w:val="24"/>
          <w:szCs w:val="24"/>
        </w:rPr>
      </w:pPr>
    </w:p>
    <w:p w14:paraId="7307DD42" w14:textId="77777777" w:rsidR="00184400" w:rsidRPr="00184400" w:rsidRDefault="00184400" w:rsidP="004E7769">
      <w:pPr>
        <w:jc w:val="center"/>
        <w:rPr>
          <w:rFonts w:asciiTheme="minorHAnsi" w:hAnsiTheme="minorHAnsi" w:cstheme="minorHAnsi"/>
          <w:b/>
          <w:i/>
          <w:sz w:val="24"/>
          <w:szCs w:val="24"/>
        </w:rPr>
      </w:pPr>
    </w:p>
    <w:p w14:paraId="0FC02577" w14:textId="77777777" w:rsidR="00184400" w:rsidRPr="00184400" w:rsidRDefault="00184400" w:rsidP="00184400">
      <w:pPr>
        <w:pStyle w:val="Nagwek9"/>
        <w:jc w:val="right"/>
        <w:rPr>
          <w:rFonts w:asciiTheme="minorHAnsi" w:hAnsiTheme="minorHAnsi" w:cstheme="minorHAnsi"/>
          <w:szCs w:val="24"/>
        </w:rPr>
      </w:pPr>
      <w:r w:rsidRPr="00184400">
        <w:rPr>
          <w:rFonts w:asciiTheme="minorHAnsi" w:hAnsiTheme="minorHAnsi" w:cstheme="minorHAnsi"/>
          <w:szCs w:val="24"/>
        </w:rPr>
        <w:t>Załącznik Nr 3</w:t>
      </w:r>
    </w:p>
    <w:p w14:paraId="5969FCB4" w14:textId="77777777" w:rsidR="00184400" w:rsidRDefault="00184400" w:rsidP="00184400">
      <w:pPr>
        <w:autoSpaceDE w:val="0"/>
        <w:autoSpaceDN w:val="0"/>
        <w:adjustRightInd w:val="0"/>
        <w:rPr>
          <w:b/>
          <w:bCs/>
          <w:color w:val="FF0000"/>
        </w:rPr>
      </w:pPr>
    </w:p>
    <w:p w14:paraId="52106140" w14:textId="77777777" w:rsidR="00184400" w:rsidRPr="004E7769" w:rsidRDefault="00184400" w:rsidP="00184400">
      <w:pPr>
        <w:jc w:val="center"/>
        <w:rPr>
          <w:rFonts w:ascii="Calibri" w:hAnsi="Calibri"/>
          <w:i/>
          <w:sz w:val="24"/>
          <w:szCs w:val="24"/>
        </w:rPr>
      </w:pPr>
      <w:r w:rsidRPr="004E7769">
        <w:rPr>
          <w:rFonts w:ascii="Calibri" w:hAnsi="Calibri"/>
          <w:i/>
          <w:sz w:val="24"/>
          <w:szCs w:val="24"/>
        </w:rPr>
        <w:t xml:space="preserve">Niniejsze oświadczenie Wykonawca dostarczy Zamawiającemu w terminie 3 dni od dnia przekazania informacji, o której mowa w art. 86 ust. 5 ustawy </w:t>
      </w:r>
      <w:proofErr w:type="spellStart"/>
      <w:r w:rsidRPr="004E7769">
        <w:rPr>
          <w:rFonts w:ascii="Calibri" w:hAnsi="Calibri"/>
          <w:i/>
          <w:sz w:val="24"/>
          <w:szCs w:val="24"/>
        </w:rPr>
        <w:t>Pz</w:t>
      </w:r>
      <w:proofErr w:type="spellEnd"/>
    </w:p>
    <w:p w14:paraId="596FC89D" w14:textId="77777777" w:rsidR="00184400" w:rsidRPr="004E7769" w:rsidRDefault="00184400" w:rsidP="00184400">
      <w:pPr>
        <w:jc w:val="center"/>
        <w:rPr>
          <w:rFonts w:ascii="Calibri" w:hAnsi="Calibri"/>
          <w:sz w:val="24"/>
          <w:szCs w:val="24"/>
        </w:rPr>
      </w:pPr>
    </w:p>
    <w:p w14:paraId="30700C3F" w14:textId="77777777" w:rsidR="00184400" w:rsidRPr="004E7769" w:rsidRDefault="00184400" w:rsidP="00184400">
      <w:pPr>
        <w:jc w:val="center"/>
        <w:rPr>
          <w:rFonts w:ascii="Calibri" w:hAnsi="Calibri"/>
          <w:b/>
          <w:sz w:val="24"/>
          <w:szCs w:val="24"/>
        </w:rPr>
      </w:pPr>
      <w:r w:rsidRPr="004E7769">
        <w:rPr>
          <w:rFonts w:ascii="Calibri" w:hAnsi="Calibri"/>
          <w:b/>
          <w:sz w:val="24"/>
          <w:szCs w:val="24"/>
        </w:rPr>
        <w:t>Oświadczenie dotyczące przynależności do tej samej grupy kapitałowej,</w:t>
      </w:r>
    </w:p>
    <w:p w14:paraId="5592A53A" w14:textId="77777777" w:rsidR="00184400" w:rsidRPr="004E7769" w:rsidRDefault="00184400" w:rsidP="00184400">
      <w:pPr>
        <w:jc w:val="center"/>
        <w:rPr>
          <w:rFonts w:ascii="Calibri" w:hAnsi="Calibri"/>
          <w:b/>
          <w:sz w:val="24"/>
          <w:szCs w:val="24"/>
        </w:rPr>
      </w:pPr>
      <w:r w:rsidRPr="004E7769">
        <w:rPr>
          <w:rFonts w:ascii="Calibri" w:hAnsi="Calibri"/>
          <w:b/>
          <w:sz w:val="24"/>
          <w:szCs w:val="24"/>
        </w:rPr>
        <w:t xml:space="preserve"> o której mowa w art. 24 ust. 1 pkt. 23 ustawy Prawo zamówień publicznych</w:t>
      </w:r>
    </w:p>
    <w:p w14:paraId="75D981D3" w14:textId="77777777" w:rsidR="00184400" w:rsidRPr="004E7769" w:rsidRDefault="00184400" w:rsidP="00184400">
      <w:pPr>
        <w:jc w:val="center"/>
        <w:rPr>
          <w:rFonts w:ascii="Calibri" w:hAnsi="Calibri"/>
          <w:b/>
          <w:sz w:val="24"/>
          <w:szCs w:val="24"/>
        </w:rPr>
      </w:pPr>
    </w:p>
    <w:p w14:paraId="3456811A" w14:textId="77777777" w:rsidR="00184400" w:rsidRPr="004E7769" w:rsidRDefault="00184400" w:rsidP="00184400">
      <w:pPr>
        <w:jc w:val="both"/>
        <w:rPr>
          <w:rFonts w:ascii="Calibri" w:hAnsi="Calibri"/>
          <w:iCs/>
          <w:sz w:val="24"/>
          <w:szCs w:val="24"/>
        </w:rPr>
      </w:pPr>
      <w:r w:rsidRPr="004E7769">
        <w:rPr>
          <w:rFonts w:ascii="Calibri" w:hAnsi="Calibri"/>
          <w:b/>
          <w:iCs/>
          <w:sz w:val="24"/>
          <w:szCs w:val="24"/>
        </w:rPr>
        <w:t xml:space="preserve">Wykonawca: </w:t>
      </w:r>
      <w:r w:rsidRPr="004E7769">
        <w:rPr>
          <w:rFonts w:ascii="Calibri" w:hAnsi="Calibri"/>
          <w:iCs/>
          <w:sz w:val="24"/>
          <w:szCs w:val="24"/>
        </w:rPr>
        <w:t xml:space="preserve">..................................................................................................................................................... </w:t>
      </w:r>
    </w:p>
    <w:p w14:paraId="75A38940" w14:textId="77777777" w:rsidR="00184400" w:rsidRPr="004E7769" w:rsidRDefault="00184400" w:rsidP="00184400">
      <w:pPr>
        <w:jc w:val="both"/>
        <w:rPr>
          <w:rFonts w:ascii="Calibri" w:hAnsi="Calibri"/>
          <w:b/>
          <w:iCs/>
          <w:sz w:val="24"/>
          <w:szCs w:val="24"/>
        </w:rPr>
      </w:pPr>
    </w:p>
    <w:p w14:paraId="1DD54F0B" w14:textId="77777777" w:rsidR="00184400" w:rsidRPr="004E7769" w:rsidRDefault="00184400" w:rsidP="00184400">
      <w:pPr>
        <w:jc w:val="both"/>
        <w:rPr>
          <w:rFonts w:ascii="Calibri" w:hAnsi="Calibri"/>
          <w:iCs/>
          <w:sz w:val="24"/>
          <w:szCs w:val="24"/>
        </w:rPr>
      </w:pPr>
      <w:r w:rsidRPr="004E7769">
        <w:rPr>
          <w:rFonts w:ascii="Calibri" w:hAnsi="Calibri"/>
          <w:b/>
          <w:iCs/>
          <w:sz w:val="24"/>
          <w:szCs w:val="24"/>
        </w:rPr>
        <w:t xml:space="preserve">z  siedzibą  w:  </w:t>
      </w:r>
      <w:r w:rsidRPr="004E7769">
        <w:rPr>
          <w:rFonts w:ascii="Calibri" w:hAnsi="Calibri"/>
          <w:iCs/>
          <w:sz w:val="24"/>
          <w:szCs w:val="24"/>
        </w:rPr>
        <w:t>.........................................................................................................................</w:t>
      </w:r>
    </w:p>
    <w:p w14:paraId="1B4616F7" w14:textId="77777777" w:rsidR="00184400" w:rsidRPr="004E7769" w:rsidRDefault="00184400" w:rsidP="00184400">
      <w:pPr>
        <w:spacing w:before="360" w:after="120"/>
        <w:jc w:val="both"/>
        <w:rPr>
          <w:rFonts w:ascii="Calibri" w:hAnsi="Calibri"/>
          <w:sz w:val="22"/>
          <w:szCs w:val="22"/>
        </w:rPr>
      </w:pPr>
      <w:r w:rsidRPr="004E7769">
        <w:rPr>
          <w:rFonts w:ascii="Calibri" w:hAnsi="Calibri"/>
          <w:sz w:val="22"/>
          <w:szCs w:val="22"/>
        </w:rPr>
        <w:t>działając zgodnie z art. 24 ust. 11 ustawy Prawo Zamówień publicznych (Dz.U. z 2015 r., poz. 2164 oraz Dz.U. z 2016 r., poz. 831, 996, 1020, 1250 i 1265), w związku ze złożeniem oferty w postępowaniu w sprawie zamówienia publicznego prowadzonego w trybie przetargu nieograniczonego na:</w:t>
      </w:r>
    </w:p>
    <w:p w14:paraId="6AEBBD85" w14:textId="77777777" w:rsidR="00184400" w:rsidRPr="004E7769" w:rsidRDefault="00184400" w:rsidP="00184400">
      <w:pPr>
        <w:keepNext/>
        <w:numPr>
          <w:ilvl w:val="12"/>
          <w:numId w:val="0"/>
        </w:numPr>
        <w:jc w:val="center"/>
        <w:outlineLvl w:val="1"/>
        <w:rPr>
          <w:rFonts w:ascii="Calibri" w:hAnsi="Calibri"/>
          <w:b/>
          <w:sz w:val="22"/>
          <w:szCs w:val="22"/>
        </w:rPr>
      </w:pPr>
      <w:r>
        <w:rPr>
          <w:rFonts w:ascii="Calibri" w:hAnsi="Calibri"/>
          <w:b/>
          <w:sz w:val="22"/>
          <w:szCs w:val="22"/>
        </w:rPr>
        <w:t>„M</w:t>
      </w:r>
      <w:r w:rsidRPr="004E7769">
        <w:rPr>
          <w:rFonts w:ascii="Calibri" w:hAnsi="Calibri"/>
          <w:b/>
          <w:sz w:val="22"/>
          <w:szCs w:val="22"/>
        </w:rPr>
        <w:t>ateriał</w:t>
      </w:r>
      <w:r>
        <w:rPr>
          <w:rFonts w:ascii="Calibri" w:hAnsi="Calibri"/>
          <w:b/>
          <w:sz w:val="22"/>
          <w:szCs w:val="22"/>
        </w:rPr>
        <w:t>y</w:t>
      </w:r>
      <w:r w:rsidRPr="004E7769">
        <w:rPr>
          <w:rFonts w:ascii="Calibri" w:hAnsi="Calibri"/>
          <w:b/>
          <w:sz w:val="22"/>
          <w:szCs w:val="22"/>
        </w:rPr>
        <w:t xml:space="preserve"> </w:t>
      </w:r>
      <w:r>
        <w:rPr>
          <w:rFonts w:ascii="Calibri" w:hAnsi="Calibri"/>
          <w:b/>
          <w:sz w:val="22"/>
          <w:szCs w:val="22"/>
        </w:rPr>
        <w:t>i akcesoria endoskopowe”</w:t>
      </w:r>
    </w:p>
    <w:p w14:paraId="70D29591" w14:textId="77777777" w:rsidR="00184400" w:rsidRPr="004E7769" w:rsidRDefault="00184400" w:rsidP="00184400">
      <w:pPr>
        <w:keepNext/>
        <w:numPr>
          <w:ilvl w:val="12"/>
          <w:numId w:val="0"/>
        </w:numPr>
        <w:jc w:val="center"/>
        <w:outlineLvl w:val="1"/>
        <w:rPr>
          <w:rFonts w:ascii="Calibri" w:hAnsi="Calibri"/>
          <w:b/>
          <w:sz w:val="22"/>
          <w:szCs w:val="22"/>
        </w:rPr>
      </w:pPr>
    </w:p>
    <w:p w14:paraId="59C0DE6D" w14:textId="77777777" w:rsidR="00184400" w:rsidRPr="004E7769" w:rsidRDefault="00184400" w:rsidP="00184400">
      <w:pPr>
        <w:keepNext/>
        <w:numPr>
          <w:ilvl w:val="12"/>
          <w:numId w:val="0"/>
        </w:numPr>
        <w:ind w:left="284" w:hanging="284"/>
        <w:outlineLvl w:val="1"/>
        <w:rPr>
          <w:rFonts w:ascii="Calibri" w:hAnsi="Calibri"/>
          <w:b/>
          <w:iCs/>
          <w:sz w:val="22"/>
          <w:szCs w:val="22"/>
        </w:rPr>
      </w:pPr>
      <w:r w:rsidRPr="004E7769">
        <w:rPr>
          <w:rFonts w:ascii="Calibri" w:hAnsi="Calibri"/>
          <w:b/>
          <w:sz w:val="22"/>
          <w:szCs w:val="22"/>
        </w:rPr>
        <w:t>*</w:t>
      </w:r>
      <w:r w:rsidRPr="004E7769">
        <w:rPr>
          <w:rFonts w:ascii="Calibri" w:hAnsi="Calibri"/>
          <w:b/>
          <w:iCs/>
          <w:sz w:val="22"/>
          <w:szCs w:val="22"/>
        </w:rPr>
        <w:t>oświadcza, że:</w:t>
      </w:r>
    </w:p>
    <w:p w14:paraId="5721D416" w14:textId="77777777" w:rsidR="00184400" w:rsidRPr="004E7769" w:rsidRDefault="00184400" w:rsidP="00184400">
      <w:pPr>
        <w:rPr>
          <w:rFonts w:ascii="Calibri" w:hAnsi="Calibri"/>
          <w:sz w:val="22"/>
          <w:szCs w:val="22"/>
        </w:rPr>
      </w:pPr>
    </w:p>
    <w:p w14:paraId="47D23DB0" w14:textId="77777777" w:rsidR="00184400" w:rsidRPr="004E7769" w:rsidRDefault="00184400" w:rsidP="001254C1">
      <w:pPr>
        <w:numPr>
          <w:ilvl w:val="0"/>
          <w:numId w:val="29"/>
        </w:numPr>
        <w:tabs>
          <w:tab w:val="left" w:pos="284"/>
        </w:tabs>
        <w:ind w:left="284" w:hanging="284"/>
        <w:jc w:val="both"/>
        <w:rPr>
          <w:rFonts w:ascii="Calibri" w:hAnsi="Calibri"/>
          <w:sz w:val="22"/>
          <w:szCs w:val="22"/>
        </w:rPr>
      </w:pPr>
      <w:r w:rsidRPr="004E7769">
        <w:rPr>
          <w:rFonts w:ascii="Calibri" w:hAnsi="Calibri"/>
          <w:sz w:val="22"/>
          <w:szCs w:val="22"/>
        </w:rPr>
        <w:t>nie należy do tej samej grupy kapitałowej</w:t>
      </w:r>
      <w:r w:rsidRPr="004E7769">
        <w:rPr>
          <w:rFonts w:ascii="Calibri" w:hAnsi="Calibri"/>
          <w:bCs/>
          <w:sz w:val="22"/>
          <w:szCs w:val="22"/>
        </w:rPr>
        <w:t>, w rozumieniu ustawy z 16 lutego 2007 r. o ochronie konkurencji i konsumentów (Dz.U. z 2015 r., poz. 184, 1618 i 1634) z innym Wykonawcą, o której mowa w art. 24 ust. 1 pkt 23 ustawy Prawo zamówień publicznych *</w:t>
      </w:r>
    </w:p>
    <w:p w14:paraId="67955FC7" w14:textId="77777777" w:rsidR="00184400" w:rsidRPr="004E7769" w:rsidRDefault="00184400" w:rsidP="00184400">
      <w:pPr>
        <w:tabs>
          <w:tab w:val="left" w:pos="284"/>
        </w:tabs>
        <w:ind w:left="284"/>
        <w:jc w:val="both"/>
        <w:rPr>
          <w:rFonts w:ascii="Calibri" w:hAnsi="Calibri"/>
          <w:sz w:val="22"/>
          <w:szCs w:val="22"/>
        </w:rPr>
      </w:pPr>
    </w:p>
    <w:p w14:paraId="68884323" w14:textId="77777777" w:rsidR="00184400" w:rsidRPr="004E7769" w:rsidRDefault="00184400" w:rsidP="001254C1">
      <w:pPr>
        <w:numPr>
          <w:ilvl w:val="0"/>
          <w:numId w:val="29"/>
        </w:numPr>
        <w:tabs>
          <w:tab w:val="left" w:pos="284"/>
        </w:tabs>
        <w:ind w:left="284" w:hanging="284"/>
        <w:jc w:val="both"/>
        <w:rPr>
          <w:rFonts w:ascii="Calibri" w:hAnsi="Calibri"/>
          <w:sz w:val="22"/>
          <w:szCs w:val="22"/>
        </w:rPr>
      </w:pPr>
      <w:r w:rsidRPr="004E7769">
        <w:rPr>
          <w:rFonts w:ascii="Calibri" w:hAnsi="Calibri"/>
          <w:sz w:val="22"/>
          <w:szCs w:val="22"/>
        </w:rPr>
        <w:t>należy do tej samej grupy kapitałowej</w:t>
      </w:r>
      <w:r w:rsidRPr="004E7769">
        <w:rPr>
          <w:rFonts w:ascii="Calibri" w:hAnsi="Calibri"/>
          <w:bCs/>
          <w:sz w:val="22"/>
          <w:szCs w:val="22"/>
        </w:rPr>
        <w:t xml:space="preserve">, w rozumieniu ustawy z 16 lutego 2007 r. o ochronie konkurencji i konsumentów (Dz.U. z 2015 r., poz. 184, 1618 i 1634), o której mowa w art. 24 ust. 1 pkt 23 ustawy Prawo Zamówień Publicznych, z innym Wykonawcą, tj.: </w:t>
      </w:r>
    </w:p>
    <w:p w14:paraId="4E847A7E" w14:textId="77777777" w:rsidR="00184400" w:rsidRPr="004E7769" w:rsidRDefault="00184400" w:rsidP="00184400">
      <w:pPr>
        <w:ind w:left="720"/>
        <w:contextualSpacing/>
        <w:jc w:val="both"/>
        <w:rPr>
          <w:rFonts w:ascii="Calibri" w:hAnsi="Calibri"/>
          <w:bCs/>
          <w:sz w:val="22"/>
          <w:szCs w:val="22"/>
        </w:rPr>
      </w:pPr>
    </w:p>
    <w:p w14:paraId="4B5C1960" w14:textId="77777777" w:rsidR="00184400" w:rsidRPr="004E7769" w:rsidRDefault="00184400" w:rsidP="00184400">
      <w:pPr>
        <w:tabs>
          <w:tab w:val="left" w:pos="284"/>
        </w:tabs>
        <w:ind w:left="284"/>
        <w:rPr>
          <w:rFonts w:ascii="Calibri" w:hAnsi="Calibri"/>
          <w:sz w:val="22"/>
          <w:szCs w:val="22"/>
        </w:rPr>
      </w:pPr>
      <w:r w:rsidRPr="004E7769">
        <w:rPr>
          <w:rFonts w:ascii="Calibri" w:hAnsi="Calibri"/>
          <w:bCs/>
          <w:sz w:val="22"/>
          <w:szCs w:val="22"/>
        </w:rPr>
        <w:t>………………………………………………………………………………………………</w:t>
      </w:r>
    </w:p>
    <w:p w14:paraId="27465D68" w14:textId="77777777" w:rsidR="00184400" w:rsidRPr="004E7769" w:rsidRDefault="00184400" w:rsidP="00184400">
      <w:pPr>
        <w:ind w:left="720"/>
        <w:contextualSpacing/>
        <w:rPr>
          <w:rFonts w:ascii="Calibri" w:hAnsi="Calibri"/>
          <w:bCs/>
          <w:sz w:val="22"/>
          <w:szCs w:val="22"/>
        </w:rPr>
      </w:pPr>
    </w:p>
    <w:p w14:paraId="517A16FA" w14:textId="77777777" w:rsidR="00184400" w:rsidRPr="004E7769" w:rsidRDefault="00184400" w:rsidP="00184400">
      <w:pPr>
        <w:tabs>
          <w:tab w:val="left" w:pos="284"/>
        </w:tabs>
        <w:ind w:left="284"/>
        <w:rPr>
          <w:rFonts w:ascii="Calibri" w:hAnsi="Calibri"/>
          <w:sz w:val="22"/>
          <w:szCs w:val="22"/>
        </w:rPr>
      </w:pPr>
      <w:r w:rsidRPr="004E7769">
        <w:rPr>
          <w:rFonts w:ascii="Calibri" w:hAnsi="Calibri"/>
          <w:bCs/>
          <w:sz w:val="22"/>
          <w:szCs w:val="22"/>
        </w:rPr>
        <w:t xml:space="preserve">………………………………………………………………………………………………                 </w:t>
      </w:r>
    </w:p>
    <w:p w14:paraId="53D05780" w14:textId="77777777" w:rsidR="00184400" w:rsidRPr="0032365F" w:rsidRDefault="00184400" w:rsidP="00184400">
      <w:pPr>
        <w:tabs>
          <w:tab w:val="left" w:pos="284"/>
        </w:tabs>
        <w:spacing w:after="120"/>
        <w:rPr>
          <w:rFonts w:ascii="Calibri" w:hAnsi="Calibri"/>
          <w:i/>
        </w:rPr>
      </w:pPr>
      <w:r w:rsidRPr="0032365F">
        <w:rPr>
          <w:rFonts w:ascii="Calibri" w:hAnsi="Calibri"/>
          <w:bCs/>
          <w:i/>
        </w:rPr>
        <w:t xml:space="preserve">                 (należy  wpisać</w:t>
      </w:r>
      <w:r w:rsidRPr="0032365F">
        <w:rPr>
          <w:rFonts w:ascii="Calibri" w:hAnsi="Calibri"/>
          <w:i/>
        </w:rPr>
        <w:t xml:space="preserve"> nazwę i adres tego Wykonawcy)</w:t>
      </w:r>
    </w:p>
    <w:p w14:paraId="7AB9ABCD" w14:textId="77777777" w:rsidR="00184400" w:rsidRPr="004E7769" w:rsidRDefault="00184400" w:rsidP="00184400">
      <w:pPr>
        <w:tabs>
          <w:tab w:val="left" w:pos="284"/>
        </w:tabs>
        <w:rPr>
          <w:rFonts w:ascii="Calibri" w:hAnsi="Calibri"/>
          <w:sz w:val="22"/>
          <w:szCs w:val="22"/>
        </w:rPr>
      </w:pPr>
      <w:r w:rsidRPr="004E7769">
        <w:rPr>
          <w:rFonts w:ascii="Calibri" w:hAnsi="Calibri"/>
          <w:bCs/>
          <w:sz w:val="22"/>
          <w:szCs w:val="22"/>
        </w:rPr>
        <w:t xml:space="preserve">    który złożył odrębną ofertę *              </w:t>
      </w:r>
    </w:p>
    <w:p w14:paraId="4000E3AA" w14:textId="77777777" w:rsidR="00184400" w:rsidRPr="004E7769" w:rsidRDefault="00184400" w:rsidP="00184400">
      <w:pPr>
        <w:tabs>
          <w:tab w:val="left" w:pos="284"/>
        </w:tabs>
        <w:jc w:val="both"/>
        <w:rPr>
          <w:rFonts w:ascii="Calibri" w:hAnsi="Calibri"/>
          <w:i/>
          <w:sz w:val="24"/>
          <w:szCs w:val="24"/>
        </w:rPr>
      </w:pPr>
    </w:p>
    <w:p w14:paraId="7D2AC4E6" w14:textId="77777777" w:rsidR="00184400" w:rsidRPr="004E7769" w:rsidRDefault="00184400" w:rsidP="00184400">
      <w:pPr>
        <w:tabs>
          <w:tab w:val="left" w:pos="284"/>
        </w:tabs>
        <w:jc w:val="both"/>
        <w:rPr>
          <w:rFonts w:ascii="Calibri" w:hAnsi="Calibri"/>
          <w:b/>
        </w:rPr>
      </w:pPr>
      <w:r w:rsidRPr="004E7769">
        <w:rPr>
          <w:rFonts w:ascii="Calibri" w:hAnsi="Calibri"/>
          <w:b/>
        </w:rPr>
        <w:t>* niepotrzebne skreślić</w:t>
      </w:r>
    </w:p>
    <w:p w14:paraId="6CD0AB15" w14:textId="77777777" w:rsidR="00184400" w:rsidRPr="004E7769" w:rsidRDefault="00184400" w:rsidP="00184400">
      <w:pPr>
        <w:tabs>
          <w:tab w:val="left" w:pos="284"/>
        </w:tabs>
        <w:jc w:val="both"/>
        <w:rPr>
          <w:rFonts w:ascii="Calibri" w:hAnsi="Calibri"/>
          <w:b/>
        </w:rPr>
      </w:pPr>
    </w:p>
    <w:p w14:paraId="1C402477" w14:textId="77777777" w:rsidR="00184400" w:rsidRPr="004E7769" w:rsidRDefault="00184400" w:rsidP="00184400">
      <w:pPr>
        <w:jc w:val="both"/>
        <w:rPr>
          <w:rFonts w:ascii="Calibri" w:hAnsi="Calibri"/>
          <w:sz w:val="24"/>
          <w:szCs w:val="24"/>
        </w:rPr>
      </w:pPr>
      <w:r w:rsidRPr="004E7769">
        <w:rPr>
          <w:rFonts w:ascii="Calibri" w:hAnsi="Calibri"/>
          <w:sz w:val="24"/>
          <w:szCs w:val="24"/>
        </w:rPr>
        <w:t>...............................dnia..................................                 ..............................................................</w:t>
      </w:r>
    </w:p>
    <w:p w14:paraId="63C3A8FE" w14:textId="77777777" w:rsidR="00184400" w:rsidRPr="004E7769" w:rsidRDefault="00184400" w:rsidP="00184400">
      <w:pPr>
        <w:tabs>
          <w:tab w:val="left" w:pos="7890"/>
        </w:tabs>
        <w:rPr>
          <w:rFonts w:ascii="Calibri" w:hAnsi="Calibri"/>
          <w:sz w:val="24"/>
          <w:szCs w:val="24"/>
        </w:rPr>
      </w:pPr>
      <w:r w:rsidRPr="004E7769">
        <w:rPr>
          <w:rFonts w:ascii="Calibri" w:hAnsi="Calibri"/>
          <w:sz w:val="24"/>
          <w:szCs w:val="24"/>
        </w:rPr>
        <w:t xml:space="preserve">                                                                                                                    podpis Wykonawcy</w:t>
      </w:r>
    </w:p>
    <w:p w14:paraId="64370837" w14:textId="77777777" w:rsidR="00184400" w:rsidRPr="004E7769" w:rsidRDefault="00184400" w:rsidP="00184400">
      <w:pPr>
        <w:tabs>
          <w:tab w:val="left" w:pos="7890"/>
        </w:tabs>
        <w:rPr>
          <w:rFonts w:ascii="Calibri" w:hAnsi="Calibri"/>
          <w:sz w:val="24"/>
          <w:szCs w:val="24"/>
        </w:rPr>
      </w:pPr>
    </w:p>
    <w:p w14:paraId="2E430E0F" w14:textId="77777777" w:rsidR="00184400" w:rsidRPr="004E7769" w:rsidRDefault="00184400" w:rsidP="00184400">
      <w:pPr>
        <w:tabs>
          <w:tab w:val="left" w:pos="7890"/>
        </w:tabs>
        <w:rPr>
          <w:rFonts w:ascii="Calibri" w:hAnsi="Calibri"/>
          <w:sz w:val="24"/>
          <w:szCs w:val="24"/>
        </w:rPr>
      </w:pPr>
    </w:p>
    <w:p w14:paraId="5D7F1463" w14:textId="77777777" w:rsidR="00184400" w:rsidRPr="004E7769" w:rsidRDefault="00184400" w:rsidP="00184400">
      <w:pPr>
        <w:tabs>
          <w:tab w:val="left" w:pos="7890"/>
        </w:tabs>
        <w:rPr>
          <w:rFonts w:ascii="Calibri" w:hAnsi="Calibri"/>
          <w:sz w:val="24"/>
          <w:szCs w:val="24"/>
        </w:rPr>
      </w:pPr>
    </w:p>
    <w:p w14:paraId="6F3E09FB" w14:textId="77777777" w:rsidR="00184400" w:rsidRPr="004E7769" w:rsidRDefault="00184400" w:rsidP="00184400">
      <w:pPr>
        <w:tabs>
          <w:tab w:val="left" w:pos="7890"/>
        </w:tabs>
        <w:rPr>
          <w:rFonts w:ascii="Calibri" w:hAnsi="Calibri"/>
          <w:b/>
        </w:rPr>
      </w:pPr>
      <w:r w:rsidRPr="004E7769">
        <w:rPr>
          <w:rFonts w:ascii="Calibri" w:hAnsi="Calibri"/>
          <w:b/>
        </w:rPr>
        <w:t>UWAGA:</w:t>
      </w:r>
    </w:p>
    <w:p w14:paraId="3A11D13A" w14:textId="77777777" w:rsidR="00184400" w:rsidRPr="004E7769" w:rsidRDefault="00184400" w:rsidP="001254C1">
      <w:pPr>
        <w:numPr>
          <w:ilvl w:val="0"/>
          <w:numId w:val="30"/>
        </w:numPr>
        <w:tabs>
          <w:tab w:val="left" w:pos="284"/>
        </w:tabs>
        <w:suppressAutoHyphens/>
        <w:ind w:left="284" w:hanging="284"/>
        <w:jc w:val="both"/>
        <w:rPr>
          <w:rFonts w:ascii="Calibri" w:hAnsi="Calibri"/>
        </w:rPr>
      </w:pPr>
      <w:r w:rsidRPr="004E7769">
        <w:rPr>
          <w:rFonts w:ascii="Calibri" w:hAnsi="Calibri"/>
        </w:rPr>
        <w:t xml:space="preserve">Wraz ze złożeniem oświadczenia Wykonawca może przedstawić dowody, że powiazania z innym Wykonawcą, który należąc do tej samej grupy kapitałowej złożył na tę samą część zamówienia odrębną ofertę, nie prowadzą do zakłócenia konkurencji w postępowaniu </w:t>
      </w:r>
      <w:r w:rsidRPr="004E7769">
        <w:rPr>
          <w:rFonts w:ascii="Calibri" w:hAnsi="Calibri"/>
          <w:b/>
        </w:rPr>
        <w:t>FZP</w:t>
      </w:r>
      <w:r>
        <w:rPr>
          <w:rFonts w:ascii="Calibri" w:hAnsi="Calibri"/>
          <w:b/>
        </w:rPr>
        <w:t>.2810.56.2019</w:t>
      </w:r>
      <w:r w:rsidRPr="004E7769">
        <w:rPr>
          <w:rFonts w:ascii="Calibri" w:hAnsi="Calibri"/>
        </w:rPr>
        <w:t xml:space="preserve"> o udzielenie zamówienia.</w:t>
      </w:r>
    </w:p>
    <w:p w14:paraId="58947F67" w14:textId="77777777" w:rsidR="00184400" w:rsidRPr="004E7769" w:rsidRDefault="00184400" w:rsidP="001254C1">
      <w:pPr>
        <w:numPr>
          <w:ilvl w:val="0"/>
          <w:numId w:val="30"/>
        </w:numPr>
        <w:tabs>
          <w:tab w:val="left" w:pos="284"/>
        </w:tabs>
        <w:suppressAutoHyphens/>
        <w:ind w:left="284" w:hanging="284"/>
        <w:jc w:val="both"/>
        <w:rPr>
          <w:rFonts w:ascii="Calibri" w:hAnsi="Calibri"/>
        </w:rPr>
      </w:pPr>
      <w:r w:rsidRPr="004E7769">
        <w:rPr>
          <w:rFonts w:ascii="Calibri" w:hAnsi="Calibri"/>
        </w:rPr>
        <w:t>W przypadku Wykonawców wspólnie ubiegających się o udzielenie zamówienia niniejsze oświadczenie składa każdy z Wykonawców ubiegających się o udzielenie zamówienia.</w:t>
      </w:r>
    </w:p>
    <w:p w14:paraId="53E86A62" w14:textId="77777777" w:rsidR="00184400" w:rsidRDefault="00184400" w:rsidP="00184400">
      <w:pPr>
        <w:jc w:val="right"/>
        <w:rPr>
          <w:sz w:val="24"/>
          <w:szCs w:val="24"/>
        </w:rPr>
      </w:pPr>
    </w:p>
    <w:p w14:paraId="164614E2" w14:textId="77777777" w:rsidR="00184400" w:rsidRDefault="00184400" w:rsidP="004E7769">
      <w:pPr>
        <w:jc w:val="center"/>
        <w:rPr>
          <w:rFonts w:ascii="Calibri" w:hAnsi="Calibri"/>
          <w:b/>
          <w:i/>
          <w:sz w:val="24"/>
          <w:szCs w:val="24"/>
        </w:rPr>
      </w:pPr>
    </w:p>
    <w:p w14:paraId="199BEF6E" w14:textId="77777777" w:rsidR="00184400" w:rsidRDefault="00184400" w:rsidP="004E7769">
      <w:pPr>
        <w:jc w:val="center"/>
        <w:rPr>
          <w:rFonts w:ascii="Calibri" w:hAnsi="Calibri"/>
          <w:b/>
          <w:i/>
          <w:sz w:val="24"/>
          <w:szCs w:val="24"/>
        </w:rPr>
      </w:pPr>
    </w:p>
    <w:p w14:paraId="0E3D13D3" w14:textId="77777777" w:rsidR="00184400" w:rsidRDefault="00184400" w:rsidP="00184400">
      <w:pPr>
        <w:keepNext/>
        <w:numPr>
          <w:ilvl w:val="12"/>
          <w:numId w:val="0"/>
        </w:numPr>
        <w:ind w:left="2204" w:hanging="284"/>
        <w:jc w:val="right"/>
        <w:outlineLvl w:val="1"/>
        <w:rPr>
          <w:rFonts w:asciiTheme="minorHAnsi" w:eastAsia="Arial Unicode MS" w:hAnsiTheme="minorHAnsi"/>
          <w:b/>
          <w:iCs/>
          <w:color w:val="000000"/>
          <w:sz w:val="24"/>
          <w:szCs w:val="24"/>
        </w:rPr>
      </w:pPr>
      <w:r w:rsidRPr="001C46F9">
        <w:rPr>
          <w:rFonts w:asciiTheme="minorHAnsi" w:eastAsia="Arial Unicode MS" w:hAnsiTheme="minorHAnsi"/>
          <w:b/>
          <w:iCs/>
          <w:color w:val="000000"/>
          <w:sz w:val="24"/>
          <w:szCs w:val="24"/>
        </w:rPr>
        <w:lastRenderedPageBreak/>
        <w:t xml:space="preserve">Załącznik </w:t>
      </w:r>
      <w:r>
        <w:rPr>
          <w:rFonts w:asciiTheme="minorHAnsi" w:eastAsia="Arial Unicode MS" w:hAnsiTheme="minorHAnsi"/>
          <w:b/>
          <w:iCs/>
          <w:color w:val="000000"/>
          <w:sz w:val="24"/>
          <w:szCs w:val="24"/>
        </w:rPr>
        <w:t>N</w:t>
      </w:r>
      <w:r w:rsidRPr="001C46F9">
        <w:rPr>
          <w:rFonts w:asciiTheme="minorHAnsi" w:eastAsia="Arial Unicode MS" w:hAnsiTheme="minorHAnsi"/>
          <w:b/>
          <w:iCs/>
          <w:color w:val="000000"/>
          <w:sz w:val="24"/>
          <w:szCs w:val="24"/>
        </w:rPr>
        <w:t>r</w:t>
      </w:r>
      <w:r>
        <w:rPr>
          <w:rFonts w:asciiTheme="minorHAnsi" w:eastAsia="Arial Unicode MS" w:hAnsiTheme="minorHAnsi"/>
          <w:b/>
          <w:iCs/>
          <w:color w:val="000000"/>
          <w:sz w:val="24"/>
          <w:szCs w:val="24"/>
        </w:rPr>
        <w:t xml:space="preserve"> 4</w:t>
      </w:r>
      <w:r w:rsidRPr="001C46F9">
        <w:rPr>
          <w:rFonts w:asciiTheme="minorHAnsi" w:eastAsia="Arial Unicode MS" w:hAnsiTheme="minorHAnsi"/>
          <w:b/>
          <w:iCs/>
          <w:color w:val="000000"/>
          <w:sz w:val="24"/>
          <w:szCs w:val="24"/>
        </w:rPr>
        <w:t xml:space="preserve"> </w:t>
      </w:r>
    </w:p>
    <w:p w14:paraId="582E365B" w14:textId="77777777" w:rsidR="00184400" w:rsidRDefault="00184400" w:rsidP="00184400">
      <w:pPr>
        <w:keepNext/>
        <w:numPr>
          <w:ilvl w:val="12"/>
          <w:numId w:val="0"/>
        </w:numPr>
        <w:ind w:left="2204" w:hanging="284"/>
        <w:jc w:val="right"/>
        <w:outlineLvl w:val="1"/>
        <w:rPr>
          <w:rFonts w:asciiTheme="minorHAnsi" w:eastAsia="Arial Unicode MS" w:hAnsiTheme="minorHAnsi"/>
          <w:b/>
          <w:iCs/>
          <w:color w:val="000000"/>
          <w:sz w:val="24"/>
          <w:szCs w:val="24"/>
        </w:rPr>
      </w:pPr>
    </w:p>
    <w:p w14:paraId="7FE81D71" w14:textId="77777777" w:rsidR="00184400" w:rsidRPr="001C46F9" w:rsidRDefault="00184400" w:rsidP="00184400">
      <w:pPr>
        <w:keepNext/>
        <w:numPr>
          <w:ilvl w:val="12"/>
          <w:numId w:val="0"/>
        </w:numPr>
        <w:ind w:left="2204" w:hanging="284"/>
        <w:jc w:val="right"/>
        <w:outlineLvl w:val="1"/>
        <w:rPr>
          <w:rFonts w:asciiTheme="minorHAnsi" w:eastAsia="Arial Unicode MS" w:hAnsiTheme="minorHAnsi"/>
          <w:b/>
          <w:iCs/>
          <w:color w:val="000000"/>
          <w:sz w:val="24"/>
          <w:szCs w:val="24"/>
        </w:rPr>
      </w:pPr>
    </w:p>
    <w:p w14:paraId="06BE76D5" w14:textId="77777777" w:rsidR="00184400" w:rsidRPr="001C46F9" w:rsidRDefault="00184400" w:rsidP="00184400">
      <w:pPr>
        <w:keepNext/>
        <w:numPr>
          <w:ilvl w:val="12"/>
          <w:numId w:val="0"/>
        </w:numPr>
        <w:ind w:left="2204" w:hanging="284"/>
        <w:outlineLvl w:val="1"/>
        <w:rPr>
          <w:rFonts w:asciiTheme="minorHAnsi" w:eastAsia="Arial Unicode MS" w:hAnsiTheme="minorHAnsi"/>
          <w:b/>
          <w:iCs/>
          <w:color w:val="000000"/>
          <w:sz w:val="28"/>
          <w:szCs w:val="28"/>
        </w:rPr>
      </w:pPr>
      <w:r>
        <w:rPr>
          <w:rFonts w:asciiTheme="minorHAnsi" w:eastAsia="Arial Unicode MS" w:hAnsiTheme="minorHAnsi"/>
          <w:b/>
          <w:iCs/>
          <w:color w:val="000000"/>
          <w:sz w:val="28"/>
          <w:szCs w:val="28"/>
        </w:rPr>
        <w:t xml:space="preserve">                      </w:t>
      </w:r>
      <w:r w:rsidRPr="001C46F9">
        <w:rPr>
          <w:rFonts w:asciiTheme="minorHAnsi" w:eastAsia="Arial Unicode MS" w:hAnsiTheme="minorHAnsi"/>
          <w:b/>
          <w:iCs/>
          <w:color w:val="000000"/>
          <w:sz w:val="28"/>
          <w:szCs w:val="28"/>
        </w:rPr>
        <w:t>Oświadczenie Wykonawcy</w:t>
      </w:r>
    </w:p>
    <w:p w14:paraId="53E189BE" w14:textId="77777777" w:rsidR="00184400" w:rsidRDefault="00184400" w:rsidP="00184400">
      <w:pPr>
        <w:jc w:val="center"/>
        <w:rPr>
          <w:rFonts w:asciiTheme="minorHAnsi" w:hAnsiTheme="minorHAnsi"/>
          <w:color w:val="000000"/>
          <w:sz w:val="28"/>
          <w:szCs w:val="28"/>
        </w:rPr>
      </w:pPr>
    </w:p>
    <w:p w14:paraId="0E6E18FD" w14:textId="77777777" w:rsidR="00184400" w:rsidRPr="001C46F9" w:rsidRDefault="00184400" w:rsidP="00184400">
      <w:pPr>
        <w:jc w:val="center"/>
        <w:rPr>
          <w:rFonts w:asciiTheme="minorHAnsi" w:hAnsiTheme="minorHAnsi"/>
          <w:color w:val="000000"/>
          <w:sz w:val="28"/>
          <w:szCs w:val="28"/>
        </w:rPr>
      </w:pPr>
    </w:p>
    <w:p w14:paraId="30C16905" w14:textId="77777777" w:rsidR="00184400" w:rsidRPr="001C46F9" w:rsidRDefault="00184400" w:rsidP="00184400">
      <w:pPr>
        <w:rPr>
          <w:rFonts w:asciiTheme="minorHAnsi" w:hAnsiTheme="minorHAnsi"/>
          <w:b/>
          <w:color w:val="000000"/>
          <w:sz w:val="24"/>
          <w:szCs w:val="24"/>
        </w:rPr>
      </w:pPr>
    </w:p>
    <w:p w14:paraId="06E6A6C2" w14:textId="77777777" w:rsidR="00184400" w:rsidRPr="001C46F9" w:rsidRDefault="00184400" w:rsidP="00184400">
      <w:pPr>
        <w:rPr>
          <w:rFonts w:asciiTheme="minorHAnsi" w:hAnsiTheme="minorHAnsi"/>
          <w:b/>
          <w:color w:val="000000"/>
          <w:sz w:val="24"/>
          <w:szCs w:val="24"/>
        </w:rPr>
      </w:pPr>
    </w:p>
    <w:p w14:paraId="59980DF5" w14:textId="77777777" w:rsidR="00184400" w:rsidRPr="001C46F9" w:rsidRDefault="00184400" w:rsidP="00184400">
      <w:pPr>
        <w:jc w:val="both"/>
        <w:rPr>
          <w:rFonts w:asciiTheme="minorHAnsi" w:hAnsiTheme="minorHAnsi"/>
          <w:b/>
          <w:iCs/>
          <w:color w:val="000000"/>
          <w:sz w:val="24"/>
          <w:szCs w:val="24"/>
        </w:rPr>
      </w:pPr>
      <w:r w:rsidRPr="001C46F9">
        <w:rPr>
          <w:rFonts w:asciiTheme="minorHAnsi" w:hAnsiTheme="minorHAnsi"/>
          <w:b/>
          <w:iCs/>
          <w:color w:val="000000"/>
          <w:sz w:val="24"/>
          <w:szCs w:val="24"/>
        </w:rPr>
        <w:t xml:space="preserve">Firma: </w:t>
      </w:r>
      <w:r w:rsidRPr="001C46F9">
        <w:rPr>
          <w:rFonts w:asciiTheme="minorHAnsi" w:hAnsiTheme="minorHAnsi"/>
          <w:iCs/>
          <w:color w:val="000000"/>
          <w:sz w:val="24"/>
          <w:szCs w:val="24"/>
        </w:rPr>
        <w:t xml:space="preserve">................................................................................................................................... </w:t>
      </w:r>
    </w:p>
    <w:p w14:paraId="395C53A9" w14:textId="77777777" w:rsidR="00184400" w:rsidRPr="001C46F9" w:rsidRDefault="00184400" w:rsidP="00184400">
      <w:pPr>
        <w:jc w:val="both"/>
        <w:rPr>
          <w:rFonts w:asciiTheme="minorHAnsi" w:hAnsiTheme="minorHAnsi"/>
          <w:b/>
          <w:iCs/>
          <w:color w:val="000000"/>
          <w:sz w:val="24"/>
          <w:szCs w:val="24"/>
        </w:rPr>
      </w:pPr>
    </w:p>
    <w:p w14:paraId="26024433" w14:textId="77777777" w:rsidR="00184400" w:rsidRPr="001C46F9" w:rsidRDefault="00184400" w:rsidP="00184400">
      <w:pPr>
        <w:jc w:val="both"/>
        <w:rPr>
          <w:rFonts w:asciiTheme="minorHAnsi" w:hAnsiTheme="minorHAnsi"/>
          <w:b/>
          <w:iCs/>
          <w:color w:val="000000"/>
          <w:sz w:val="24"/>
          <w:szCs w:val="24"/>
        </w:rPr>
      </w:pPr>
    </w:p>
    <w:p w14:paraId="3FFF2F25" w14:textId="77777777" w:rsidR="00184400" w:rsidRPr="001C46F9" w:rsidRDefault="00184400" w:rsidP="00184400">
      <w:pPr>
        <w:jc w:val="both"/>
        <w:rPr>
          <w:rFonts w:asciiTheme="minorHAnsi" w:hAnsiTheme="minorHAnsi"/>
          <w:iCs/>
          <w:color w:val="000000"/>
          <w:sz w:val="24"/>
          <w:szCs w:val="24"/>
        </w:rPr>
      </w:pPr>
      <w:r w:rsidRPr="001C46F9">
        <w:rPr>
          <w:rFonts w:asciiTheme="minorHAnsi" w:hAnsiTheme="minorHAnsi"/>
          <w:b/>
          <w:iCs/>
          <w:color w:val="000000"/>
          <w:sz w:val="24"/>
          <w:szCs w:val="24"/>
        </w:rPr>
        <w:t xml:space="preserve">z  siedzibą  w  </w:t>
      </w:r>
      <w:r w:rsidRPr="001C46F9">
        <w:rPr>
          <w:rFonts w:asciiTheme="minorHAnsi" w:hAnsiTheme="minorHAnsi"/>
          <w:iCs/>
          <w:color w:val="000000"/>
          <w:sz w:val="24"/>
          <w:szCs w:val="24"/>
        </w:rPr>
        <w:t>..........................................................................................................................</w:t>
      </w:r>
    </w:p>
    <w:p w14:paraId="3BC07762" w14:textId="77777777" w:rsidR="00184400" w:rsidRPr="001C46F9" w:rsidRDefault="00184400" w:rsidP="00184400">
      <w:pPr>
        <w:jc w:val="both"/>
        <w:rPr>
          <w:rFonts w:asciiTheme="minorHAnsi" w:hAnsiTheme="minorHAnsi"/>
          <w:iCs/>
          <w:color w:val="000000"/>
          <w:sz w:val="24"/>
          <w:szCs w:val="24"/>
        </w:rPr>
      </w:pPr>
    </w:p>
    <w:p w14:paraId="61B0B561" w14:textId="77777777" w:rsidR="00184400" w:rsidRPr="001C46F9" w:rsidRDefault="00184400" w:rsidP="00184400">
      <w:pPr>
        <w:jc w:val="both"/>
        <w:rPr>
          <w:rFonts w:asciiTheme="minorHAnsi" w:hAnsiTheme="minorHAnsi"/>
          <w:b/>
          <w:color w:val="000000"/>
          <w:sz w:val="24"/>
          <w:szCs w:val="24"/>
        </w:rPr>
      </w:pPr>
    </w:p>
    <w:p w14:paraId="532B2EB7" w14:textId="77777777" w:rsidR="00184400" w:rsidRPr="001C46F9" w:rsidRDefault="00184400" w:rsidP="00184400">
      <w:pPr>
        <w:keepNext/>
        <w:numPr>
          <w:ilvl w:val="12"/>
          <w:numId w:val="0"/>
        </w:numPr>
        <w:jc w:val="both"/>
        <w:outlineLvl w:val="1"/>
        <w:rPr>
          <w:rFonts w:asciiTheme="minorHAnsi" w:eastAsia="Arial Unicode MS" w:hAnsiTheme="minorHAnsi"/>
          <w:sz w:val="24"/>
          <w:szCs w:val="24"/>
        </w:rPr>
      </w:pPr>
      <w:r w:rsidRPr="001C46F9">
        <w:rPr>
          <w:rFonts w:asciiTheme="minorHAnsi" w:eastAsia="Arial Unicode MS" w:hAnsiTheme="minorHAnsi"/>
          <w:sz w:val="24"/>
          <w:szCs w:val="24"/>
        </w:rPr>
        <w:t>oświadcza, że:</w:t>
      </w:r>
    </w:p>
    <w:p w14:paraId="3AAC1293" w14:textId="77777777" w:rsidR="00184400" w:rsidRPr="001C46F9" w:rsidRDefault="00184400" w:rsidP="00184400">
      <w:pPr>
        <w:keepNext/>
        <w:numPr>
          <w:ilvl w:val="12"/>
          <w:numId w:val="0"/>
        </w:numPr>
        <w:jc w:val="both"/>
        <w:outlineLvl w:val="1"/>
        <w:rPr>
          <w:rFonts w:asciiTheme="minorHAnsi" w:eastAsia="Arial Unicode MS" w:hAnsiTheme="minorHAnsi"/>
          <w:sz w:val="24"/>
          <w:szCs w:val="24"/>
        </w:rPr>
      </w:pPr>
    </w:p>
    <w:p w14:paraId="7651610C" w14:textId="77777777" w:rsidR="00184400" w:rsidRPr="001C46F9" w:rsidRDefault="00184400" w:rsidP="00184400">
      <w:pPr>
        <w:keepNext/>
        <w:numPr>
          <w:ilvl w:val="0"/>
          <w:numId w:val="1"/>
        </w:numPr>
        <w:jc w:val="both"/>
        <w:outlineLvl w:val="1"/>
        <w:rPr>
          <w:rFonts w:asciiTheme="minorHAnsi" w:eastAsia="Arial Unicode MS" w:hAnsiTheme="minorHAnsi"/>
          <w:sz w:val="24"/>
          <w:szCs w:val="24"/>
        </w:rPr>
      </w:pPr>
      <w:r w:rsidRPr="001C46F9">
        <w:rPr>
          <w:rFonts w:asciiTheme="minorHAnsi" w:eastAsia="Arial Unicode MS" w:hAnsiTheme="minorHAnsi"/>
          <w:sz w:val="24"/>
          <w:szCs w:val="24"/>
        </w:rPr>
        <w:t>oferowany asortyment spełnia wymagania określone w Formularzu asortymentowo-cenowym;</w:t>
      </w:r>
    </w:p>
    <w:p w14:paraId="2B050CC9" w14:textId="77777777" w:rsidR="00184400" w:rsidRPr="001C46F9" w:rsidRDefault="00184400" w:rsidP="00184400">
      <w:pPr>
        <w:numPr>
          <w:ilvl w:val="0"/>
          <w:numId w:val="1"/>
        </w:numPr>
        <w:jc w:val="both"/>
        <w:rPr>
          <w:rFonts w:asciiTheme="minorHAnsi" w:eastAsia="Arial Unicode MS" w:hAnsiTheme="minorHAnsi"/>
          <w:sz w:val="24"/>
          <w:szCs w:val="24"/>
        </w:rPr>
      </w:pPr>
      <w:r w:rsidRPr="001C46F9">
        <w:rPr>
          <w:rFonts w:asciiTheme="minorHAnsi" w:eastAsia="Arial Unicode MS" w:hAnsiTheme="minorHAnsi"/>
          <w:sz w:val="24"/>
          <w:szCs w:val="24"/>
        </w:rPr>
        <w:t xml:space="preserve">dla asortymentu objętego ofertą posiada aktualnie obowiązujące dokumenty dopuszczające do obrotu </w:t>
      </w:r>
      <w:r>
        <w:rPr>
          <w:rFonts w:asciiTheme="minorHAnsi" w:eastAsia="Arial Unicode MS" w:hAnsiTheme="minorHAnsi"/>
          <w:sz w:val="24"/>
          <w:szCs w:val="24"/>
        </w:rPr>
        <w:t>–</w:t>
      </w:r>
      <w:r w:rsidRPr="001C46F9">
        <w:rPr>
          <w:rFonts w:asciiTheme="minorHAnsi" w:eastAsia="Arial Unicode MS" w:hAnsiTheme="minorHAnsi"/>
          <w:sz w:val="24"/>
          <w:szCs w:val="24"/>
        </w:rPr>
        <w:t xml:space="preserve"> zgodnie</w:t>
      </w:r>
      <w:r>
        <w:rPr>
          <w:rFonts w:asciiTheme="minorHAnsi" w:eastAsia="Arial Unicode MS" w:hAnsiTheme="minorHAnsi"/>
          <w:sz w:val="24"/>
          <w:szCs w:val="24"/>
        </w:rPr>
        <w:t xml:space="preserve"> </w:t>
      </w:r>
      <w:r w:rsidRPr="001C46F9">
        <w:rPr>
          <w:rFonts w:asciiTheme="minorHAnsi" w:eastAsia="Arial Unicode MS" w:hAnsiTheme="minorHAnsi"/>
          <w:sz w:val="24"/>
          <w:szCs w:val="24"/>
        </w:rPr>
        <w:t xml:space="preserve">z ustawą z dnia 20.05.2010 r. o wyrobach medycznych (Dz.U. </w:t>
      </w:r>
      <w:r w:rsidR="0096467E" w:rsidRPr="0096467E">
        <w:rPr>
          <w:rFonts w:asciiTheme="minorHAnsi" w:eastAsia="Arial Unicode MS" w:hAnsiTheme="minorHAnsi"/>
          <w:sz w:val="24"/>
          <w:szCs w:val="24"/>
        </w:rPr>
        <w:t xml:space="preserve">z 2019 r. poz. 175 ze zm. zwana dalej ustawą o wyrobach medycznych </w:t>
      </w:r>
      <w:r w:rsidRPr="001C46F9">
        <w:rPr>
          <w:rFonts w:asciiTheme="minorHAnsi" w:eastAsia="Arial Unicode MS" w:hAnsiTheme="minorHAnsi"/>
          <w:sz w:val="24"/>
          <w:szCs w:val="24"/>
        </w:rPr>
        <w:t>)</w:t>
      </w:r>
      <w:r>
        <w:rPr>
          <w:rFonts w:asciiTheme="minorHAnsi" w:eastAsia="Arial Unicode MS" w:hAnsiTheme="minorHAnsi"/>
          <w:sz w:val="24"/>
          <w:szCs w:val="24"/>
        </w:rPr>
        <w:t xml:space="preserve"> oraz deklaruje gotowość do przedłożenia dokumentów w każdym czasie na żądanie Zamawiającego</w:t>
      </w:r>
      <w:r w:rsidRPr="001C46F9">
        <w:rPr>
          <w:rFonts w:asciiTheme="minorHAnsi" w:eastAsia="Arial Unicode MS" w:hAnsiTheme="minorHAnsi"/>
          <w:sz w:val="24"/>
          <w:szCs w:val="24"/>
        </w:rPr>
        <w:t>;</w:t>
      </w:r>
    </w:p>
    <w:p w14:paraId="7BC84592" w14:textId="77777777" w:rsidR="00184400" w:rsidRPr="001C46F9" w:rsidRDefault="00184400" w:rsidP="00184400">
      <w:pPr>
        <w:keepNext/>
        <w:numPr>
          <w:ilvl w:val="0"/>
          <w:numId w:val="1"/>
        </w:numPr>
        <w:jc w:val="both"/>
        <w:outlineLvl w:val="1"/>
        <w:rPr>
          <w:rFonts w:asciiTheme="minorHAnsi" w:eastAsia="Arial Unicode MS" w:hAnsiTheme="minorHAnsi"/>
          <w:sz w:val="24"/>
          <w:szCs w:val="24"/>
        </w:rPr>
      </w:pPr>
      <w:r w:rsidRPr="001C46F9">
        <w:rPr>
          <w:rFonts w:asciiTheme="minorHAnsi" w:eastAsia="Arial Unicode MS" w:hAnsiTheme="minorHAnsi"/>
          <w:sz w:val="24"/>
          <w:szCs w:val="24"/>
        </w:rPr>
        <w:t xml:space="preserve">dostarczany asortyment będzie oznakowany zgodnie z ustawą jw. </w:t>
      </w:r>
    </w:p>
    <w:p w14:paraId="4D21E7FA" w14:textId="77777777" w:rsidR="00184400" w:rsidRPr="001C46F9" w:rsidRDefault="00184400" w:rsidP="00184400">
      <w:pPr>
        <w:keepNext/>
        <w:ind w:left="360"/>
        <w:jc w:val="both"/>
        <w:outlineLvl w:val="1"/>
        <w:rPr>
          <w:rFonts w:asciiTheme="minorHAnsi" w:eastAsia="Arial Unicode MS" w:hAnsiTheme="minorHAnsi"/>
          <w:sz w:val="24"/>
          <w:szCs w:val="24"/>
        </w:rPr>
      </w:pPr>
      <w:r w:rsidRPr="001C46F9">
        <w:rPr>
          <w:rFonts w:asciiTheme="minorHAnsi" w:eastAsia="Arial Unicode MS" w:hAnsiTheme="minorHAnsi"/>
          <w:sz w:val="24"/>
          <w:szCs w:val="24"/>
        </w:rPr>
        <w:t>oraz</w:t>
      </w:r>
      <w:r>
        <w:rPr>
          <w:rFonts w:asciiTheme="minorHAnsi" w:eastAsia="Arial Unicode MS" w:hAnsiTheme="minorHAnsi"/>
          <w:sz w:val="24"/>
          <w:szCs w:val="24"/>
        </w:rPr>
        <w:t xml:space="preserve"> </w:t>
      </w:r>
    </w:p>
    <w:p w14:paraId="28CD3811" w14:textId="77777777" w:rsidR="00184400" w:rsidRPr="001C46F9" w:rsidRDefault="00184400" w:rsidP="00184400">
      <w:pPr>
        <w:keepNext/>
        <w:numPr>
          <w:ilvl w:val="0"/>
          <w:numId w:val="1"/>
        </w:numPr>
        <w:jc w:val="both"/>
        <w:outlineLvl w:val="1"/>
        <w:rPr>
          <w:rFonts w:asciiTheme="minorHAnsi" w:eastAsia="Arial Unicode MS" w:hAnsiTheme="minorHAnsi"/>
          <w:sz w:val="24"/>
          <w:szCs w:val="24"/>
        </w:rPr>
      </w:pPr>
      <w:r w:rsidRPr="003D79CF">
        <w:rPr>
          <w:rFonts w:asciiTheme="minorHAnsi" w:eastAsia="Arial Unicode MS" w:hAnsiTheme="minorHAnsi"/>
          <w:sz w:val="24"/>
          <w:szCs w:val="24"/>
        </w:rPr>
        <w:t xml:space="preserve">w przypadku oferowania asortymentu równoważnego </w:t>
      </w:r>
      <w:r w:rsidRPr="001C46F9">
        <w:rPr>
          <w:rFonts w:asciiTheme="minorHAnsi" w:eastAsia="Arial Unicode MS" w:hAnsiTheme="minorHAnsi"/>
          <w:sz w:val="24"/>
          <w:szCs w:val="24"/>
        </w:rPr>
        <w:t>potwierdza pełną równoważność w stosunku do wykazan</w:t>
      </w:r>
      <w:r>
        <w:rPr>
          <w:rFonts w:asciiTheme="minorHAnsi" w:eastAsia="Arial Unicode MS" w:hAnsiTheme="minorHAnsi"/>
          <w:sz w:val="24"/>
          <w:szCs w:val="24"/>
        </w:rPr>
        <w:t xml:space="preserve">ego </w:t>
      </w:r>
      <w:r w:rsidRPr="001C46F9">
        <w:rPr>
          <w:rFonts w:asciiTheme="minorHAnsi" w:eastAsia="Arial Unicode MS" w:hAnsiTheme="minorHAnsi"/>
          <w:sz w:val="24"/>
          <w:szCs w:val="24"/>
        </w:rPr>
        <w:t xml:space="preserve">w </w:t>
      </w:r>
      <w:r>
        <w:rPr>
          <w:rFonts w:asciiTheme="minorHAnsi" w:eastAsia="Arial Unicode MS" w:hAnsiTheme="minorHAnsi"/>
          <w:sz w:val="24"/>
          <w:szCs w:val="24"/>
        </w:rPr>
        <w:t xml:space="preserve">Załączniku nr 1 asortymentu </w:t>
      </w:r>
      <w:r w:rsidRPr="001C46F9">
        <w:rPr>
          <w:rFonts w:asciiTheme="minorHAnsi" w:eastAsia="Arial Unicode MS" w:hAnsiTheme="minorHAnsi"/>
          <w:sz w:val="24"/>
          <w:szCs w:val="24"/>
        </w:rPr>
        <w:t>oraz kompatybilność z posiadanymi przez Zamawiającego endoskopami.</w:t>
      </w:r>
    </w:p>
    <w:p w14:paraId="63EC9A46" w14:textId="77777777" w:rsidR="00184400" w:rsidRPr="001C46F9" w:rsidRDefault="00184400" w:rsidP="00184400">
      <w:pPr>
        <w:jc w:val="both"/>
        <w:rPr>
          <w:rFonts w:asciiTheme="minorHAnsi" w:hAnsiTheme="minorHAnsi"/>
          <w:color w:val="000000"/>
          <w:sz w:val="24"/>
          <w:szCs w:val="24"/>
        </w:rPr>
      </w:pPr>
    </w:p>
    <w:p w14:paraId="06E74ED1" w14:textId="77777777" w:rsidR="00184400" w:rsidRPr="001C46F9" w:rsidRDefault="00184400" w:rsidP="00184400">
      <w:pPr>
        <w:keepNext/>
        <w:numPr>
          <w:ilvl w:val="12"/>
          <w:numId w:val="0"/>
        </w:numPr>
        <w:ind w:left="2204" w:hanging="284"/>
        <w:jc w:val="center"/>
        <w:outlineLvl w:val="1"/>
        <w:rPr>
          <w:rFonts w:asciiTheme="minorHAnsi" w:eastAsia="Arial Unicode MS" w:hAnsiTheme="minorHAnsi"/>
          <w:sz w:val="24"/>
          <w:szCs w:val="24"/>
        </w:rPr>
      </w:pPr>
    </w:p>
    <w:p w14:paraId="72C7642A" w14:textId="77777777" w:rsidR="00184400" w:rsidRPr="001C46F9" w:rsidRDefault="00184400" w:rsidP="00184400">
      <w:pPr>
        <w:rPr>
          <w:rFonts w:asciiTheme="minorHAnsi" w:hAnsiTheme="minorHAnsi"/>
          <w:color w:val="000000"/>
          <w:sz w:val="24"/>
          <w:szCs w:val="24"/>
        </w:rPr>
      </w:pPr>
    </w:p>
    <w:p w14:paraId="665AA0F5" w14:textId="77777777" w:rsidR="00184400" w:rsidRPr="001C46F9" w:rsidRDefault="00184400" w:rsidP="00184400">
      <w:pPr>
        <w:rPr>
          <w:rFonts w:asciiTheme="minorHAnsi" w:hAnsiTheme="minorHAnsi"/>
          <w:sz w:val="24"/>
          <w:szCs w:val="24"/>
        </w:rPr>
      </w:pPr>
      <w:r w:rsidRPr="001C46F9">
        <w:rPr>
          <w:rFonts w:asciiTheme="minorHAnsi" w:hAnsiTheme="minorHAnsi"/>
          <w:sz w:val="24"/>
          <w:szCs w:val="24"/>
        </w:rPr>
        <w:t>..........................</w:t>
      </w:r>
      <w:r>
        <w:rPr>
          <w:rFonts w:asciiTheme="minorHAnsi" w:hAnsiTheme="minorHAnsi"/>
          <w:sz w:val="24"/>
          <w:szCs w:val="24"/>
        </w:rPr>
        <w:t>,</w:t>
      </w:r>
      <w:r w:rsidRPr="001C46F9">
        <w:rPr>
          <w:rFonts w:asciiTheme="minorHAnsi" w:hAnsiTheme="minorHAnsi"/>
          <w:sz w:val="24"/>
          <w:szCs w:val="24"/>
        </w:rPr>
        <w:t xml:space="preserve"> data  .........................................                      </w:t>
      </w:r>
    </w:p>
    <w:p w14:paraId="3DDDC107" w14:textId="77777777" w:rsidR="00184400" w:rsidRPr="001C46F9" w:rsidRDefault="00184400" w:rsidP="00184400">
      <w:pPr>
        <w:rPr>
          <w:rFonts w:asciiTheme="minorHAnsi" w:hAnsiTheme="minorHAnsi"/>
          <w:sz w:val="24"/>
          <w:szCs w:val="24"/>
        </w:rPr>
      </w:pPr>
    </w:p>
    <w:p w14:paraId="7F430434" w14:textId="77777777" w:rsidR="00184400" w:rsidRDefault="00184400" w:rsidP="00184400">
      <w:pPr>
        <w:rPr>
          <w:rFonts w:asciiTheme="minorHAnsi" w:hAnsiTheme="minorHAnsi"/>
          <w:sz w:val="24"/>
          <w:szCs w:val="24"/>
        </w:rPr>
      </w:pPr>
      <w:r w:rsidRPr="001C46F9">
        <w:rPr>
          <w:rFonts w:asciiTheme="minorHAnsi" w:hAnsiTheme="minorHAnsi"/>
          <w:sz w:val="24"/>
          <w:szCs w:val="24"/>
        </w:rPr>
        <w:t xml:space="preserve">                                                                  </w:t>
      </w:r>
      <w:r>
        <w:rPr>
          <w:rFonts w:asciiTheme="minorHAnsi" w:hAnsiTheme="minorHAnsi"/>
          <w:sz w:val="24"/>
          <w:szCs w:val="24"/>
        </w:rPr>
        <w:t xml:space="preserve">                                              </w:t>
      </w:r>
      <w:r w:rsidRPr="001C46F9">
        <w:rPr>
          <w:rFonts w:asciiTheme="minorHAnsi" w:hAnsiTheme="minorHAnsi"/>
          <w:sz w:val="24"/>
          <w:szCs w:val="24"/>
        </w:rPr>
        <w:t xml:space="preserve"> .............................................</w:t>
      </w:r>
    </w:p>
    <w:p w14:paraId="490536DA" w14:textId="77777777" w:rsidR="00184400" w:rsidRPr="001C46F9" w:rsidRDefault="00184400" w:rsidP="00184400">
      <w:pPr>
        <w:rPr>
          <w:rFonts w:asciiTheme="minorHAnsi" w:hAnsiTheme="minorHAnsi"/>
          <w:sz w:val="24"/>
          <w:szCs w:val="24"/>
        </w:rPr>
      </w:pPr>
      <w:r>
        <w:rPr>
          <w:rFonts w:asciiTheme="minorHAnsi" w:hAnsiTheme="minorHAnsi"/>
          <w:sz w:val="24"/>
          <w:szCs w:val="24"/>
        </w:rPr>
        <w:t xml:space="preserve">                                                                                                                    Podpis Wykonawcy</w:t>
      </w:r>
    </w:p>
    <w:p w14:paraId="68161BB0" w14:textId="77777777" w:rsidR="00184400" w:rsidRPr="001C46F9" w:rsidRDefault="00184400" w:rsidP="00184400">
      <w:pPr>
        <w:numPr>
          <w:ilvl w:val="12"/>
          <w:numId w:val="0"/>
        </w:numPr>
        <w:rPr>
          <w:rFonts w:asciiTheme="minorHAnsi" w:hAnsiTheme="minorHAnsi"/>
          <w:sz w:val="24"/>
          <w:szCs w:val="24"/>
        </w:rPr>
      </w:pPr>
    </w:p>
    <w:p w14:paraId="33312E9E" w14:textId="77777777" w:rsidR="00184400" w:rsidRDefault="00184400" w:rsidP="00184400">
      <w:pPr>
        <w:jc w:val="right"/>
        <w:rPr>
          <w:b/>
          <w:sz w:val="24"/>
          <w:szCs w:val="24"/>
        </w:rPr>
      </w:pPr>
    </w:p>
    <w:p w14:paraId="00D62AA9" w14:textId="77777777" w:rsidR="00184400" w:rsidRDefault="00184400" w:rsidP="00184400">
      <w:pPr>
        <w:jc w:val="right"/>
        <w:rPr>
          <w:b/>
          <w:sz w:val="24"/>
          <w:szCs w:val="24"/>
        </w:rPr>
      </w:pPr>
    </w:p>
    <w:p w14:paraId="332F3EE8" w14:textId="77777777" w:rsidR="00184400" w:rsidRDefault="00184400" w:rsidP="00184400">
      <w:pPr>
        <w:jc w:val="right"/>
        <w:rPr>
          <w:b/>
          <w:sz w:val="24"/>
          <w:szCs w:val="24"/>
        </w:rPr>
      </w:pPr>
    </w:p>
    <w:p w14:paraId="368D15E3" w14:textId="77777777" w:rsidR="00184400" w:rsidRDefault="00184400" w:rsidP="00184400">
      <w:pPr>
        <w:jc w:val="right"/>
        <w:rPr>
          <w:b/>
          <w:sz w:val="24"/>
          <w:szCs w:val="24"/>
        </w:rPr>
      </w:pPr>
    </w:p>
    <w:p w14:paraId="5D8D6F01" w14:textId="77777777" w:rsidR="00184400" w:rsidRDefault="00184400" w:rsidP="00184400">
      <w:pPr>
        <w:jc w:val="right"/>
        <w:rPr>
          <w:b/>
          <w:sz w:val="24"/>
          <w:szCs w:val="24"/>
        </w:rPr>
      </w:pPr>
    </w:p>
    <w:p w14:paraId="15E8711A" w14:textId="77777777" w:rsidR="00184400" w:rsidRDefault="00184400" w:rsidP="00184400">
      <w:pPr>
        <w:jc w:val="right"/>
        <w:rPr>
          <w:b/>
          <w:sz w:val="24"/>
          <w:szCs w:val="24"/>
        </w:rPr>
      </w:pPr>
    </w:p>
    <w:p w14:paraId="1147AFF7" w14:textId="77777777" w:rsidR="00184400" w:rsidRDefault="00184400" w:rsidP="00184400">
      <w:pPr>
        <w:jc w:val="right"/>
        <w:rPr>
          <w:b/>
          <w:sz w:val="24"/>
          <w:szCs w:val="24"/>
        </w:rPr>
      </w:pPr>
    </w:p>
    <w:p w14:paraId="06364F15" w14:textId="77777777" w:rsidR="00184400" w:rsidRDefault="00184400" w:rsidP="00184400">
      <w:pPr>
        <w:jc w:val="right"/>
        <w:rPr>
          <w:b/>
          <w:sz w:val="24"/>
          <w:szCs w:val="24"/>
        </w:rPr>
      </w:pPr>
    </w:p>
    <w:p w14:paraId="6C847C84" w14:textId="77777777" w:rsidR="00184400" w:rsidRDefault="00184400" w:rsidP="00184400">
      <w:pPr>
        <w:jc w:val="right"/>
        <w:rPr>
          <w:b/>
          <w:sz w:val="24"/>
          <w:szCs w:val="24"/>
        </w:rPr>
      </w:pPr>
    </w:p>
    <w:p w14:paraId="31A9D462" w14:textId="77777777" w:rsidR="00184400" w:rsidRDefault="00184400" w:rsidP="00184400">
      <w:pPr>
        <w:jc w:val="right"/>
        <w:rPr>
          <w:b/>
          <w:sz w:val="24"/>
          <w:szCs w:val="24"/>
        </w:rPr>
      </w:pPr>
    </w:p>
    <w:p w14:paraId="5B4573F7" w14:textId="77777777" w:rsidR="00184400" w:rsidRDefault="00184400" w:rsidP="00184400">
      <w:pPr>
        <w:jc w:val="right"/>
        <w:rPr>
          <w:b/>
          <w:sz w:val="24"/>
          <w:szCs w:val="24"/>
        </w:rPr>
      </w:pPr>
    </w:p>
    <w:p w14:paraId="127EA5B2" w14:textId="77777777" w:rsidR="00184400" w:rsidRPr="004E7769" w:rsidRDefault="00184400" w:rsidP="004E7769">
      <w:pPr>
        <w:jc w:val="center"/>
        <w:rPr>
          <w:rFonts w:ascii="Calibri" w:hAnsi="Calibri"/>
          <w:b/>
          <w:i/>
          <w:sz w:val="24"/>
          <w:szCs w:val="24"/>
        </w:rPr>
      </w:pPr>
    </w:p>
    <w:p w14:paraId="1FA764C6" w14:textId="77777777" w:rsidR="00184400" w:rsidRDefault="00184400" w:rsidP="00184400">
      <w:pPr>
        <w:keepNext/>
        <w:spacing w:before="240" w:after="120"/>
        <w:jc w:val="right"/>
        <w:outlineLvl w:val="3"/>
        <w:rPr>
          <w:rFonts w:ascii="Calibri" w:hAnsi="Calibri"/>
          <w:b/>
          <w:sz w:val="22"/>
          <w:szCs w:val="22"/>
        </w:rPr>
      </w:pPr>
      <w:r>
        <w:rPr>
          <w:rFonts w:ascii="Calibri" w:hAnsi="Calibri"/>
          <w:b/>
          <w:sz w:val="22"/>
          <w:szCs w:val="22"/>
        </w:rPr>
        <w:lastRenderedPageBreak/>
        <w:t>Załącznik Nr 5</w:t>
      </w:r>
    </w:p>
    <w:p w14:paraId="73D1C1DD" w14:textId="77777777" w:rsidR="004E7769" w:rsidRPr="004E7769" w:rsidRDefault="004E7769" w:rsidP="004E7769">
      <w:pPr>
        <w:keepNext/>
        <w:spacing w:before="240" w:after="120"/>
        <w:outlineLvl w:val="3"/>
        <w:rPr>
          <w:rFonts w:ascii="Calibri" w:hAnsi="Calibri"/>
          <w:sz w:val="22"/>
          <w:szCs w:val="22"/>
        </w:rPr>
      </w:pPr>
      <w:r w:rsidRPr="004E7769">
        <w:rPr>
          <w:rFonts w:ascii="Calibri" w:hAnsi="Calibri"/>
          <w:b/>
          <w:sz w:val="22"/>
          <w:szCs w:val="22"/>
        </w:rPr>
        <w:t xml:space="preserve">Nazwa Wykonawcy: </w:t>
      </w:r>
      <w:r w:rsidRPr="004E7769">
        <w:rPr>
          <w:rFonts w:ascii="Calibri" w:hAnsi="Calibri"/>
          <w:sz w:val="22"/>
          <w:szCs w:val="22"/>
        </w:rPr>
        <w:t>……….….…………………………….…</w:t>
      </w:r>
    </w:p>
    <w:p w14:paraId="5107357E" w14:textId="77777777" w:rsidR="004E7769" w:rsidRPr="004E7769" w:rsidRDefault="004E7769" w:rsidP="004E7769">
      <w:pPr>
        <w:spacing w:after="120"/>
        <w:rPr>
          <w:rFonts w:ascii="Calibri" w:hAnsi="Calibri"/>
          <w:sz w:val="22"/>
          <w:szCs w:val="22"/>
        </w:rPr>
      </w:pPr>
      <w:r w:rsidRPr="004E7769">
        <w:rPr>
          <w:rFonts w:ascii="Calibri" w:hAnsi="Calibri"/>
          <w:sz w:val="22"/>
          <w:szCs w:val="22"/>
        </w:rPr>
        <w:t>Siedziba: ……………………………...………………………………</w:t>
      </w:r>
    </w:p>
    <w:p w14:paraId="1C9C0681" w14:textId="77777777" w:rsidR="004E7769" w:rsidRPr="004E7769" w:rsidRDefault="004E7769" w:rsidP="004E7769">
      <w:pPr>
        <w:spacing w:after="120"/>
        <w:rPr>
          <w:rFonts w:ascii="Calibri" w:hAnsi="Calibri"/>
          <w:sz w:val="22"/>
          <w:szCs w:val="22"/>
          <w:lang w:val="en-US"/>
        </w:rPr>
      </w:pPr>
      <w:r w:rsidRPr="00F73631">
        <w:rPr>
          <w:rFonts w:ascii="Calibri" w:hAnsi="Calibri"/>
          <w:sz w:val="22"/>
          <w:szCs w:val="22"/>
        </w:rPr>
        <w:t>Tel/fax :  ……………….……………………………</w:t>
      </w:r>
      <w:r w:rsidRPr="004E7769">
        <w:rPr>
          <w:rFonts w:ascii="Calibri" w:hAnsi="Calibri"/>
          <w:sz w:val="22"/>
          <w:szCs w:val="22"/>
          <w:lang w:val="en-US"/>
        </w:rPr>
        <w:t>……..</w:t>
      </w:r>
    </w:p>
    <w:p w14:paraId="28B253A3" w14:textId="77777777" w:rsidR="004E7769" w:rsidRPr="004E7769" w:rsidRDefault="004E7769" w:rsidP="004E7769">
      <w:pPr>
        <w:spacing w:after="120"/>
        <w:rPr>
          <w:rFonts w:ascii="Calibri" w:hAnsi="Calibri"/>
          <w:sz w:val="22"/>
          <w:szCs w:val="22"/>
          <w:lang w:val="en-US"/>
        </w:rPr>
      </w:pPr>
      <w:proofErr w:type="spellStart"/>
      <w:r w:rsidRPr="004E7769">
        <w:rPr>
          <w:rFonts w:ascii="Calibri" w:hAnsi="Calibri"/>
          <w:sz w:val="22"/>
          <w:szCs w:val="22"/>
          <w:lang w:val="en-US"/>
        </w:rPr>
        <w:t>Adres</w:t>
      </w:r>
      <w:proofErr w:type="spellEnd"/>
      <w:r w:rsidRPr="004E7769">
        <w:rPr>
          <w:rFonts w:ascii="Calibri" w:hAnsi="Calibri"/>
          <w:sz w:val="22"/>
          <w:szCs w:val="22"/>
          <w:lang w:val="en-US"/>
        </w:rPr>
        <w:t xml:space="preserve"> e-mail: ……………………………………………………….</w:t>
      </w:r>
    </w:p>
    <w:p w14:paraId="5C3F66B6" w14:textId="77777777" w:rsidR="004E7769" w:rsidRPr="004E7769" w:rsidRDefault="004E7769" w:rsidP="004E7769">
      <w:pPr>
        <w:spacing w:after="120"/>
        <w:rPr>
          <w:rFonts w:ascii="Calibri" w:hAnsi="Calibri"/>
          <w:sz w:val="22"/>
          <w:szCs w:val="22"/>
        </w:rPr>
      </w:pPr>
      <w:r w:rsidRPr="004E7769">
        <w:rPr>
          <w:rFonts w:ascii="Calibri" w:hAnsi="Calibri"/>
          <w:sz w:val="22"/>
          <w:szCs w:val="22"/>
        </w:rPr>
        <w:t>Regon:  ………………………….</w:t>
      </w:r>
    </w:p>
    <w:p w14:paraId="07542D6F" w14:textId="77777777" w:rsidR="004E7769" w:rsidRPr="004E7769" w:rsidRDefault="004E7769" w:rsidP="004E7769">
      <w:pPr>
        <w:rPr>
          <w:rFonts w:ascii="Calibri" w:hAnsi="Calibri"/>
          <w:sz w:val="22"/>
          <w:szCs w:val="22"/>
        </w:rPr>
      </w:pPr>
      <w:r w:rsidRPr="004E7769">
        <w:rPr>
          <w:rFonts w:ascii="Calibri" w:hAnsi="Calibri"/>
          <w:sz w:val="22"/>
          <w:szCs w:val="22"/>
        </w:rPr>
        <w:t xml:space="preserve">NIP : ……………………………….       </w:t>
      </w:r>
    </w:p>
    <w:p w14:paraId="435FC295" w14:textId="77777777" w:rsidR="004E7769" w:rsidRPr="004E7769" w:rsidRDefault="004E7769" w:rsidP="004E7769">
      <w:pPr>
        <w:jc w:val="both"/>
        <w:rPr>
          <w:rFonts w:ascii="Calibri" w:hAnsi="Calibri"/>
          <w:b/>
          <w:sz w:val="22"/>
          <w:szCs w:val="22"/>
        </w:rPr>
      </w:pPr>
      <w:r w:rsidRPr="004E7769">
        <w:rPr>
          <w:rFonts w:ascii="Calibri" w:hAnsi="Calibri"/>
          <w:sz w:val="22"/>
          <w:szCs w:val="22"/>
        </w:rPr>
        <w:t xml:space="preserve">                                                                                                                          </w:t>
      </w:r>
      <w:r w:rsidRPr="004E7769">
        <w:rPr>
          <w:rFonts w:ascii="Calibri" w:hAnsi="Calibri"/>
          <w:b/>
          <w:sz w:val="22"/>
          <w:szCs w:val="22"/>
        </w:rPr>
        <w:t>Mazowiecki Szpital Wojewódzki</w:t>
      </w:r>
    </w:p>
    <w:p w14:paraId="4BB89E01" w14:textId="77777777" w:rsidR="004E7769" w:rsidRPr="004E7769" w:rsidRDefault="004E7769" w:rsidP="004E7769">
      <w:pPr>
        <w:jc w:val="both"/>
        <w:rPr>
          <w:rFonts w:ascii="Calibri" w:hAnsi="Calibri"/>
          <w:b/>
          <w:sz w:val="22"/>
          <w:szCs w:val="22"/>
        </w:rPr>
      </w:pPr>
      <w:r w:rsidRPr="004E7769">
        <w:rPr>
          <w:rFonts w:ascii="Calibri" w:hAnsi="Calibri"/>
          <w:b/>
          <w:sz w:val="22"/>
          <w:szCs w:val="22"/>
        </w:rPr>
        <w:t xml:space="preserve">                                                                                                                         w Siedlcach Sp. z o.o.</w:t>
      </w:r>
    </w:p>
    <w:p w14:paraId="049257F8" w14:textId="77777777" w:rsidR="004E7769" w:rsidRPr="004E7769" w:rsidRDefault="004E7769" w:rsidP="004E7769">
      <w:pPr>
        <w:jc w:val="both"/>
        <w:rPr>
          <w:rFonts w:ascii="Calibri" w:hAnsi="Calibri"/>
          <w:sz w:val="22"/>
          <w:szCs w:val="22"/>
        </w:rPr>
      </w:pPr>
      <w:r w:rsidRPr="004E7769">
        <w:rPr>
          <w:rFonts w:ascii="Calibri" w:hAnsi="Calibri"/>
          <w:sz w:val="22"/>
          <w:szCs w:val="22"/>
        </w:rPr>
        <w:t xml:space="preserve">                                                                                                                         ul. Poniatowskiego 26 </w:t>
      </w:r>
    </w:p>
    <w:p w14:paraId="7D458322" w14:textId="77777777" w:rsidR="004E7769" w:rsidRPr="004E7769" w:rsidRDefault="004E7769" w:rsidP="004E7769">
      <w:pPr>
        <w:jc w:val="both"/>
        <w:rPr>
          <w:rFonts w:ascii="Calibri" w:hAnsi="Calibri"/>
          <w:sz w:val="22"/>
          <w:szCs w:val="22"/>
          <w:u w:val="single"/>
        </w:rPr>
      </w:pPr>
      <w:r w:rsidRPr="004E7769">
        <w:rPr>
          <w:rFonts w:ascii="Calibri" w:hAnsi="Calibri"/>
          <w:sz w:val="22"/>
          <w:szCs w:val="22"/>
        </w:rPr>
        <w:t xml:space="preserve">                                                                                                                         </w:t>
      </w:r>
      <w:r w:rsidRPr="004E7769">
        <w:rPr>
          <w:rFonts w:ascii="Calibri" w:hAnsi="Calibri"/>
          <w:sz w:val="22"/>
          <w:szCs w:val="22"/>
          <w:u w:val="single"/>
        </w:rPr>
        <w:t>08-110 Siedlce</w:t>
      </w:r>
    </w:p>
    <w:p w14:paraId="6EC49879" w14:textId="77777777" w:rsidR="004E7769" w:rsidRPr="004E7769" w:rsidRDefault="004E7769" w:rsidP="004E7769">
      <w:pPr>
        <w:jc w:val="center"/>
        <w:rPr>
          <w:rFonts w:ascii="Calibri" w:hAnsi="Calibri"/>
          <w:b/>
          <w:bCs/>
          <w:sz w:val="22"/>
          <w:szCs w:val="22"/>
        </w:rPr>
      </w:pPr>
    </w:p>
    <w:p w14:paraId="071A542B" w14:textId="77777777" w:rsidR="004E7769" w:rsidRPr="004E7769" w:rsidRDefault="004E7769" w:rsidP="004E7769">
      <w:pPr>
        <w:jc w:val="center"/>
        <w:rPr>
          <w:rFonts w:ascii="Calibri" w:hAnsi="Calibri"/>
          <w:b/>
          <w:bCs/>
          <w:sz w:val="22"/>
          <w:szCs w:val="22"/>
        </w:rPr>
      </w:pPr>
    </w:p>
    <w:p w14:paraId="181BB2FD" w14:textId="77777777" w:rsidR="004E7769" w:rsidRPr="004E7769" w:rsidRDefault="004E7769" w:rsidP="004E7769">
      <w:pPr>
        <w:jc w:val="center"/>
        <w:rPr>
          <w:rFonts w:ascii="Calibri" w:hAnsi="Calibri"/>
          <w:b/>
          <w:bCs/>
          <w:sz w:val="28"/>
        </w:rPr>
      </w:pPr>
      <w:r w:rsidRPr="004E7769">
        <w:rPr>
          <w:rFonts w:ascii="Calibri" w:hAnsi="Calibri"/>
          <w:b/>
          <w:bCs/>
          <w:sz w:val="28"/>
        </w:rPr>
        <w:t xml:space="preserve">O f e r t a   </w:t>
      </w:r>
    </w:p>
    <w:p w14:paraId="79AE64AE" w14:textId="77777777" w:rsidR="004E7769" w:rsidRPr="004E7769" w:rsidRDefault="004E7769" w:rsidP="004E7769">
      <w:pPr>
        <w:spacing w:after="120"/>
        <w:jc w:val="both"/>
        <w:rPr>
          <w:rFonts w:ascii="Calibri" w:hAnsi="Calibri"/>
          <w:b/>
          <w:sz w:val="22"/>
          <w:szCs w:val="22"/>
        </w:rPr>
      </w:pPr>
      <w:r w:rsidRPr="004E7769">
        <w:rPr>
          <w:rFonts w:ascii="Calibri" w:hAnsi="Calibri"/>
          <w:b/>
          <w:sz w:val="22"/>
          <w:szCs w:val="22"/>
        </w:rPr>
        <w:t>dotyczy: przetargu nieograniczonego na</w:t>
      </w:r>
      <w:r w:rsidRPr="004E7769">
        <w:rPr>
          <w:rFonts w:ascii="Calibri" w:hAnsi="Calibri"/>
          <w:b/>
          <w:bCs/>
          <w:iCs/>
          <w:sz w:val="22"/>
          <w:szCs w:val="22"/>
        </w:rPr>
        <w:t xml:space="preserve"> </w:t>
      </w:r>
      <w:r w:rsidR="00184400">
        <w:rPr>
          <w:rFonts w:ascii="Calibri" w:hAnsi="Calibri"/>
          <w:b/>
          <w:bCs/>
          <w:iCs/>
          <w:sz w:val="22"/>
          <w:szCs w:val="22"/>
        </w:rPr>
        <w:t>„M</w:t>
      </w:r>
      <w:r w:rsidRPr="004E7769">
        <w:rPr>
          <w:rFonts w:ascii="Calibri" w:hAnsi="Calibri"/>
          <w:b/>
          <w:bCs/>
          <w:iCs/>
          <w:sz w:val="22"/>
          <w:szCs w:val="22"/>
        </w:rPr>
        <w:t>ateriał</w:t>
      </w:r>
      <w:r w:rsidR="00184400">
        <w:rPr>
          <w:rFonts w:ascii="Calibri" w:hAnsi="Calibri"/>
          <w:b/>
          <w:bCs/>
          <w:iCs/>
          <w:sz w:val="22"/>
          <w:szCs w:val="22"/>
        </w:rPr>
        <w:t>y</w:t>
      </w:r>
      <w:r w:rsidRPr="004E7769">
        <w:rPr>
          <w:rFonts w:ascii="Calibri" w:hAnsi="Calibri"/>
          <w:b/>
          <w:bCs/>
          <w:iCs/>
          <w:sz w:val="22"/>
          <w:szCs w:val="22"/>
        </w:rPr>
        <w:t xml:space="preserve"> </w:t>
      </w:r>
      <w:r w:rsidR="00B27F8A">
        <w:rPr>
          <w:rFonts w:ascii="Calibri" w:hAnsi="Calibri"/>
          <w:b/>
          <w:bCs/>
          <w:iCs/>
          <w:sz w:val="22"/>
          <w:szCs w:val="22"/>
        </w:rPr>
        <w:t>i akcesori</w:t>
      </w:r>
      <w:r w:rsidR="00184400">
        <w:rPr>
          <w:rFonts w:ascii="Calibri" w:hAnsi="Calibri"/>
          <w:b/>
          <w:bCs/>
          <w:iCs/>
          <w:sz w:val="22"/>
          <w:szCs w:val="22"/>
        </w:rPr>
        <w:t>a</w:t>
      </w:r>
      <w:r w:rsidR="00B27F8A">
        <w:rPr>
          <w:rFonts w:ascii="Calibri" w:hAnsi="Calibri"/>
          <w:b/>
          <w:bCs/>
          <w:iCs/>
          <w:sz w:val="22"/>
          <w:szCs w:val="22"/>
        </w:rPr>
        <w:t xml:space="preserve"> endoskopow</w:t>
      </w:r>
      <w:r w:rsidR="00184400">
        <w:rPr>
          <w:rFonts w:ascii="Calibri" w:hAnsi="Calibri"/>
          <w:b/>
          <w:bCs/>
          <w:iCs/>
          <w:sz w:val="22"/>
          <w:szCs w:val="22"/>
        </w:rPr>
        <w:t xml:space="preserve">e” </w:t>
      </w:r>
    </w:p>
    <w:p w14:paraId="32596012" w14:textId="77777777" w:rsidR="004E7769" w:rsidRPr="004E7769" w:rsidRDefault="004E7769" w:rsidP="004E7769">
      <w:pPr>
        <w:jc w:val="both"/>
        <w:rPr>
          <w:rFonts w:ascii="Calibri" w:hAnsi="Calibri"/>
          <w:sz w:val="22"/>
          <w:szCs w:val="22"/>
        </w:rPr>
      </w:pPr>
    </w:p>
    <w:p w14:paraId="29C76BEE" w14:textId="77777777" w:rsidR="00B27F8A" w:rsidRDefault="00B27F8A" w:rsidP="00B27F8A">
      <w:pPr>
        <w:spacing w:after="120"/>
        <w:jc w:val="both"/>
        <w:rPr>
          <w:rFonts w:ascii="Calibri" w:hAnsi="Calibri"/>
          <w:bCs/>
          <w:sz w:val="22"/>
          <w:szCs w:val="22"/>
        </w:rPr>
      </w:pPr>
      <w:r w:rsidRPr="00B27F8A">
        <w:rPr>
          <w:rFonts w:ascii="Calibri" w:hAnsi="Calibri"/>
          <w:bCs/>
          <w:sz w:val="22"/>
          <w:szCs w:val="22"/>
        </w:rPr>
        <w:t>Oferujemy realizację przedmiotu zamówienia na zasadach określonych w Specyfikacji Istotnych  Warunków Zamówienia i zgodnie z załączonym Formularzem asortymentowo-cenowym w zakresie pakietu/ów …………. za kwotę: ……….………..…. zł.</w:t>
      </w:r>
    </w:p>
    <w:p w14:paraId="628457AF" w14:textId="77777777" w:rsidR="00CD04BA" w:rsidRDefault="00CD04BA" w:rsidP="00CD04BA">
      <w:pPr>
        <w:jc w:val="both"/>
        <w:rPr>
          <w:rFonts w:ascii="Calibri" w:hAnsi="Calibri"/>
          <w:bCs/>
          <w:sz w:val="22"/>
          <w:szCs w:val="22"/>
        </w:rPr>
      </w:pPr>
    </w:p>
    <w:tbl>
      <w:tblPr>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13"/>
        <w:gridCol w:w="2585"/>
        <w:gridCol w:w="2551"/>
        <w:gridCol w:w="2551"/>
      </w:tblGrid>
      <w:tr w:rsidR="00B27F8A" w:rsidRPr="004E7769" w14:paraId="0043ECCC" w14:textId="77777777" w:rsidTr="00B27F8A">
        <w:tc>
          <w:tcPr>
            <w:tcW w:w="1313"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0A24C6B2" w14:textId="77777777" w:rsidR="00B27F8A" w:rsidRPr="00B27F8A" w:rsidRDefault="00B27F8A" w:rsidP="00B27F8A">
            <w:pPr>
              <w:spacing w:after="120" w:line="276" w:lineRule="auto"/>
              <w:jc w:val="center"/>
              <w:rPr>
                <w:rFonts w:ascii="Calibri" w:hAnsi="Calibri"/>
                <w:b/>
                <w:bCs/>
                <w:sz w:val="22"/>
                <w:szCs w:val="22"/>
              </w:rPr>
            </w:pPr>
            <w:r w:rsidRPr="00B27F8A">
              <w:rPr>
                <w:rFonts w:ascii="Calibri" w:hAnsi="Calibri"/>
                <w:b/>
                <w:bCs/>
                <w:sz w:val="22"/>
                <w:szCs w:val="22"/>
              </w:rPr>
              <w:t>Oznaczenie pakietu</w:t>
            </w:r>
          </w:p>
        </w:tc>
        <w:tc>
          <w:tcPr>
            <w:tcW w:w="2585"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3FE74047" w14:textId="77777777" w:rsidR="00B27F8A" w:rsidRPr="00B27F8A" w:rsidRDefault="00B27F8A" w:rsidP="00B27F8A">
            <w:pPr>
              <w:spacing w:after="120" w:line="276" w:lineRule="auto"/>
              <w:jc w:val="center"/>
              <w:rPr>
                <w:rFonts w:ascii="Calibri" w:hAnsi="Calibri"/>
                <w:b/>
                <w:bCs/>
                <w:sz w:val="22"/>
                <w:szCs w:val="22"/>
              </w:rPr>
            </w:pPr>
            <w:r w:rsidRPr="00B27F8A">
              <w:rPr>
                <w:rFonts w:ascii="Calibri" w:hAnsi="Calibri"/>
                <w:b/>
                <w:bCs/>
                <w:sz w:val="22"/>
                <w:szCs w:val="22"/>
              </w:rPr>
              <w:t>Wartość netto oferty w pakiecie</w:t>
            </w:r>
          </w:p>
        </w:tc>
        <w:tc>
          <w:tcPr>
            <w:tcW w:w="2551"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2599C4AD" w14:textId="77777777" w:rsidR="00B27F8A" w:rsidRPr="00B27F8A" w:rsidRDefault="00B27F8A" w:rsidP="00B27F8A">
            <w:pPr>
              <w:spacing w:after="120" w:line="276" w:lineRule="auto"/>
              <w:jc w:val="center"/>
              <w:rPr>
                <w:rFonts w:ascii="Calibri" w:hAnsi="Calibri"/>
                <w:b/>
                <w:bCs/>
                <w:sz w:val="22"/>
                <w:szCs w:val="22"/>
              </w:rPr>
            </w:pPr>
            <w:r w:rsidRPr="00B27F8A">
              <w:rPr>
                <w:rFonts w:ascii="Calibri" w:hAnsi="Calibri"/>
                <w:b/>
                <w:bCs/>
                <w:sz w:val="22"/>
                <w:szCs w:val="22"/>
              </w:rPr>
              <w:t>Wartość brutto oferty w pakiecie</w:t>
            </w:r>
          </w:p>
        </w:tc>
        <w:tc>
          <w:tcPr>
            <w:tcW w:w="2551"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171AF55F" w14:textId="77777777" w:rsidR="00B27F8A" w:rsidRPr="00B27F8A" w:rsidRDefault="00B27F8A" w:rsidP="00B27F8A">
            <w:pPr>
              <w:spacing w:after="120" w:line="276" w:lineRule="auto"/>
              <w:jc w:val="center"/>
              <w:rPr>
                <w:rFonts w:ascii="Calibri" w:hAnsi="Calibri"/>
                <w:b/>
                <w:bCs/>
                <w:sz w:val="22"/>
                <w:szCs w:val="22"/>
              </w:rPr>
            </w:pPr>
            <w:r>
              <w:rPr>
                <w:rFonts w:ascii="Calibri" w:hAnsi="Calibri"/>
                <w:b/>
                <w:bCs/>
                <w:sz w:val="22"/>
                <w:szCs w:val="22"/>
              </w:rPr>
              <w:t>Wartość VAT w zł.</w:t>
            </w:r>
          </w:p>
        </w:tc>
      </w:tr>
      <w:tr w:rsidR="00B27F8A" w:rsidRPr="004E7769" w14:paraId="68A2A379" w14:textId="77777777" w:rsidTr="00B27F8A">
        <w:trPr>
          <w:trHeight w:val="559"/>
        </w:trPr>
        <w:tc>
          <w:tcPr>
            <w:tcW w:w="1313" w:type="dxa"/>
            <w:tcBorders>
              <w:top w:val="single" w:sz="4" w:space="0" w:color="auto"/>
              <w:left w:val="single" w:sz="4" w:space="0" w:color="auto"/>
              <w:bottom w:val="single" w:sz="4" w:space="0" w:color="auto"/>
              <w:right w:val="single" w:sz="4" w:space="0" w:color="auto"/>
            </w:tcBorders>
            <w:vAlign w:val="center"/>
          </w:tcPr>
          <w:p w14:paraId="48DFF2D3" w14:textId="77777777" w:rsidR="00B27F8A" w:rsidRPr="004E7769" w:rsidRDefault="00B27F8A" w:rsidP="004E7769">
            <w:pPr>
              <w:spacing w:after="120" w:line="276" w:lineRule="auto"/>
              <w:jc w:val="center"/>
              <w:rPr>
                <w:rFonts w:ascii="Calibri" w:hAnsi="Calibri"/>
                <w:b/>
                <w:bCs/>
                <w:sz w:val="22"/>
                <w:szCs w:val="22"/>
              </w:rPr>
            </w:pPr>
            <w:r w:rsidRPr="004E7769">
              <w:rPr>
                <w:rFonts w:ascii="Calibri" w:hAnsi="Calibri"/>
                <w:b/>
                <w:bCs/>
                <w:sz w:val="22"/>
                <w:szCs w:val="22"/>
              </w:rPr>
              <w:t>I</w:t>
            </w:r>
          </w:p>
        </w:tc>
        <w:tc>
          <w:tcPr>
            <w:tcW w:w="2585" w:type="dxa"/>
            <w:tcBorders>
              <w:top w:val="single" w:sz="4" w:space="0" w:color="auto"/>
              <w:left w:val="single" w:sz="4" w:space="0" w:color="auto"/>
              <w:bottom w:val="single" w:sz="4" w:space="0" w:color="auto"/>
              <w:right w:val="single" w:sz="4" w:space="0" w:color="auto"/>
            </w:tcBorders>
          </w:tcPr>
          <w:p w14:paraId="527362A4" w14:textId="77777777" w:rsidR="00B27F8A" w:rsidRPr="004E7769" w:rsidRDefault="00B27F8A" w:rsidP="004E7769">
            <w:pPr>
              <w:spacing w:after="120" w:line="276" w:lineRule="auto"/>
              <w:jc w:val="both"/>
              <w:rPr>
                <w:rFonts w:ascii="Calibri" w:hAnsi="Calibri"/>
                <w:b/>
                <w:bCs/>
                <w:sz w:val="22"/>
                <w:szCs w:val="22"/>
              </w:rPr>
            </w:pPr>
          </w:p>
        </w:tc>
        <w:tc>
          <w:tcPr>
            <w:tcW w:w="2551" w:type="dxa"/>
            <w:tcBorders>
              <w:top w:val="single" w:sz="4" w:space="0" w:color="auto"/>
              <w:left w:val="single" w:sz="4" w:space="0" w:color="auto"/>
              <w:bottom w:val="single" w:sz="4" w:space="0" w:color="auto"/>
              <w:right w:val="single" w:sz="4" w:space="0" w:color="auto"/>
            </w:tcBorders>
          </w:tcPr>
          <w:p w14:paraId="2F9C1B93" w14:textId="77777777" w:rsidR="00B27F8A" w:rsidRPr="004E7769" w:rsidRDefault="00B27F8A" w:rsidP="004E7769">
            <w:pPr>
              <w:spacing w:after="120" w:line="276" w:lineRule="auto"/>
              <w:jc w:val="both"/>
              <w:rPr>
                <w:rFonts w:ascii="Calibri" w:hAnsi="Calibri"/>
                <w:b/>
                <w:bCs/>
                <w:sz w:val="22"/>
                <w:szCs w:val="22"/>
              </w:rPr>
            </w:pPr>
          </w:p>
        </w:tc>
        <w:tc>
          <w:tcPr>
            <w:tcW w:w="2551" w:type="dxa"/>
            <w:tcBorders>
              <w:top w:val="single" w:sz="4" w:space="0" w:color="auto"/>
              <w:left w:val="single" w:sz="4" w:space="0" w:color="auto"/>
              <w:bottom w:val="single" w:sz="4" w:space="0" w:color="auto"/>
              <w:right w:val="single" w:sz="4" w:space="0" w:color="auto"/>
            </w:tcBorders>
          </w:tcPr>
          <w:p w14:paraId="12DAA2C2" w14:textId="77777777" w:rsidR="00B27F8A" w:rsidRPr="004E7769" w:rsidRDefault="00B27F8A" w:rsidP="004E7769">
            <w:pPr>
              <w:spacing w:after="120" w:line="276" w:lineRule="auto"/>
              <w:jc w:val="both"/>
              <w:rPr>
                <w:rFonts w:ascii="Calibri" w:hAnsi="Calibri"/>
                <w:b/>
                <w:bCs/>
                <w:sz w:val="22"/>
                <w:szCs w:val="22"/>
              </w:rPr>
            </w:pPr>
          </w:p>
        </w:tc>
      </w:tr>
      <w:tr w:rsidR="00B27F8A" w:rsidRPr="004E7769" w14:paraId="1FFF8280" w14:textId="77777777" w:rsidTr="00B27F8A">
        <w:trPr>
          <w:trHeight w:val="644"/>
        </w:trPr>
        <w:tc>
          <w:tcPr>
            <w:tcW w:w="1313" w:type="dxa"/>
            <w:tcBorders>
              <w:top w:val="single" w:sz="4" w:space="0" w:color="auto"/>
              <w:left w:val="single" w:sz="4" w:space="0" w:color="auto"/>
              <w:bottom w:val="single" w:sz="4" w:space="0" w:color="auto"/>
              <w:right w:val="single" w:sz="4" w:space="0" w:color="auto"/>
            </w:tcBorders>
            <w:vAlign w:val="center"/>
          </w:tcPr>
          <w:p w14:paraId="42663F3C" w14:textId="77777777" w:rsidR="00B27F8A" w:rsidRPr="004E7769" w:rsidRDefault="00B27F8A" w:rsidP="004E7769">
            <w:pPr>
              <w:spacing w:after="120" w:line="276" w:lineRule="auto"/>
              <w:jc w:val="center"/>
              <w:rPr>
                <w:rFonts w:ascii="Calibri" w:hAnsi="Calibri"/>
                <w:b/>
                <w:bCs/>
                <w:sz w:val="22"/>
                <w:szCs w:val="22"/>
              </w:rPr>
            </w:pPr>
            <w:r w:rsidRPr="004E7769">
              <w:rPr>
                <w:rFonts w:ascii="Calibri" w:hAnsi="Calibri"/>
                <w:b/>
                <w:bCs/>
                <w:sz w:val="22"/>
                <w:szCs w:val="22"/>
              </w:rPr>
              <w:t>II</w:t>
            </w:r>
          </w:p>
        </w:tc>
        <w:tc>
          <w:tcPr>
            <w:tcW w:w="2585" w:type="dxa"/>
            <w:tcBorders>
              <w:top w:val="single" w:sz="4" w:space="0" w:color="auto"/>
              <w:left w:val="single" w:sz="4" w:space="0" w:color="auto"/>
              <w:bottom w:val="single" w:sz="4" w:space="0" w:color="auto"/>
              <w:right w:val="single" w:sz="4" w:space="0" w:color="auto"/>
            </w:tcBorders>
          </w:tcPr>
          <w:p w14:paraId="6794B850" w14:textId="77777777" w:rsidR="00B27F8A" w:rsidRPr="004E7769" w:rsidRDefault="00B27F8A" w:rsidP="004E7769">
            <w:pPr>
              <w:spacing w:after="120" w:line="276" w:lineRule="auto"/>
              <w:jc w:val="both"/>
              <w:rPr>
                <w:rFonts w:ascii="Calibri" w:hAnsi="Calibri"/>
                <w:b/>
                <w:bCs/>
                <w:sz w:val="22"/>
                <w:szCs w:val="22"/>
              </w:rPr>
            </w:pPr>
          </w:p>
        </w:tc>
        <w:tc>
          <w:tcPr>
            <w:tcW w:w="2551" w:type="dxa"/>
            <w:tcBorders>
              <w:top w:val="single" w:sz="4" w:space="0" w:color="auto"/>
              <w:left w:val="single" w:sz="4" w:space="0" w:color="auto"/>
              <w:bottom w:val="single" w:sz="4" w:space="0" w:color="auto"/>
              <w:right w:val="single" w:sz="4" w:space="0" w:color="auto"/>
            </w:tcBorders>
          </w:tcPr>
          <w:p w14:paraId="4F6FB4E5" w14:textId="77777777" w:rsidR="00B27F8A" w:rsidRPr="004E7769" w:rsidRDefault="00B27F8A" w:rsidP="004E7769">
            <w:pPr>
              <w:spacing w:after="120" w:line="276" w:lineRule="auto"/>
              <w:jc w:val="both"/>
              <w:rPr>
                <w:rFonts w:ascii="Calibri" w:hAnsi="Calibri"/>
                <w:b/>
                <w:bCs/>
                <w:sz w:val="22"/>
                <w:szCs w:val="22"/>
              </w:rPr>
            </w:pPr>
          </w:p>
        </w:tc>
        <w:tc>
          <w:tcPr>
            <w:tcW w:w="2551" w:type="dxa"/>
            <w:tcBorders>
              <w:top w:val="single" w:sz="4" w:space="0" w:color="auto"/>
              <w:left w:val="single" w:sz="4" w:space="0" w:color="auto"/>
              <w:bottom w:val="single" w:sz="4" w:space="0" w:color="auto"/>
              <w:right w:val="single" w:sz="4" w:space="0" w:color="auto"/>
            </w:tcBorders>
          </w:tcPr>
          <w:p w14:paraId="0B7B9B3F" w14:textId="77777777" w:rsidR="00B27F8A" w:rsidRPr="004E7769" w:rsidRDefault="00B27F8A" w:rsidP="004E7769">
            <w:pPr>
              <w:spacing w:after="120" w:line="276" w:lineRule="auto"/>
              <w:jc w:val="both"/>
              <w:rPr>
                <w:rFonts w:ascii="Calibri" w:hAnsi="Calibri"/>
                <w:b/>
                <w:bCs/>
                <w:sz w:val="22"/>
                <w:szCs w:val="22"/>
              </w:rPr>
            </w:pPr>
          </w:p>
        </w:tc>
      </w:tr>
      <w:tr w:rsidR="00B27F8A" w:rsidRPr="004E7769" w14:paraId="3C7E98F2" w14:textId="77777777" w:rsidTr="00B27F8A">
        <w:trPr>
          <w:trHeight w:val="548"/>
        </w:trPr>
        <w:tc>
          <w:tcPr>
            <w:tcW w:w="1313" w:type="dxa"/>
            <w:tcBorders>
              <w:top w:val="single" w:sz="4" w:space="0" w:color="auto"/>
              <w:left w:val="single" w:sz="4" w:space="0" w:color="auto"/>
              <w:bottom w:val="single" w:sz="4" w:space="0" w:color="auto"/>
              <w:right w:val="single" w:sz="4" w:space="0" w:color="auto"/>
            </w:tcBorders>
            <w:vAlign w:val="center"/>
          </w:tcPr>
          <w:p w14:paraId="283E2E56" w14:textId="77777777" w:rsidR="00B27F8A" w:rsidRPr="004E7769" w:rsidRDefault="00B27F8A" w:rsidP="004E7769">
            <w:pPr>
              <w:spacing w:after="120" w:line="276" w:lineRule="auto"/>
              <w:jc w:val="center"/>
              <w:rPr>
                <w:rFonts w:ascii="Calibri" w:hAnsi="Calibri"/>
                <w:b/>
                <w:bCs/>
                <w:sz w:val="22"/>
                <w:szCs w:val="22"/>
              </w:rPr>
            </w:pPr>
            <w:r w:rsidRPr="004E7769">
              <w:rPr>
                <w:rFonts w:ascii="Calibri" w:hAnsi="Calibri"/>
                <w:b/>
                <w:bCs/>
                <w:sz w:val="22"/>
                <w:szCs w:val="22"/>
              </w:rPr>
              <w:t>III</w:t>
            </w:r>
          </w:p>
        </w:tc>
        <w:tc>
          <w:tcPr>
            <w:tcW w:w="2585" w:type="dxa"/>
            <w:tcBorders>
              <w:top w:val="single" w:sz="4" w:space="0" w:color="auto"/>
              <w:left w:val="single" w:sz="4" w:space="0" w:color="auto"/>
              <w:bottom w:val="single" w:sz="4" w:space="0" w:color="auto"/>
              <w:right w:val="single" w:sz="4" w:space="0" w:color="auto"/>
            </w:tcBorders>
          </w:tcPr>
          <w:p w14:paraId="748457CE" w14:textId="77777777" w:rsidR="00B27F8A" w:rsidRPr="004E7769" w:rsidRDefault="00B27F8A" w:rsidP="004E7769">
            <w:pPr>
              <w:spacing w:after="120" w:line="276" w:lineRule="auto"/>
              <w:jc w:val="both"/>
              <w:rPr>
                <w:rFonts w:ascii="Calibri" w:hAnsi="Calibri"/>
                <w:b/>
                <w:bCs/>
                <w:sz w:val="22"/>
                <w:szCs w:val="22"/>
              </w:rPr>
            </w:pPr>
          </w:p>
        </w:tc>
        <w:tc>
          <w:tcPr>
            <w:tcW w:w="2551" w:type="dxa"/>
            <w:tcBorders>
              <w:top w:val="single" w:sz="4" w:space="0" w:color="auto"/>
              <w:left w:val="single" w:sz="4" w:space="0" w:color="auto"/>
              <w:bottom w:val="single" w:sz="4" w:space="0" w:color="auto"/>
              <w:right w:val="single" w:sz="4" w:space="0" w:color="auto"/>
            </w:tcBorders>
          </w:tcPr>
          <w:p w14:paraId="14296D61" w14:textId="77777777" w:rsidR="00B27F8A" w:rsidRPr="004E7769" w:rsidRDefault="00B27F8A" w:rsidP="004E7769">
            <w:pPr>
              <w:spacing w:after="120" w:line="276" w:lineRule="auto"/>
              <w:jc w:val="both"/>
              <w:rPr>
                <w:rFonts w:ascii="Calibri" w:hAnsi="Calibri"/>
                <w:b/>
                <w:bCs/>
                <w:sz w:val="22"/>
                <w:szCs w:val="22"/>
              </w:rPr>
            </w:pPr>
          </w:p>
        </w:tc>
        <w:tc>
          <w:tcPr>
            <w:tcW w:w="2551" w:type="dxa"/>
            <w:tcBorders>
              <w:top w:val="single" w:sz="4" w:space="0" w:color="auto"/>
              <w:left w:val="single" w:sz="4" w:space="0" w:color="auto"/>
              <w:bottom w:val="single" w:sz="4" w:space="0" w:color="auto"/>
              <w:right w:val="single" w:sz="4" w:space="0" w:color="auto"/>
            </w:tcBorders>
          </w:tcPr>
          <w:p w14:paraId="1455D950" w14:textId="77777777" w:rsidR="00B27F8A" w:rsidRPr="004E7769" w:rsidRDefault="00B27F8A" w:rsidP="004E7769">
            <w:pPr>
              <w:spacing w:after="120" w:line="276" w:lineRule="auto"/>
              <w:jc w:val="both"/>
              <w:rPr>
                <w:rFonts w:ascii="Calibri" w:hAnsi="Calibri"/>
                <w:b/>
                <w:bCs/>
                <w:sz w:val="22"/>
                <w:szCs w:val="22"/>
              </w:rPr>
            </w:pPr>
          </w:p>
        </w:tc>
      </w:tr>
      <w:tr w:rsidR="00B27F8A" w:rsidRPr="004E7769" w14:paraId="55D09E88" w14:textId="77777777" w:rsidTr="00B27F8A">
        <w:trPr>
          <w:trHeight w:val="567"/>
        </w:trPr>
        <w:tc>
          <w:tcPr>
            <w:tcW w:w="1313" w:type="dxa"/>
            <w:tcBorders>
              <w:top w:val="single" w:sz="4" w:space="0" w:color="auto"/>
              <w:left w:val="single" w:sz="4" w:space="0" w:color="auto"/>
              <w:bottom w:val="single" w:sz="4" w:space="0" w:color="auto"/>
              <w:right w:val="single" w:sz="4" w:space="0" w:color="auto"/>
            </w:tcBorders>
            <w:vAlign w:val="center"/>
          </w:tcPr>
          <w:p w14:paraId="5FBE4F4F" w14:textId="77777777" w:rsidR="00B27F8A" w:rsidRPr="004E7769" w:rsidRDefault="00B27F8A" w:rsidP="004E7769">
            <w:pPr>
              <w:spacing w:after="120" w:line="276" w:lineRule="auto"/>
              <w:jc w:val="center"/>
              <w:rPr>
                <w:rFonts w:ascii="Calibri" w:hAnsi="Calibri"/>
                <w:b/>
                <w:bCs/>
                <w:sz w:val="22"/>
                <w:szCs w:val="22"/>
              </w:rPr>
            </w:pPr>
            <w:r w:rsidRPr="004E7769">
              <w:rPr>
                <w:rFonts w:ascii="Calibri" w:hAnsi="Calibri"/>
                <w:b/>
                <w:bCs/>
                <w:sz w:val="22"/>
                <w:szCs w:val="22"/>
              </w:rPr>
              <w:t>IV</w:t>
            </w:r>
          </w:p>
        </w:tc>
        <w:tc>
          <w:tcPr>
            <w:tcW w:w="2585" w:type="dxa"/>
            <w:tcBorders>
              <w:top w:val="single" w:sz="4" w:space="0" w:color="auto"/>
              <w:left w:val="single" w:sz="4" w:space="0" w:color="auto"/>
              <w:bottom w:val="single" w:sz="4" w:space="0" w:color="auto"/>
              <w:right w:val="single" w:sz="4" w:space="0" w:color="auto"/>
            </w:tcBorders>
          </w:tcPr>
          <w:p w14:paraId="22F569E9" w14:textId="77777777" w:rsidR="00B27F8A" w:rsidRPr="004E7769" w:rsidRDefault="00B27F8A" w:rsidP="004E7769">
            <w:pPr>
              <w:spacing w:after="120" w:line="276" w:lineRule="auto"/>
              <w:jc w:val="both"/>
              <w:rPr>
                <w:rFonts w:ascii="Calibri" w:hAnsi="Calibri"/>
                <w:b/>
                <w:bCs/>
                <w:sz w:val="22"/>
                <w:szCs w:val="22"/>
              </w:rPr>
            </w:pPr>
          </w:p>
        </w:tc>
        <w:tc>
          <w:tcPr>
            <w:tcW w:w="2551" w:type="dxa"/>
            <w:tcBorders>
              <w:top w:val="single" w:sz="4" w:space="0" w:color="auto"/>
              <w:left w:val="single" w:sz="4" w:space="0" w:color="auto"/>
              <w:bottom w:val="single" w:sz="4" w:space="0" w:color="auto"/>
              <w:right w:val="single" w:sz="4" w:space="0" w:color="auto"/>
            </w:tcBorders>
          </w:tcPr>
          <w:p w14:paraId="3BECCBD0" w14:textId="77777777" w:rsidR="00B27F8A" w:rsidRPr="004E7769" w:rsidRDefault="00B27F8A" w:rsidP="004E7769">
            <w:pPr>
              <w:spacing w:after="120" w:line="276" w:lineRule="auto"/>
              <w:jc w:val="both"/>
              <w:rPr>
                <w:rFonts w:ascii="Calibri" w:hAnsi="Calibri"/>
                <w:b/>
                <w:bCs/>
                <w:sz w:val="22"/>
                <w:szCs w:val="22"/>
              </w:rPr>
            </w:pPr>
          </w:p>
        </w:tc>
        <w:tc>
          <w:tcPr>
            <w:tcW w:w="2551" w:type="dxa"/>
            <w:tcBorders>
              <w:top w:val="single" w:sz="4" w:space="0" w:color="auto"/>
              <w:left w:val="single" w:sz="4" w:space="0" w:color="auto"/>
              <w:bottom w:val="single" w:sz="4" w:space="0" w:color="auto"/>
              <w:right w:val="single" w:sz="4" w:space="0" w:color="auto"/>
            </w:tcBorders>
          </w:tcPr>
          <w:p w14:paraId="0653BEF0" w14:textId="77777777" w:rsidR="00B27F8A" w:rsidRPr="004E7769" w:rsidRDefault="00B27F8A" w:rsidP="004E7769">
            <w:pPr>
              <w:spacing w:after="120" w:line="276" w:lineRule="auto"/>
              <w:jc w:val="both"/>
              <w:rPr>
                <w:rFonts w:ascii="Calibri" w:hAnsi="Calibri"/>
                <w:b/>
                <w:bCs/>
                <w:sz w:val="22"/>
                <w:szCs w:val="22"/>
              </w:rPr>
            </w:pPr>
          </w:p>
        </w:tc>
      </w:tr>
      <w:tr w:rsidR="00B27F8A" w:rsidRPr="004E7769" w14:paraId="5E2D1B08" w14:textId="77777777" w:rsidTr="00B27F8A">
        <w:trPr>
          <w:trHeight w:val="561"/>
        </w:trPr>
        <w:tc>
          <w:tcPr>
            <w:tcW w:w="1313" w:type="dxa"/>
            <w:tcBorders>
              <w:top w:val="single" w:sz="4" w:space="0" w:color="auto"/>
              <w:left w:val="single" w:sz="4" w:space="0" w:color="auto"/>
              <w:bottom w:val="single" w:sz="4" w:space="0" w:color="auto"/>
              <w:right w:val="single" w:sz="4" w:space="0" w:color="auto"/>
            </w:tcBorders>
            <w:vAlign w:val="center"/>
          </w:tcPr>
          <w:p w14:paraId="3F5E9ABA" w14:textId="77777777" w:rsidR="00B27F8A" w:rsidRPr="004E7769" w:rsidRDefault="00B27F8A" w:rsidP="004E7769">
            <w:pPr>
              <w:spacing w:after="120" w:line="276" w:lineRule="auto"/>
              <w:jc w:val="center"/>
              <w:rPr>
                <w:rFonts w:ascii="Calibri" w:hAnsi="Calibri"/>
                <w:b/>
                <w:bCs/>
                <w:sz w:val="22"/>
                <w:szCs w:val="22"/>
              </w:rPr>
            </w:pPr>
            <w:r w:rsidRPr="004E7769">
              <w:rPr>
                <w:rFonts w:ascii="Calibri" w:hAnsi="Calibri"/>
                <w:b/>
                <w:bCs/>
                <w:sz w:val="22"/>
                <w:szCs w:val="22"/>
              </w:rPr>
              <w:t>V</w:t>
            </w:r>
          </w:p>
        </w:tc>
        <w:tc>
          <w:tcPr>
            <w:tcW w:w="2585" w:type="dxa"/>
            <w:tcBorders>
              <w:top w:val="single" w:sz="4" w:space="0" w:color="auto"/>
              <w:left w:val="single" w:sz="4" w:space="0" w:color="auto"/>
              <w:bottom w:val="single" w:sz="4" w:space="0" w:color="auto"/>
              <w:right w:val="single" w:sz="4" w:space="0" w:color="auto"/>
            </w:tcBorders>
          </w:tcPr>
          <w:p w14:paraId="2B62AAD0" w14:textId="77777777" w:rsidR="00B27F8A" w:rsidRPr="004E7769" w:rsidRDefault="00B27F8A" w:rsidP="004E7769">
            <w:pPr>
              <w:spacing w:after="120" w:line="276" w:lineRule="auto"/>
              <w:jc w:val="both"/>
              <w:rPr>
                <w:rFonts w:ascii="Calibri" w:hAnsi="Calibri"/>
                <w:b/>
                <w:bCs/>
                <w:sz w:val="22"/>
                <w:szCs w:val="22"/>
              </w:rPr>
            </w:pPr>
          </w:p>
        </w:tc>
        <w:tc>
          <w:tcPr>
            <w:tcW w:w="2551" w:type="dxa"/>
            <w:tcBorders>
              <w:top w:val="single" w:sz="4" w:space="0" w:color="auto"/>
              <w:left w:val="single" w:sz="4" w:space="0" w:color="auto"/>
              <w:bottom w:val="single" w:sz="4" w:space="0" w:color="auto"/>
              <w:right w:val="single" w:sz="4" w:space="0" w:color="auto"/>
            </w:tcBorders>
          </w:tcPr>
          <w:p w14:paraId="033FADDB" w14:textId="77777777" w:rsidR="00B27F8A" w:rsidRPr="004E7769" w:rsidRDefault="00B27F8A" w:rsidP="004E7769">
            <w:pPr>
              <w:spacing w:after="120" w:line="276" w:lineRule="auto"/>
              <w:jc w:val="both"/>
              <w:rPr>
                <w:rFonts w:ascii="Calibri" w:hAnsi="Calibri"/>
                <w:b/>
                <w:bCs/>
                <w:sz w:val="22"/>
                <w:szCs w:val="22"/>
              </w:rPr>
            </w:pPr>
          </w:p>
        </w:tc>
        <w:tc>
          <w:tcPr>
            <w:tcW w:w="2551" w:type="dxa"/>
            <w:tcBorders>
              <w:top w:val="single" w:sz="4" w:space="0" w:color="auto"/>
              <w:left w:val="single" w:sz="4" w:space="0" w:color="auto"/>
              <w:bottom w:val="single" w:sz="4" w:space="0" w:color="auto"/>
              <w:right w:val="single" w:sz="4" w:space="0" w:color="auto"/>
            </w:tcBorders>
          </w:tcPr>
          <w:p w14:paraId="3CFD5831" w14:textId="77777777" w:rsidR="00B27F8A" w:rsidRPr="004E7769" w:rsidRDefault="00B27F8A" w:rsidP="004E7769">
            <w:pPr>
              <w:spacing w:after="120" w:line="276" w:lineRule="auto"/>
              <w:jc w:val="both"/>
              <w:rPr>
                <w:rFonts w:ascii="Calibri" w:hAnsi="Calibri"/>
                <w:b/>
                <w:bCs/>
                <w:sz w:val="22"/>
                <w:szCs w:val="22"/>
              </w:rPr>
            </w:pPr>
          </w:p>
        </w:tc>
      </w:tr>
      <w:tr w:rsidR="00B27F8A" w:rsidRPr="004E7769" w14:paraId="7635415B" w14:textId="77777777" w:rsidTr="00B27F8A">
        <w:trPr>
          <w:trHeight w:val="541"/>
        </w:trPr>
        <w:tc>
          <w:tcPr>
            <w:tcW w:w="1313" w:type="dxa"/>
            <w:tcBorders>
              <w:top w:val="single" w:sz="4" w:space="0" w:color="auto"/>
              <w:left w:val="single" w:sz="4" w:space="0" w:color="auto"/>
              <w:bottom w:val="single" w:sz="4" w:space="0" w:color="auto"/>
              <w:right w:val="single" w:sz="4" w:space="0" w:color="auto"/>
            </w:tcBorders>
            <w:vAlign w:val="center"/>
          </w:tcPr>
          <w:p w14:paraId="0372DA7A" w14:textId="77777777" w:rsidR="00B27F8A" w:rsidRPr="004E7769" w:rsidRDefault="00B27F8A" w:rsidP="004E7769">
            <w:pPr>
              <w:spacing w:after="120" w:line="276" w:lineRule="auto"/>
              <w:jc w:val="center"/>
              <w:rPr>
                <w:rFonts w:ascii="Calibri" w:hAnsi="Calibri"/>
                <w:b/>
                <w:bCs/>
                <w:sz w:val="22"/>
                <w:szCs w:val="22"/>
              </w:rPr>
            </w:pPr>
            <w:r w:rsidRPr="004E7769">
              <w:rPr>
                <w:rFonts w:ascii="Calibri" w:hAnsi="Calibri"/>
                <w:b/>
                <w:bCs/>
                <w:sz w:val="22"/>
                <w:szCs w:val="22"/>
              </w:rPr>
              <w:t>VI</w:t>
            </w:r>
          </w:p>
        </w:tc>
        <w:tc>
          <w:tcPr>
            <w:tcW w:w="2585" w:type="dxa"/>
            <w:tcBorders>
              <w:top w:val="single" w:sz="4" w:space="0" w:color="auto"/>
              <w:left w:val="single" w:sz="4" w:space="0" w:color="auto"/>
              <w:bottom w:val="single" w:sz="4" w:space="0" w:color="auto"/>
              <w:right w:val="single" w:sz="4" w:space="0" w:color="auto"/>
            </w:tcBorders>
          </w:tcPr>
          <w:p w14:paraId="68342241" w14:textId="77777777" w:rsidR="00B27F8A" w:rsidRPr="004E7769" w:rsidRDefault="00B27F8A" w:rsidP="004E7769">
            <w:pPr>
              <w:spacing w:after="120" w:line="276" w:lineRule="auto"/>
              <w:jc w:val="both"/>
              <w:rPr>
                <w:rFonts w:ascii="Calibri" w:hAnsi="Calibri"/>
                <w:b/>
                <w:bCs/>
                <w:sz w:val="22"/>
                <w:szCs w:val="22"/>
              </w:rPr>
            </w:pPr>
          </w:p>
        </w:tc>
        <w:tc>
          <w:tcPr>
            <w:tcW w:w="2551" w:type="dxa"/>
            <w:tcBorders>
              <w:top w:val="single" w:sz="4" w:space="0" w:color="auto"/>
              <w:left w:val="single" w:sz="4" w:space="0" w:color="auto"/>
              <w:bottom w:val="single" w:sz="4" w:space="0" w:color="auto"/>
              <w:right w:val="single" w:sz="4" w:space="0" w:color="auto"/>
            </w:tcBorders>
          </w:tcPr>
          <w:p w14:paraId="331310B3" w14:textId="77777777" w:rsidR="00B27F8A" w:rsidRPr="004E7769" w:rsidRDefault="00B27F8A" w:rsidP="004E7769">
            <w:pPr>
              <w:spacing w:after="120" w:line="276" w:lineRule="auto"/>
              <w:jc w:val="both"/>
              <w:rPr>
                <w:rFonts w:ascii="Calibri" w:hAnsi="Calibri"/>
                <w:b/>
                <w:bCs/>
                <w:sz w:val="22"/>
                <w:szCs w:val="22"/>
              </w:rPr>
            </w:pPr>
          </w:p>
        </w:tc>
        <w:tc>
          <w:tcPr>
            <w:tcW w:w="2551" w:type="dxa"/>
            <w:tcBorders>
              <w:top w:val="single" w:sz="4" w:space="0" w:color="auto"/>
              <w:left w:val="single" w:sz="4" w:space="0" w:color="auto"/>
              <w:bottom w:val="single" w:sz="4" w:space="0" w:color="auto"/>
              <w:right w:val="single" w:sz="4" w:space="0" w:color="auto"/>
            </w:tcBorders>
          </w:tcPr>
          <w:p w14:paraId="7D746AE1" w14:textId="77777777" w:rsidR="00B27F8A" w:rsidRPr="004E7769" w:rsidRDefault="00B27F8A" w:rsidP="004E7769">
            <w:pPr>
              <w:spacing w:after="120" w:line="276" w:lineRule="auto"/>
              <w:jc w:val="both"/>
              <w:rPr>
                <w:rFonts w:ascii="Calibri" w:hAnsi="Calibri"/>
                <w:b/>
                <w:bCs/>
                <w:sz w:val="22"/>
                <w:szCs w:val="22"/>
              </w:rPr>
            </w:pPr>
          </w:p>
        </w:tc>
      </w:tr>
      <w:tr w:rsidR="00B27F8A" w:rsidRPr="004E7769" w14:paraId="745DDDD5" w14:textId="77777777" w:rsidTr="00B27F8A">
        <w:trPr>
          <w:trHeight w:val="571"/>
        </w:trPr>
        <w:tc>
          <w:tcPr>
            <w:tcW w:w="1313" w:type="dxa"/>
            <w:tcBorders>
              <w:top w:val="single" w:sz="4" w:space="0" w:color="auto"/>
              <w:left w:val="single" w:sz="4" w:space="0" w:color="auto"/>
              <w:bottom w:val="single" w:sz="4" w:space="0" w:color="auto"/>
              <w:right w:val="single" w:sz="4" w:space="0" w:color="auto"/>
            </w:tcBorders>
            <w:vAlign w:val="center"/>
          </w:tcPr>
          <w:p w14:paraId="74193791" w14:textId="77777777" w:rsidR="00B27F8A" w:rsidRPr="004E7769" w:rsidRDefault="00B27F8A" w:rsidP="004E7769">
            <w:pPr>
              <w:spacing w:after="120" w:line="276" w:lineRule="auto"/>
              <w:jc w:val="center"/>
              <w:rPr>
                <w:rFonts w:ascii="Calibri" w:hAnsi="Calibri"/>
                <w:b/>
                <w:bCs/>
                <w:sz w:val="22"/>
                <w:szCs w:val="22"/>
              </w:rPr>
            </w:pPr>
            <w:r w:rsidRPr="004E7769">
              <w:rPr>
                <w:rFonts w:ascii="Calibri" w:hAnsi="Calibri"/>
                <w:b/>
                <w:bCs/>
                <w:sz w:val="22"/>
                <w:szCs w:val="22"/>
              </w:rPr>
              <w:t>VII</w:t>
            </w:r>
          </w:p>
        </w:tc>
        <w:tc>
          <w:tcPr>
            <w:tcW w:w="2585" w:type="dxa"/>
            <w:tcBorders>
              <w:top w:val="single" w:sz="4" w:space="0" w:color="auto"/>
              <w:left w:val="single" w:sz="4" w:space="0" w:color="auto"/>
              <w:bottom w:val="single" w:sz="4" w:space="0" w:color="auto"/>
              <w:right w:val="single" w:sz="4" w:space="0" w:color="auto"/>
            </w:tcBorders>
          </w:tcPr>
          <w:p w14:paraId="0675AB18" w14:textId="77777777" w:rsidR="00B27F8A" w:rsidRPr="004E7769" w:rsidRDefault="00B27F8A" w:rsidP="004E7769">
            <w:pPr>
              <w:spacing w:after="120" w:line="276" w:lineRule="auto"/>
              <w:jc w:val="both"/>
              <w:rPr>
                <w:rFonts w:ascii="Calibri" w:hAnsi="Calibri"/>
                <w:b/>
                <w:bCs/>
                <w:sz w:val="22"/>
                <w:szCs w:val="22"/>
              </w:rPr>
            </w:pPr>
          </w:p>
        </w:tc>
        <w:tc>
          <w:tcPr>
            <w:tcW w:w="2551" w:type="dxa"/>
            <w:tcBorders>
              <w:top w:val="single" w:sz="4" w:space="0" w:color="auto"/>
              <w:left w:val="single" w:sz="4" w:space="0" w:color="auto"/>
              <w:bottom w:val="single" w:sz="4" w:space="0" w:color="auto"/>
              <w:right w:val="single" w:sz="4" w:space="0" w:color="auto"/>
            </w:tcBorders>
          </w:tcPr>
          <w:p w14:paraId="6B315D1B" w14:textId="77777777" w:rsidR="00B27F8A" w:rsidRPr="004E7769" w:rsidRDefault="00B27F8A" w:rsidP="004E7769">
            <w:pPr>
              <w:spacing w:after="120" w:line="276" w:lineRule="auto"/>
              <w:jc w:val="both"/>
              <w:rPr>
                <w:rFonts w:ascii="Calibri" w:hAnsi="Calibri"/>
                <w:b/>
                <w:bCs/>
                <w:sz w:val="22"/>
                <w:szCs w:val="22"/>
              </w:rPr>
            </w:pPr>
          </w:p>
        </w:tc>
        <w:tc>
          <w:tcPr>
            <w:tcW w:w="2551" w:type="dxa"/>
            <w:tcBorders>
              <w:top w:val="single" w:sz="4" w:space="0" w:color="auto"/>
              <w:left w:val="single" w:sz="4" w:space="0" w:color="auto"/>
              <w:bottom w:val="single" w:sz="4" w:space="0" w:color="auto"/>
              <w:right w:val="single" w:sz="4" w:space="0" w:color="auto"/>
            </w:tcBorders>
          </w:tcPr>
          <w:p w14:paraId="5FCDC726" w14:textId="77777777" w:rsidR="00B27F8A" w:rsidRPr="004E7769" w:rsidRDefault="00B27F8A" w:rsidP="004E7769">
            <w:pPr>
              <w:spacing w:after="120" w:line="276" w:lineRule="auto"/>
              <w:jc w:val="both"/>
              <w:rPr>
                <w:rFonts w:ascii="Calibri" w:hAnsi="Calibri"/>
                <w:b/>
                <w:bCs/>
                <w:sz w:val="22"/>
                <w:szCs w:val="22"/>
              </w:rPr>
            </w:pPr>
          </w:p>
        </w:tc>
      </w:tr>
      <w:tr w:rsidR="00184400" w:rsidRPr="004E7769" w14:paraId="77F48F2E" w14:textId="77777777" w:rsidTr="00B27F8A">
        <w:trPr>
          <w:trHeight w:val="571"/>
        </w:trPr>
        <w:tc>
          <w:tcPr>
            <w:tcW w:w="1313" w:type="dxa"/>
            <w:tcBorders>
              <w:top w:val="single" w:sz="4" w:space="0" w:color="auto"/>
              <w:left w:val="single" w:sz="4" w:space="0" w:color="auto"/>
              <w:bottom w:val="single" w:sz="4" w:space="0" w:color="auto"/>
              <w:right w:val="single" w:sz="4" w:space="0" w:color="auto"/>
            </w:tcBorders>
            <w:vAlign w:val="center"/>
          </w:tcPr>
          <w:p w14:paraId="50143D33" w14:textId="77777777" w:rsidR="00184400" w:rsidRPr="004E7769" w:rsidRDefault="00184400" w:rsidP="004E7769">
            <w:pPr>
              <w:spacing w:after="120" w:line="276" w:lineRule="auto"/>
              <w:jc w:val="center"/>
              <w:rPr>
                <w:rFonts w:ascii="Calibri" w:hAnsi="Calibri"/>
                <w:b/>
                <w:bCs/>
                <w:sz w:val="22"/>
                <w:szCs w:val="22"/>
              </w:rPr>
            </w:pPr>
            <w:r>
              <w:rPr>
                <w:rFonts w:ascii="Calibri" w:hAnsi="Calibri"/>
                <w:b/>
                <w:bCs/>
                <w:sz w:val="22"/>
                <w:szCs w:val="22"/>
              </w:rPr>
              <w:t>VIII</w:t>
            </w:r>
          </w:p>
        </w:tc>
        <w:tc>
          <w:tcPr>
            <w:tcW w:w="2585" w:type="dxa"/>
            <w:tcBorders>
              <w:top w:val="single" w:sz="4" w:space="0" w:color="auto"/>
              <w:left w:val="single" w:sz="4" w:space="0" w:color="auto"/>
              <w:bottom w:val="single" w:sz="4" w:space="0" w:color="auto"/>
              <w:right w:val="single" w:sz="4" w:space="0" w:color="auto"/>
            </w:tcBorders>
          </w:tcPr>
          <w:p w14:paraId="337C9B14" w14:textId="77777777" w:rsidR="00184400" w:rsidRPr="004E7769" w:rsidRDefault="00184400" w:rsidP="004E7769">
            <w:pPr>
              <w:spacing w:after="120" w:line="276" w:lineRule="auto"/>
              <w:jc w:val="both"/>
              <w:rPr>
                <w:rFonts w:ascii="Calibri" w:hAnsi="Calibri"/>
                <w:b/>
                <w:bCs/>
                <w:sz w:val="22"/>
                <w:szCs w:val="22"/>
              </w:rPr>
            </w:pPr>
          </w:p>
        </w:tc>
        <w:tc>
          <w:tcPr>
            <w:tcW w:w="2551" w:type="dxa"/>
            <w:tcBorders>
              <w:top w:val="single" w:sz="4" w:space="0" w:color="auto"/>
              <w:left w:val="single" w:sz="4" w:space="0" w:color="auto"/>
              <w:bottom w:val="single" w:sz="4" w:space="0" w:color="auto"/>
              <w:right w:val="single" w:sz="4" w:space="0" w:color="auto"/>
            </w:tcBorders>
          </w:tcPr>
          <w:p w14:paraId="4E562807" w14:textId="77777777" w:rsidR="00184400" w:rsidRPr="004E7769" w:rsidRDefault="00184400" w:rsidP="004E7769">
            <w:pPr>
              <w:spacing w:after="120" w:line="276" w:lineRule="auto"/>
              <w:jc w:val="both"/>
              <w:rPr>
                <w:rFonts w:ascii="Calibri" w:hAnsi="Calibri"/>
                <w:b/>
                <w:bCs/>
                <w:sz w:val="22"/>
                <w:szCs w:val="22"/>
              </w:rPr>
            </w:pPr>
          </w:p>
        </w:tc>
        <w:tc>
          <w:tcPr>
            <w:tcW w:w="2551" w:type="dxa"/>
            <w:tcBorders>
              <w:top w:val="single" w:sz="4" w:space="0" w:color="auto"/>
              <w:left w:val="single" w:sz="4" w:space="0" w:color="auto"/>
              <w:bottom w:val="single" w:sz="4" w:space="0" w:color="auto"/>
              <w:right w:val="single" w:sz="4" w:space="0" w:color="auto"/>
            </w:tcBorders>
          </w:tcPr>
          <w:p w14:paraId="5A4A859C" w14:textId="77777777" w:rsidR="00184400" w:rsidRPr="004E7769" w:rsidRDefault="00184400" w:rsidP="004E7769">
            <w:pPr>
              <w:spacing w:after="120" w:line="276" w:lineRule="auto"/>
              <w:jc w:val="both"/>
              <w:rPr>
                <w:rFonts w:ascii="Calibri" w:hAnsi="Calibri"/>
                <w:b/>
                <w:bCs/>
                <w:sz w:val="22"/>
                <w:szCs w:val="22"/>
              </w:rPr>
            </w:pPr>
          </w:p>
        </w:tc>
      </w:tr>
      <w:tr w:rsidR="00184400" w:rsidRPr="004E7769" w14:paraId="6464D9F0" w14:textId="77777777" w:rsidTr="00B27F8A">
        <w:trPr>
          <w:trHeight w:val="571"/>
        </w:trPr>
        <w:tc>
          <w:tcPr>
            <w:tcW w:w="1313" w:type="dxa"/>
            <w:tcBorders>
              <w:top w:val="single" w:sz="4" w:space="0" w:color="auto"/>
              <w:left w:val="single" w:sz="4" w:space="0" w:color="auto"/>
              <w:bottom w:val="single" w:sz="4" w:space="0" w:color="auto"/>
              <w:right w:val="single" w:sz="4" w:space="0" w:color="auto"/>
            </w:tcBorders>
            <w:vAlign w:val="center"/>
          </w:tcPr>
          <w:p w14:paraId="7C25CBEC" w14:textId="77777777" w:rsidR="00184400" w:rsidRPr="004E7769" w:rsidRDefault="00184400" w:rsidP="004E7769">
            <w:pPr>
              <w:spacing w:after="120" w:line="276" w:lineRule="auto"/>
              <w:jc w:val="center"/>
              <w:rPr>
                <w:rFonts w:ascii="Calibri" w:hAnsi="Calibri"/>
                <w:b/>
                <w:bCs/>
                <w:sz w:val="22"/>
                <w:szCs w:val="22"/>
              </w:rPr>
            </w:pPr>
            <w:r>
              <w:rPr>
                <w:rFonts w:ascii="Calibri" w:hAnsi="Calibri"/>
                <w:b/>
                <w:bCs/>
                <w:sz w:val="22"/>
                <w:szCs w:val="22"/>
              </w:rPr>
              <w:t>IX</w:t>
            </w:r>
          </w:p>
        </w:tc>
        <w:tc>
          <w:tcPr>
            <w:tcW w:w="2585" w:type="dxa"/>
            <w:tcBorders>
              <w:top w:val="single" w:sz="4" w:space="0" w:color="auto"/>
              <w:left w:val="single" w:sz="4" w:space="0" w:color="auto"/>
              <w:bottom w:val="single" w:sz="4" w:space="0" w:color="auto"/>
              <w:right w:val="single" w:sz="4" w:space="0" w:color="auto"/>
            </w:tcBorders>
          </w:tcPr>
          <w:p w14:paraId="510D1272" w14:textId="77777777" w:rsidR="00184400" w:rsidRPr="004E7769" w:rsidRDefault="00184400" w:rsidP="004E7769">
            <w:pPr>
              <w:spacing w:after="120" w:line="276" w:lineRule="auto"/>
              <w:jc w:val="both"/>
              <w:rPr>
                <w:rFonts w:ascii="Calibri" w:hAnsi="Calibri"/>
                <w:b/>
                <w:bCs/>
                <w:sz w:val="22"/>
                <w:szCs w:val="22"/>
              </w:rPr>
            </w:pPr>
          </w:p>
        </w:tc>
        <w:tc>
          <w:tcPr>
            <w:tcW w:w="2551" w:type="dxa"/>
            <w:tcBorders>
              <w:top w:val="single" w:sz="4" w:space="0" w:color="auto"/>
              <w:left w:val="single" w:sz="4" w:space="0" w:color="auto"/>
              <w:bottom w:val="single" w:sz="4" w:space="0" w:color="auto"/>
              <w:right w:val="single" w:sz="4" w:space="0" w:color="auto"/>
            </w:tcBorders>
          </w:tcPr>
          <w:p w14:paraId="7D898709" w14:textId="77777777" w:rsidR="00184400" w:rsidRPr="004E7769" w:rsidRDefault="00184400" w:rsidP="004E7769">
            <w:pPr>
              <w:spacing w:after="120" w:line="276" w:lineRule="auto"/>
              <w:jc w:val="both"/>
              <w:rPr>
                <w:rFonts w:ascii="Calibri" w:hAnsi="Calibri"/>
                <w:b/>
                <w:bCs/>
                <w:sz w:val="22"/>
                <w:szCs w:val="22"/>
              </w:rPr>
            </w:pPr>
          </w:p>
        </w:tc>
        <w:tc>
          <w:tcPr>
            <w:tcW w:w="2551" w:type="dxa"/>
            <w:tcBorders>
              <w:top w:val="single" w:sz="4" w:space="0" w:color="auto"/>
              <w:left w:val="single" w:sz="4" w:space="0" w:color="auto"/>
              <w:bottom w:val="single" w:sz="4" w:space="0" w:color="auto"/>
              <w:right w:val="single" w:sz="4" w:space="0" w:color="auto"/>
            </w:tcBorders>
          </w:tcPr>
          <w:p w14:paraId="200E6C7E" w14:textId="77777777" w:rsidR="00184400" w:rsidRPr="004E7769" w:rsidRDefault="00184400" w:rsidP="004E7769">
            <w:pPr>
              <w:spacing w:after="120" w:line="276" w:lineRule="auto"/>
              <w:jc w:val="both"/>
              <w:rPr>
                <w:rFonts w:ascii="Calibri" w:hAnsi="Calibri"/>
                <w:b/>
                <w:bCs/>
                <w:sz w:val="22"/>
                <w:szCs w:val="22"/>
              </w:rPr>
            </w:pPr>
          </w:p>
        </w:tc>
      </w:tr>
      <w:tr w:rsidR="00184400" w:rsidRPr="004E7769" w14:paraId="2032FE67" w14:textId="77777777" w:rsidTr="00B27F8A">
        <w:trPr>
          <w:trHeight w:val="571"/>
        </w:trPr>
        <w:tc>
          <w:tcPr>
            <w:tcW w:w="1313" w:type="dxa"/>
            <w:tcBorders>
              <w:top w:val="single" w:sz="4" w:space="0" w:color="auto"/>
              <w:left w:val="single" w:sz="4" w:space="0" w:color="auto"/>
              <w:bottom w:val="single" w:sz="4" w:space="0" w:color="auto"/>
              <w:right w:val="single" w:sz="4" w:space="0" w:color="auto"/>
            </w:tcBorders>
            <w:vAlign w:val="center"/>
          </w:tcPr>
          <w:p w14:paraId="0C09C6EC" w14:textId="77777777" w:rsidR="00184400" w:rsidRPr="004E7769" w:rsidRDefault="00184400" w:rsidP="004E7769">
            <w:pPr>
              <w:spacing w:after="120" w:line="276" w:lineRule="auto"/>
              <w:jc w:val="center"/>
              <w:rPr>
                <w:rFonts w:ascii="Calibri" w:hAnsi="Calibri"/>
                <w:b/>
                <w:bCs/>
                <w:sz w:val="22"/>
                <w:szCs w:val="22"/>
              </w:rPr>
            </w:pPr>
            <w:r>
              <w:rPr>
                <w:rFonts w:ascii="Calibri" w:hAnsi="Calibri"/>
                <w:b/>
                <w:bCs/>
                <w:sz w:val="22"/>
                <w:szCs w:val="22"/>
              </w:rPr>
              <w:t>X</w:t>
            </w:r>
          </w:p>
        </w:tc>
        <w:tc>
          <w:tcPr>
            <w:tcW w:w="2585" w:type="dxa"/>
            <w:tcBorders>
              <w:top w:val="single" w:sz="4" w:space="0" w:color="auto"/>
              <w:left w:val="single" w:sz="4" w:space="0" w:color="auto"/>
              <w:bottom w:val="single" w:sz="4" w:space="0" w:color="auto"/>
              <w:right w:val="single" w:sz="4" w:space="0" w:color="auto"/>
            </w:tcBorders>
          </w:tcPr>
          <w:p w14:paraId="6E211370" w14:textId="77777777" w:rsidR="00184400" w:rsidRPr="004E7769" w:rsidRDefault="00184400" w:rsidP="004E7769">
            <w:pPr>
              <w:spacing w:after="120" w:line="276" w:lineRule="auto"/>
              <w:jc w:val="both"/>
              <w:rPr>
                <w:rFonts w:ascii="Calibri" w:hAnsi="Calibri"/>
                <w:b/>
                <w:bCs/>
                <w:sz w:val="22"/>
                <w:szCs w:val="22"/>
              </w:rPr>
            </w:pPr>
          </w:p>
        </w:tc>
        <w:tc>
          <w:tcPr>
            <w:tcW w:w="2551" w:type="dxa"/>
            <w:tcBorders>
              <w:top w:val="single" w:sz="4" w:space="0" w:color="auto"/>
              <w:left w:val="single" w:sz="4" w:space="0" w:color="auto"/>
              <w:bottom w:val="single" w:sz="4" w:space="0" w:color="auto"/>
              <w:right w:val="single" w:sz="4" w:space="0" w:color="auto"/>
            </w:tcBorders>
          </w:tcPr>
          <w:p w14:paraId="05F3A960" w14:textId="77777777" w:rsidR="00184400" w:rsidRPr="004E7769" w:rsidRDefault="00184400" w:rsidP="004E7769">
            <w:pPr>
              <w:spacing w:after="120" w:line="276" w:lineRule="auto"/>
              <w:jc w:val="both"/>
              <w:rPr>
                <w:rFonts w:ascii="Calibri" w:hAnsi="Calibri"/>
                <w:b/>
                <w:bCs/>
                <w:sz w:val="22"/>
                <w:szCs w:val="22"/>
              </w:rPr>
            </w:pPr>
          </w:p>
        </w:tc>
        <w:tc>
          <w:tcPr>
            <w:tcW w:w="2551" w:type="dxa"/>
            <w:tcBorders>
              <w:top w:val="single" w:sz="4" w:space="0" w:color="auto"/>
              <w:left w:val="single" w:sz="4" w:space="0" w:color="auto"/>
              <w:bottom w:val="single" w:sz="4" w:space="0" w:color="auto"/>
              <w:right w:val="single" w:sz="4" w:space="0" w:color="auto"/>
            </w:tcBorders>
          </w:tcPr>
          <w:p w14:paraId="6FB57AC0" w14:textId="77777777" w:rsidR="00184400" w:rsidRPr="004E7769" w:rsidRDefault="00184400" w:rsidP="004E7769">
            <w:pPr>
              <w:spacing w:after="120" w:line="276" w:lineRule="auto"/>
              <w:jc w:val="both"/>
              <w:rPr>
                <w:rFonts w:ascii="Calibri" w:hAnsi="Calibri"/>
                <w:b/>
                <w:bCs/>
                <w:sz w:val="22"/>
                <w:szCs w:val="22"/>
              </w:rPr>
            </w:pPr>
          </w:p>
        </w:tc>
      </w:tr>
      <w:tr w:rsidR="00184400" w:rsidRPr="004E7769" w14:paraId="0B22E18A" w14:textId="77777777" w:rsidTr="00B27F8A">
        <w:trPr>
          <w:trHeight w:val="571"/>
        </w:trPr>
        <w:tc>
          <w:tcPr>
            <w:tcW w:w="1313" w:type="dxa"/>
            <w:tcBorders>
              <w:top w:val="single" w:sz="4" w:space="0" w:color="auto"/>
              <w:left w:val="single" w:sz="4" w:space="0" w:color="auto"/>
              <w:bottom w:val="single" w:sz="4" w:space="0" w:color="auto"/>
              <w:right w:val="single" w:sz="4" w:space="0" w:color="auto"/>
            </w:tcBorders>
            <w:vAlign w:val="center"/>
          </w:tcPr>
          <w:p w14:paraId="5F568990" w14:textId="77777777" w:rsidR="00184400" w:rsidRPr="004E7769" w:rsidRDefault="00184400" w:rsidP="004E7769">
            <w:pPr>
              <w:spacing w:after="120" w:line="276" w:lineRule="auto"/>
              <w:jc w:val="center"/>
              <w:rPr>
                <w:rFonts w:ascii="Calibri" w:hAnsi="Calibri"/>
                <w:b/>
                <w:bCs/>
                <w:sz w:val="22"/>
                <w:szCs w:val="22"/>
              </w:rPr>
            </w:pPr>
            <w:r>
              <w:rPr>
                <w:rFonts w:ascii="Calibri" w:hAnsi="Calibri"/>
                <w:b/>
                <w:bCs/>
                <w:sz w:val="22"/>
                <w:szCs w:val="22"/>
              </w:rPr>
              <w:t>XI</w:t>
            </w:r>
          </w:p>
        </w:tc>
        <w:tc>
          <w:tcPr>
            <w:tcW w:w="2585" w:type="dxa"/>
            <w:tcBorders>
              <w:top w:val="single" w:sz="4" w:space="0" w:color="auto"/>
              <w:left w:val="single" w:sz="4" w:space="0" w:color="auto"/>
              <w:bottom w:val="single" w:sz="4" w:space="0" w:color="auto"/>
              <w:right w:val="single" w:sz="4" w:space="0" w:color="auto"/>
            </w:tcBorders>
          </w:tcPr>
          <w:p w14:paraId="15E8327B" w14:textId="77777777" w:rsidR="00184400" w:rsidRPr="004E7769" w:rsidRDefault="00184400" w:rsidP="004E7769">
            <w:pPr>
              <w:spacing w:after="120" w:line="276" w:lineRule="auto"/>
              <w:jc w:val="both"/>
              <w:rPr>
                <w:rFonts w:ascii="Calibri" w:hAnsi="Calibri"/>
                <w:b/>
                <w:bCs/>
                <w:sz w:val="22"/>
                <w:szCs w:val="22"/>
              </w:rPr>
            </w:pPr>
          </w:p>
        </w:tc>
        <w:tc>
          <w:tcPr>
            <w:tcW w:w="2551" w:type="dxa"/>
            <w:tcBorders>
              <w:top w:val="single" w:sz="4" w:space="0" w:color="auto"/>
              <w:left w:val="single" w:sz="4" w:space="0" w:color="auto"/>
              <w:bottom w:val="single" w:sz="4" w:space="0" w:color="auto"/>
              <w:right w:val="single" w:sz="4" w:space="0" w:color="auto"/>
            </w:tcBorders>
          </w:tcPr>
          <w:p w14:paraId="07E55202" w14:textId="77777777" w:rsidR="00184400" w:rsidRPr="004E7769" w:rsidRDefault="00184400" w:rsidP="004E7769">
            <w:pPr>
              <w:spacing w:after="120" w:line="276" w:lineRule="auto"/>
              <w:jc w:val="both"/>
              <w:rPr>
                <w:rFonts w:ascii="Calibri" w:hAnsi="Calibri"/>
                <w:b/>
                <w:bCs/>
                <w:sz w:val="22"/>
                <w:szCs w:val="22"/>
              </w:rPr>
            </w:pPr>
          </w:p>
        </w:tc>
        <w:tc>
          <w:tcPr>
            <w:tcW w:w="2551" w:type="dxa"/>
            <w:tcBorders>
              <w:top w:val="single" w:sz="4" w:space="0" w:color="auto"/>
              <w:left w:val="single" w:sz="4" w:space="0" w:color="auto"/>
              <w:bottom w:val="single" w:sz="4" w:space="0" w:color="auto"/>
              <w:right w:val="single" w:sz="4" w:space="0" w:color="auto"/>
            </w:tcBorders>
          </w:tcPr>
          <w:p w14:paraId="0387C87C" w14:textId="77777777" w:rsidR="00184400" w:rsidRPr="004E7769" w:rsidRDefault="00184400" w:rsidP="004E7769">
            <w:pPr>
              <w:spacing w:after="120" w:line="276" w:lineRule="auto"/>
              <w:jc w:val="both"/>
              <w:rPr>
                <w:rFonts w:ascii="Calibri" w:hAnsi="Calibri"/>
                <w:b/>
                <w:bCs/>
                <w:sz w:val="22"/>
                <w:szCs w:val="22"/>
              </w:rPr>
            </w:pPr>
          </w:p>
        </w:tc>
      </w:tr>
      <w:tr w:rsidR="00B27F8A" w:rsidRPr="004E7769" w14:paraId="4686C3C5" w14:textId="77777777" w:rsidTr="00CD04BA">
        <w:trPr>
          <w:trHeight w:val="400"/>
        </w:trPr>
        <w:tc>
          <w:tcPr>
            <w:tcW w:w="1313" w:type="dxa"/>
            <w:tcBorders>
              <w:top w:val="single" w:sz="4" w:space="0" w:color="auto"/>
              <w:left w:val="single" w:sz="4" w:space="0" w:color="auto"/>
              <w:bottom w:val="single" w:sz="4" w:space="0" w:color="auto"/>
              <w:right w:val="single" w:sz="4" w:space="0" w:color="auto"/>
            </w:tcBorders>
            <w:vAlign w:val="center"/>
          </w:tcPr>
          <w:p w14:paraId="54333037" w14:textId="77777777" w:rsidR="00B27F8A" w:rsidRPr="004E7769" w:rsidRDefault="00B27F8A" w:rsidP="004E7769">
            <w:pPr>
              <w:spacing w:after="120" w:line="276" w:lineRule="auto"/>
              <w:jc w:val="center"/>
              <w:rPr>
                <w:rFonts w:ascii="Calibri" w:hAnsi="Calibri"/>
                <w:b/>
                <w:bCs/>
                <w:sz w:val="22"/>
                <w:szCs w:val="22"/>
              </w:rPr>
            </w:pPr>
            <w:r w:rsidRPr="004E7769">
              <w:rPr>
                <w:rFonts w:ascii="Calibri" w:hAnsi="Calibri"/>
                <w:b/>
                <w:bCs/>
                <w:sz w:val="22"/>
                <w:szCs w:val="22"/>
              </w:rPr>
              <w:t>Wartość oferty:</w:t>
            </w:r>
          </w:p>
        </w:tc>
        <w:tc>
          <w:tcPr>
            <w:tcW w:w="2585" w:type="dxa"/>
            <w:tcBorders>
              <w:top w:val="single" w:sz="4" w:space="0" w:color="auto"/>
              <w:left w:val="single" w:sz="4" w:space="0" w:color="auto"/>
              <w:bottom w:val="single" w:sz="4" w:space="0" w:color="auto"/>
              <w:right w:val="single" w:sz="4" w:space="0" w:color="auto"/>
            </w:tcBorders>
          </w:tcPr>
          <w:p w14:paraId="4ACD99F4" w14:textId="77777777" w:rsidR="00B27F8A" w:rsidRPr="004E7769" w:rsidRDefault="00B27F8A" w:rsidP="004E7769">
            <w:pPr>
              <w:spacing w:after="120" w:line="276" w:lineRule="auto"/>
              <w:jc w:val="both"/>
              <w:rPr>
                <w:rFonts w:ascii="Calibri" w:hAnsi="Calibri"/>
                <w:bCs/>
                <w:sz w:val="22"/>
                <w:szCs w:val="22"/>
              </w:rPr>
            </w:pPr>
          </w:p>
        </w:tc>
        <w:tc>
          <w:tcPr>
            <w:tcW w:w="2551" w:type="dxa"/>
            <w:tcBorders>
              <w:top w:val="single" w:sz="4" w:space="0" w:color="auto"/>
              <w:left w:val="single" w:sz="4" w:space="0" w:color="auto"/>
              <w:bottom w:val="single" w:sz="4" w:space="0" w:color="auto"/>
              <w:right w:val="single" w:sz="4" w:space="0" w:color="auto"/>
            </w:tcBorders>
          </w:tcPr>
          <w:p w14:paraId="4C97F5AA" w14:textId="77777777" w:rsidR="00B27F8A" w:rsidRPr="004E7769" w:rsidRDefault="00B27F8A" w:rsidP="004E7769">
            <w:pPr>
              <w:spacing w:after="120" w:line="276" w:lineRule="auto"/>
              <w:jc w:val="both"/>
              <w:rPr>
                <w:rFonts w:ascii="Calibri" w:hAnsi="Calibri"/>
                <w:bCs/>
                <w:sz w:val="22"/>
                <w:szCs w:val="22"/>
              </w:rPr>
            </w:pPr>
          </w:p>
        </w:tc>
        <w:tc>
          <w:tcPr>
            <w:tcW w:w="2551" w:type="dxa"/>
            <w:tcBorders>
              <w:top w:val="single" w:sz="4" w:space="0" w:color="auto"/>
              <w:left w:val="single" w:sz="4" w:space="0" w:color="auto"/>
              <w:bottom w:val="single" w:sz="4" w:space="0" w:color="auto"/>
              <w:right w:val="single" w:sz="4" w:space="0" w:color="auto"/>
            </w:tcBorders>
          </w:tcPr>
          <w:p w14:paraId="7CB8544B" w14:textId="77777777" w:rsidR="00B27F8A" w:rsidRPr="004E7769" w:rsidRDefault="00B27F8A" w:rsidP="004E7769">
            <w:pPr>
              <w:spacing w:after="120" w:line="276" w:lineRule="auto"/>
              <w:jc w:val="both"/>
              <w:rPr>
                <w:rFonts w:ascii="Calibri" w:hAnsi="Calibri"/>
                <w:bCs/>
                <w:sz w:val="22"/>
                <w:szCs w:val="22"/>
              </w:rPr>
            </w:pPr>
          </w:p>
        </w:tc>
      </w:tr>
    </w:tbl>
    <w:p w14:paraId="3B114697" w14:textId="77777777" w:rsidR="004E7769" w:rsidRPr="004E7769" w:rsidRDefault="004E7769" w:rsidP="00CD04BA">
      <w:pPr>
        <w:spacing w:before="120" w:after="120" w:line="276" w:lineRule="auto"/>
        <w:jc w:val="both"/>
        <w:rPr>
          <w:rFonts w:ascii="Calibri" w:hAnsi="Calibri"/>
          <w:sz w:val="22"/>
          <w:szCs w:val="22"/>
          <w:u w:val="single"/>
        </w:rPr>
      </w:pPr>
      <w:r w:rsidRPr="004E7769">
        <w:rPr>
          <w:rFonts w:ascii="Calibri" w:hAnsi="Calibri"/>
          <w:sz w:val="22"/>
          <w:szCs w:val="22"/>
          <w:u w:val="single"/>
        </w:rPr>
        <w:lastRenderedPageBreak/>
        <w:t>Słownie:</w:t>
      </w:r>
    </w:p>
    <w:p w14:paraId="20CDE985" w14:textId="77777777" w:rsidR="004E7769" w:rsidRPr="004E7769" w:rsidRDefault="004E7769" w:rsidP="004E7769">
      <w:pPr>
        <w:spacing w:after="120" w:line="276" w:lineRule="auto"/>
        <w:jc w:val="both"/>
        <w:rPr>
          <w:rFonts w:ascii="Calibri" w:hAnsi="Calibri"/>
          <w:sz w:val="22"/>
          <w:szCs w:val="22"/>
        </w:rPr>
      </w:pPr>
      <w:r w:rsidRPr="004E7769">
        <w:rPr>
          <w:rFonts w:ascii="Calibri" w:hAnsi="Calibri"/>
          <w:b/>
          <w:sz w:val="22"/>
          <w:szCs w:val="22"/>
        </w:rPr>
        <w:t>Razem wartość netto:</w:t>
      </w:r>
      <w:r w:rsidRPr="004E7769">
        <w:rPr>
          <w:rFonts w:ascii="Calibri" w:hAnsi="Calibri"/>
          <w:sz w:val="22"/>
          <w:szCs w:val="22"/>
        </w:rPr>
        <w:t>..............</w:t>
      </w:r>
      <w:r w:rsidR="00807D67">
        <w:rPr>
          <w:rFonts w:ascii="Calibri" w:hAnsi="Calibri"/>
          <w:sz w:val="22"/>
          <w:szCs w:val="22"/>
        </w:rPr>
        <w:t>............</w:t>
      </w:r>
      <w:r w:rsidRPr="004E7769">
        <w:rPr>
          <w:rFonts w:ascii="Calibri" w:hAnsi="Calibri"/>
          <w:sz w:val="22"/>
          <w:szCs w:val="22"/>
        </w:rPr>
        <w:t>......…………………………………………………………  zł.</w:t>
      </w:r>
    </w:p>
    <w:p w14:paraId="168464EB" w14:textId="77777777" w:rsidR="004E7769" w:rsidRPr="004E7769" w:rsidRDefault="004E7769" w:rsidP="004E7769">
      <w:pPr>
        <w:spacing w:after="120" w:line="276" w:lineRule="auto"/>
        <w:jc w:val="both"/>
        <w:rPr>
          <w:rFonts w:ascii="Calibri" w:hAnsi="Calibri"/>
          <w:sz w:val="22"/>
          <w:szCs w:val="22"/>
        </w:rPr>
      </w:pPr>
      <w:r w:rsidRPr="004E7769">
        <w:rPr>
          <w:rFonts w:ascii="Calibri" w:hAnsi="Calibri"/>
          <w:b/>
          <w:sz w:val="22"/>
          <w:szCs w:val="22"/>
        </w:rPr>
        <w:t>Razem wartość brutto:</w:t>
      </w:r>
      <w:r w:rsidRPr="004E7769">
        <w:rPr>
          <w:rFonts w:ascii="Calibri" w:hAnsi="Calibri"/>
          <w:sz w:val="22"/>
          <w:szCs w:val="22"/>
        </w:rPr>
        <w:t>.....................................................…………………………………  zł.</w:t>
      </w:r>
    </w:p>
    <w:p w14:paraId="7020376D" w14:textId="77777777" w:rsidR="004E7769" w:rsidRPr="004E7769" w:rsidRDefault="004E7769" w:rsidP="004E7769">
      <w:pPr>
        <w:spacing w:after="120" w:line="276" w:lineRule="auto"/>
        <w:jc w:val="both"/>
        <w:rPr>
          <w:rFonts w:ascii="Calibri" w:hAnsi="Calibri"/>
          <w:sz w:val="22"/>
          <w:szCs w:val="22"/>
        </w:rPr>
      </w:pPr>
      <w:r w:rsidRPr="004E7769">
        <w:rPr>
          <w:rFonts w:ascii="Calibri" w:hAnsi="Calibri"/>
          <w:b/>
          <w:sz w:val="22"/>
          <w:szCs w:val="22"/>
        </w:rPr>
        <w:t xml:space="preserve">Razem wartość VAT:      </w:t>
      </w:r>
      <w:r w:rsidRPr="004E7769">
        <w:rPr>
          <w:rFonts w:ascii="Calibri" w:hAnsi="Calibri"/>
          <w:sz w:val="22"/>
          <w:szCs w:val="22"/>
        </w:rPr>
        <w:t>.………………………………………………………………..….zł.</w:t>
      </w:r>
    </w:p>
    <w:p w14:paraId="1EFB494F" w14:textId="77777777" w:rsidR="004E7769" w:rsidRPr="004E7769" w:rsidRDefault="004E7769" w:rsidP="004E7769">
      <w:pPr>
        <w:spacing w:after="120" w:line="276" w:lineRule="auto"/>
        <w:jc w:val="both"/>
        <w:rPr>
          <w:rFonts w:ascii="Calibri" w:hAnsi="Calibri"/>
          <w:sz w:val="22"/>
          <w:szCs w:val="22"/>
        </w:rPr>
      </w:pPr>
      <w:r w:rsidRPr="004E7769">
        <w:rPr>
          <w:rFonts w:ascii="Calibri" w:hAnsi="Calibri"/>
          <w:sz w:val="22"/>
          <w:szCs w:val="22"/>
        </w:rPr>
        <w:t xml:space="preserve">Dostawy zrealizujemy zgodnie z wymaganiami i na zasadach/terminach określonych w SIWZ przygotowanej do przedmiotowego postępowania . </w:t>
      </w:r>
    </w:p>
    <w:p w14:paraId="29382727" w14:textId="77777777" w:rsidR="004E7769" w:rsidRPr="004E7769" w:rsidRDefault="004E7769" w:rsidP="004E7769">
      <w:pPr>
        <w:spacing w:after="120" w:line="276" w:lineRule="auto"/>
        <w:jc w:val="both"/>
        <w:rPr>
          <w:rFonts w:ascii="Calibri" w:hAnsi="Calibri"/>
          <w:sz w:val="22"/>
          <w:szCs w:val="22"/>
        </w:rPr>
      </w:pPr>
      <w:r w:rsidRPr="004E7769">
        <w:rPr>
          <w:rFonts w:ascii="Calibri" w:hAnsi="Calibri"/>
          <w:sz w:val="22"/>
          <w:szCs w:val="22"/>
        </w:rPr>
        <w:t>Oświadczamy, że zapoznaliśmy się z warunkami określonymi w SIWZ i nie wnosimy żadnych zastrzeżeń.</w:t>
      </w:r>
    </w:p>
    <w:p w14:paraId="6A42D9A2" w14:textId="77777777" w:rsidR="004E7769" w:rsidRPr="004E7769" w:rsidRDefault="004E7769" w:rsidP="004E7769">
      <w:pPr>
        <w:spacing w:after="120" w:line="276" w:lineRule="auto"/>
        <w:jc w:val="both"/>
        <w:rPr>
          <w:rFonts w:ascii="Calibri" w:hAnsi="Calibri"/>
          <w:sz w:val="22"/>
          <w:szCs w:val="22"/>
        </w:rPr>
      </w:pPr>
      <w:r w:rsidRPr="004E7769">
        <w:rPr>
          <w:rFonts w:ascii="Calibri" w:hAnsi="Calibri"/>
          <w:sz w:val="22"/>
          <w:szCs w:val="22"/>
        </w:rPr>
        <w:t>Wartość oferty zawiera wszystkie składniki cenotwórcze (koszty dostawy, rozładunek, stosowany podatek VAT i itp.).</w:t>
      </w:r>
    </w:p>
    <w:p w14:paraId="21A40D38" w14:textId="77777777" w:rsidR="004E7769" w:rsidRPr="004E7769" w:rsidRDefault="004E7769" w:rsidP="001254C1">
      <w:pPr>
        <w:numPr>
          <w:ilvl w:val="0"/>
          <w:numId w:val="32"/>
        </w:numPr>
        <w:spacing w:line="276" w:lineRule="auto"/>
        <w:ind w:left="284" w:hanging="284"/>
        <w:jc w:val="both"/>
        <w:rPr>
          <w:rFonts w:ascii="Calibri" w:hAnsi="Calibri"/>
          <w:b/>
          <w:bCs/>
          <w:sz w:val="22"/>
          <w:szCs w:val="22"/>
        </w:rPr>
      </w:pPr>
      <w:r w:rsidRPr="004E7769">
        <w:rPr>
          <w:rFonts w:ascii="Calibri" w:hAnsi="Calibri"/>
          <w:b/>
          <w:bCs/>
          <w:sz w:val="22"/>
          <w:szCs w:val="22"/>
        </w:rPr>
        <w:t>Oświadczamy, że wybór oferty:*</w:t>
      </w:r>
    </w:p>
    <w:p w14:paraId="2D9BF05E" w14:textId="77777777" w:rsidR="004E7769" w:rsidRPr="004E7769" w:rsidRDefault="004E7769" w:rsidP="001254C1">
      <w:pPr>
        <w:numPr>
          <w:ilvl w:val="0"/>
          <w:numId w:val="33"/>
        </w:numPr>
        <w:spacing w:line="276" w:lineRule="auto"/>
        <w:ind w:left="284" w:hanging="284"/>
        <w:jc w:val="both"/>
        <w:rPr>
          <w:rFonts w:ascii="Calibri" w:hAnsi="Calibri"/>
          <w:bCs/>
          <w:sz w:val="22"/>
          <w:szCs w:val="22"/>
        </w:rPr>
      </w:pPr>
      <w:r w:rsidRPr="004E7769">
        <w:rPr>
          <w:rFonts w:ascii="Calibri" w:hAnsi="Calibri"/>
          <w:bCs/>
          <w:sz w:val="22"/>
          <w:szCs w:val="22"/>
        </w:rPr>
        <w:t>nie prowadzi do powstania obowiązku podatkowego u Zamawiającego</w:t>
      </w:r>
    </w:p>
    <w:p w14:paraId="52610384" w14:textId="77777777" w:rsidR="004E7769" w:rsidRPr="004E7769" w:rsidRDefault="004E7769" w:rsidP="001254C1">
      <w:pPr>
        <w:numPr>
          <w:ilvl w:val="0"/>
          <w:numId w:val="33"/>
        </w:numPr>
        <w:spacing w:line="276" w:lineRule="auto"/>
        <w:ind w:left="284" w:hanging="284"/>
        <w:jc w:val="both"/>
        <w:rPr>
          <w:rFonts w:ascii="Calibri" w:hAnsi="Calibri"/>
          <w:bCs/>
          <w:sz w:val="22"/>
          <w:szCs w:val="22"/>
        </w:rPr>
      </w:pPr>
      <w:r w:rsidRPr="004E7769">
        <w:rPr>
          <w:rFonts w:ascii="Calibri" w:hAnsi="Calibri"/>
          <w:bCs/>
          <w:sz w:val="22"/>
          <w:szCs w:val="22"/>
        </w:rPr>
        <w:t>prowadzi do powstania obowiązku podatkowego u Zamawiającego:</w:t>
      </w:r>
    </w:p>
    <w:p w14:paraId="6ED0AFB9" w14:textId="77777777" w:rsidR="004E7769" w:rsidRPr="004E7769" w:rsidRDefault="004E7769" w:rsidP="004E7769">
      <w:pPr>
        <w:spacing w:line="276" w:lineRule="auto"/>
        <w:jc w:val="both"/>
        <w:rPr>
          <w:rFonts w:ascii="Calibri" w:hAnsi="Calibri"/>
          <w:bCs/>
          <w:sz w:val="22"/>
          <w:szCs w:val="22"/>
        </w:rPr>
      </w:pPr>
      <w:r w:rsidRPr="004E7769">
        <w:rPr>
          <w:rFonts w:ascii="Calibri" w:hAnsi="Calibri"/>
          <w:bCs/>
          <w:sz w:val="22"/>
          <w:szCs w:val="22"/>
        </w:rPr>
        <w:t xml:space="preserve">Wskazać nazwę (rodzaj) towaru-(ów) dla których dostawa będzie prowadzić do jego powstania </w:t>
      </w:r>
      <w:r w:rsidR="00CD04BA">
        <w:rPr>
          <w:rFonts w:ascii="Calibri" w:hAnsi="Calibri"/>
          <w:bCs/>
          <w:sz w:val="22"/>
          <w:szCs w:val="22"/>
        </w:rPr>
        <w:t xml:space="preserve">                         </w:t>
      </w:r>
      <w:r w:rsidRPr="004E7769">
        <w:rPr>
          <w:rFonts w:ascii="Calibri" w:hAnsi="Calibri"/>
          <w:bCs/>
          <w:sz w:val="22"/>
          <w:szCs w:val="22"/>
        </w:rPr>
        <w:t>i wskazać wartość podatku:</w:t>
      </w:r>
    </w:p>
    <w:p w14:paraId="56F24511" w14:textId="77777777" w:rsidR="004E7769" w:rsidRPr="004E7769" w:rsidRDefault="004E7769" w:rsidP="004E7769">
      <w:pPr>
        <w:spacing w:line="276" w:lineRule="auto"/>
        <w:ind w:left="180"/>
        <w:jc w:val="both"/>
        <w:rPr>
          <w:rFonts w:ascii="Calibri" w:hAnsi="Calibri"/>
          <w:bCs/>
          <w:sz w:val="22"/>
          <w:szCs w:val="22"/>
        </w:rPr>
      </w:pPr>
      <w:r w:rsidRPr="004E7769">
        <w:rPr>
          <w:rFonts w:ascii="Calibri" w:hAnsi="Calibri"/>
          <w:bCs/>
          <w:sz w:val="22"/>
          <w:szCs w:val="22"/>
        </w:rPr>
        <w:t>……….……………………………………………………………………</w:t>
      </w:r>
    </w:p>
    <w:p w14:paraId="27507691" w14:textId="77777777" w:rsidR="004E7769" w:rsidRPr="004E7769" w:rsidRDefault="004E7769" w:rsidP="004E7769">
      <w:pPr>
        <w:spacing w:before="80" w:after="120" w:line="276" w:lineRule="auto"/>
        <w:jc w:val="both"/>
        <w:rPr>
          <w:rFonts w:ascii="Calibri" w:hAnsi="Calibri"/>
          <w:sz w:val="22"/>
          <w:szCs w:val="22"/>
        </w:rPr>
      </w:pPr>
      <w:r w:rsidRPr="004E7769">
        <w:rPr>
          <w:rFonts w:ascii="Calibri" w:hAnsi="Calibri"/>
          <w:sz w:val="22"/>
          <w:szCs w:val="22"/>
        </w:rPr>
        <w:t>*odpowiednie zaznaczyć</w:t>
      </w:r>
    </w:p>
    <w:p w14:paraId="54E166E6" w14:textId="77777777" w:rsidR="004E7769" w:rsidRPr="004E7769" w:rsidRDefault="004E7769" w:rsidP="00973006">
      <w:pPr>
        <w:numPr>
          <w:ilvl w:val="0"/>
          <w:numId w:val="3"/>
        </w:numPr>
        <w:spacing w:line="276" w:lineRule="auto"/>
        <w:ind w:left="284" w:hanging="284"/>
        <w:jc w:val="both"/>
        <w:rPr>
          <w:rFonts w:ascii="Calibri" w:hAnsi="Calibri"/>
          <w:b/>
          <w:bCs/>
          <w:sz w:val="22"/>
          <w:szCs w:val="22"/>
          <w:u w:val="single"/>
        </w:rPr>
      </w:pPr>
      <w:r w:rsidRPr="004E7769">
        <w:rPr>
          <w:rFonts w:ascii="Calibri" w:hAnsi="Calibri"/>
          <w:b/>
          <w:bCs/>
          <w:sz w:val="22"/>
          <w:szCs w:val="22"/>
          <w:u w:val="single"/>
        </w:rPr>
        <w:t>Podwykonawcy:</w:t>
      </w:r>
    </w:p>
    <w:p w14:paraId="663577AB" w14:textId="77777777" w:rsidR="004E7769" w:rsidRPr="004E7769" w:rsidRDefault="004E7769" w:rsidP="004E7769">
      <w:pPr>
        <w:spacing w:line="276" w:lineRule="auto"/>
        <w:jc w:val="both"/>
        <w:rPr>
          <w:rFonts w:ascii="Calibri" w:hAnsi="Calibri"/>
          <w:sz w:val="22"/>
          <w:szCs w:val="22"/>
        </w:rPr>
      </w:pPr>
      <w:r w:rsidRPr="004E7769">
        <w:rPr>
          <w:rFonts w:ascii="Calibri" w:hAnsi="Calibri"/>
          <w:sz w:val="22"/>
          <w:szCs w:val="22"/>
        </w:rPr>
        <w:t xml:space="preserve">Następującym Podwykonawcom zamierzamy powierzyć wykonanie niżej wymienionych części zamówienia (art. 36b ust. 1 ustawy </w:t>
      </w:r>
      <w:proofErr w:type="spellStart"/>
      <w:r w:rsidRPr="004E7769">
        <w:rPr>
          <w:rFonts w:ascii="Calibri" w:hAnsi="Calibri"/>
          <w:sz w:val="22"/>
          <w:szCs w:val="22"/>
        </w:rPr>
        <w:t>Pzp</w:t>
      </w:r>
      <w:proofErr w:type="spellEnd"/>
      <w:r w:rsidRPr="004E7769">
        <w:rPr>
          <w:rFonts w:ascii="Calibri" w:hAnsi="Calibri"/>
          <w:sz w:val="22"/>
          <w:szCs w:val="22"/>
        </w:rPr>
        <w:t>):</w:t>
      </w:r>
    </w:p>
    <w:p w14:paraId="2C3CCD77" w14:textId="77777777" w:rsidR="004E7769" w:rsidRPr="004E7769" w:rsidRDefault="004E7769" w:rsidP="004E7769">
      <w:pPr>
        <w:spacing w:line="276" w:lineRule="auto"/>
        <w:ind w:left="180"/>
        <w:jc w:val="both"/>
        <w:rPr>
          <w:rFonts w:ascii="Calibri" w:hAnsi="Calibri"/>
          <w:sz w:val="22"/>
          <w:szCs w:val="22"/>
        </w:rPr>
      </w:pPr>
      <w:r w:rsidRPr="004E7769">
        <w:rPr>
          <w:rFonts w:ascii="Calibri" w:hAnsi="Calibri"/>
          <w:sz w:val="22"/>
          <w:szCs w:val="22"/>
        </w:rPr>
        <w:t>Nazwa (firmy) podwykonawcy: ………………………………………….……………………...………………………….. ;</w:t>
      </w:r>
    </w:p>
    <w:p w14:paraId="33A308C0" w14:textId="77777777" w:rsidR="004E7769" w:rsidRPr="004E7769" w:rsidRDefault="004E7769" w:rsidP="004E7769">
      <w:pPr>
        <w:spacing w:after="120" w:line="276" w:lineRule="auto"/>
        <w:ind w:left="180"/>
        <w:jc w:val="both"/>
        <w:rPr>
          <w:rFonts w:ascii="Calibri" w:hAnsi="Calibri"/>
          <w:sz w:val="22"/>
          <w:szCs w:val="22"/>
        </w:rPr>
      </w:pPr>
      <w:r w:rsidRPr="004E7769">
        <w:rPr>
          <w:rFonts w:ascii="Calibri" w:hAnsi="Calibri"/>
          <w:sz w:val="22"/>
          <w:szCs w:val="22"/>
        </w:rPr>
        <w:t>nazwa części zamówienia: …………………………………………………………………………………………………...…;</w:t>
      </w:r>
    </w:p>
    <w:p w14:paraId="10938246" w14:textId="77777777" w:rsidR="004E7769" w:rsidRPr="004E7769" w:rsidRDefault="004E7769" w:rsidP="00973006">
      <w:pPr>
        <w:numPr>
          <w:ilvl w:val="0"/>
          <w:numId w:val="3"/>
        </w:numPr>
        <w:spacing w:line="276" w:lineRule="auto"/>
        <w:ind w:left="284" w:hanging="284"/>
        <w:jc w:val="both"/>
        <w:rPr>
          <w:rFonts w:ascii="Calibri" w:hAnsi="Calibri"/>
          <w:b/>
          <w:bCs/>
          <w:sz w:val="22"/>
          <w:szCs w:val="22"/>
          <w:u w:val="single"/>
        </w:rPr>
      </w:pPr>
      <w:r w:rsidRPr="004E7769">
        <w:rPr>
          <w:rFonts w:ascii="Calibri" w:hAnsi="Calibri"/>
          <w:b/>
          <w:bCs/>
          <w:sz w:val="22"/>
          <w:szCs w:val="22"/>
          <w:u w:val="single"/>
        </w:rPr>
        <w:t>Oświadczenia dot. umowy w sprawie zamówienia publicznego:</w:t>
      </w:r>
    </w:p>
    <w:p w14:paraId="05F966B7" w14:textId="77777777" w:rsidR="004E7769" w:rsidRPr="004E7769" w:rsidRDefault="004E7769" w:rsidP="001254C1">
      <w:pPr>
        <w:numPr>
          <w:ilvl w:val="0"/>
          <w:numId w:val="31"/>
        </w:numPr>
        <w:tabs>
          <w:tab w:val="left" w:pos="284"/>
        </w:tabs>
        <w:spacing w:line="276" w:lineRule="auto"/>
        <w:ind w:left="284" w:hanging="284"/>
        <w:jc w:val="both"/>
        <w:rPr>
          <w:rFonts w:ascii="Calibri" w:hAnsi="Calibri"/>
          <w:bCs/>
          <w:sz w:val="22"/>
          <w:szCs w:val="22"/>
        </w:rPr>
      </w:pPr>
      <w:r w:rsidRPr="004E7769">
        <w:rPr>
          <w:rFonts w:ascii="Calibri" w:hAnsi="Calibri"/>
          <w:bCs/>
          <w:sz w:val="22"/>
          <w:szCs w:val="22"/>
        </w:rPr>
        <w:t xml:space="preserve">Oświadczam, że akceptuję istotne postanowienia umowy określone przez Zamawiającego </w:t>
      </w:r>
      <w:r w:rsidR="00CD04BA">
        <w:rPr>
          <w:rFonts w:ascii="Calibri" w:hAnsi="Calibri"/>
          <w:bCs/>
          <w:sz w:val="22"/>
          <w:szCs w:val="22"/>
        </w:rPr>
        <w:t xml:space="preserve">                         </w:t>
      </w:r>
      <w:r w:rsidRPr="004E7769">
        <w:rPr>
          <w:rFonts w:ascii="Calibri" w:hAnsi="Calibri"/>
          <w:bCs/>
          <w:sz w:val="22"/>
          <w:szCs w:val="22"/>
        </w:rPr>
        <w:t>w projekcie umowy.</w:t>
      </w:r>
    </w:p>
    <w:p w14:paraId="4BE61F32" w14:textId="77777777" w:rsidR="004E7769" w:rsidRPr="004E7769" w:rsidRDefault="004E7769" w:rsidP="001254C1">
      <w:pPr>
        <w:numPr>
          <w:ilvl w:val="0"/>
          <w:numId w:val="31"/>
        </w:numPr>
        <w:spacing w:line="276" w:lineRule="auto"/>
        <w:ind w:left="284" w:hanging="284"/>
        <w:jc w:val="both"/>
        <w:rPr>
          <w:rFonts w:ascii="Calibri" w:hAnsi="Calibri"/>
          <w:bCs/>
          <w:sz w:val="22"/>
          <w:szCs w:val="22"/>
        </w:rPr>
      </w:pPr>
      <w:r w:rsidRPr="004E7769">
        <w:rPr>
          <w:rFonts w:ascii="Calibri" w:hAnsi="Calibri"/>
          <w:bCs/>
          <w:sz w:val="22"/>
          <w:szCs w:val="22"/>
        </w:rPr>
        <w:t xml:space="preserve">Zobowiązuję się w przypadku wyboru mojej oferty zawrzeć umowę na warunkach wynikających </w:t>
      </w:r>
      <w:r w:rsidR="00CD04BA">
        <w:rPr>
          <w:rFonts w:ascii="Calibri" w:hAnsi="Calibri"/>
          <w:bCs/>
          <w:sz w:val="22"/>
          <w:szCs w:val="22"/>
        </w:rPr>
        <w:t xml:space="preserve">                  </w:t>
      </w:r>
      <w:r w:rsidRPr="004E7769">
        <w:rPr>
          <w:rFonts w:ascii="Calibri" w:hAnsi="Calibri"/>
          <w:bCs/>
          <w:sz w:val="22"/>
          <w:szCs w:val="22"/>
        </w:rPr>
        <w:t>z SIWZ, w miejscu i terminie wyznaczonym przez Zamawiającego.</w:t>
      </w:r>
    </w:p>
    <w:p w14:paraId="56479B27" w14:textId="77777777" w:rsidR="004E7769" w:rsidRPr="004E7769" w:rsidRDefault="004E7769" w:rsidP="001254C1">
      <w:pPr>
        <w:numPr>
          <w:ilvl w:val="0"/>
          <w:numId w:val="31"/>
        </w:numPr>
        <w:spacing w:line="276" w:lineRule="auto"/>
        <w:ind w:left="284" w:hanging="284"/>
        <w:jc w:val="both"/>
        <w:rPr>
          <w:rFonts w:ascii="Calibri" w:hAnsi="Calibri"/>
          <w:bCs/>
          <w:sz w:val="22"/>
          <w:szCs w:val="22"/>
        </w:rPr>
      </w:pPr>
      <w:r w:rsidRPr="004E7769">
        <w:rPr>
          <w:rFonts w:ascii="Calibri" w:hAnsi="Calibri"/>
          <w:bCs/>
          <w:sz w:val="22"/>
          <w:szCs w:val="22"/>
        </w:rPr>
        <w:t>Osobą upoważnioną do kontaktów z Zamawiającym w sprawach dotyczących realizacji umowy będzie: ………………………………………………………………………....</w:t>
      </w:r>
    </w:p>
    <w:p w14:paraId="141806C8" w14:textId="77777777" w:rsidR="004E7769" w:rsidRPr="004E7769" w:rsidRDefault="004E7769" w:rsidP="00B27F8A">
      <w:pPr>
        <w:spacing w:after="120" w:line="276" w:lineRule="auto"/>
        <w:ind w:left="284" w:hanging="284"/>
        <w:rPr>
          <w:rFonts w:ascii="Calibri" w:hAnsi="Calibri"/>
          <w:bCs/>
          <w:sz w:val="22"/>
          <w:szCs w:val="22"/>
        </w:rPr>
      </w:pPr>
      <w:r w:rsidRPr="004E7769">
        <w:rPr>
          <w:rFonts w:ascii="Calibri" w:hAnsi="Calibri"/>
          <w:bCs/>
          <w:sz w:val="22"/>
          <w:szCs w:val="22"/>
        </w:rPr>
        <w:t xml:space="preserve">     </w:t>
      </w:r>
      <w:r w:rsidR="00B27F8A">
        <w:rPr>
          <w:rFonts w:ascii="Calibri" w:hAnsi="Calibri"/>
          <w:bCs/>
          <w:sz w:val="22"/>
          <w:szCs w:val="22"/>
        </w:rPr>
        <w:t>t</w:t>
      </w:r>
      <w:r w:rsidRPr="004E7769">
        <w:rPr>
          <w:rFonts w:ascii="Calibri" w:hAnsi="Calibri"/>
          <w:bCs/>
          <w:sz w:val="22"/>
          <w:szCs w:val="22"/>
        </w:rPr>
        <w:t>elefon: ……………………………………………….</w:t>
      </w:r>
      <w:r w:rsidR="00B27F8A">
        <w:rPr>
          <w:rFonts w:ascii="Calibri" w:hAnsi="Calibri"/>
          <w:bCs/>
          <w:sz w:val="22"/>
          <w:szCs w:val="22"/>
        </w:rPr>
        <w:t xml:space="preserve">, </w:t>
      </w:r>
      <w:r w:rsidRPr="004E7769">
        <w:rPr>
          <w:rFonts w:ascii="Calibri" w:hAnsi="Calibri"/>
          <w:bCs/>
          <w:sz w:val="22"/>
          <w:szCs w:val="22"/>
        </w:rPr>
        <w:t xml:space="preserve"> </w:t>
      </w:r>
      <w:r w:rsidR="00B27F8A">
        <w:rPr>
          <w:rFonts w:ascii="Calibri" w:hAnsi="Calibri"/>
          <w:bCs/>
          <w:sz w:val="22"/>
          <w:szCs w:val="22"/>
        </w:rPr>
        <w:t>f</w:t>
      </w:r>
      <w:r w:rsidRPr="004E7769">
        <w:rPr>
          <w:rFonts w:ascii="Calibri" w:hAnsi="Calibri"/>
          <w:bCs/>
          <w:sz w:val="22"/>
          <w:szCs w:val="22"/>
        </w:rPr>
        <w:t>ax: ………………………………</w:t>
      </w:r>
      <w:r w:rsidR="00B27F8A">
        <w:rPr>
          <w:rFonts w:ascii="Calibri" w:hAnsi="Calibri"/>
          <w:bCs/>
          <w:sz w:val="22"/>
          <w:szCs w:val="22"/>
        </w:rPr>
        <w:t>, e</w:t>
      </w:r>
      <w:r w:rsidRPr="004E7769">
        <w:rPr>
          <w:rFonts w:ascii="Calibri" w:hAnsi="Calibri"/>
          <w:bCs/>
          <w:sz w:val="22"/>
          <w:szCs w:val="22"/>
        </w:rPr>
        <w:t>-mail: ………………</w:t>
      </w:r>
      <w:r w:rsidR="00B27F8A">
        <w:rPr>
          <w:rFonts w:ascii="Calibri" w:hAnsi="Calibri"/>
          <w:bCs/>
          <w:sz w:val="22"/>
          <w:szCs w:val="22"/>
        </w:rPr>
        <w:t>………</w:t>
      </w:r>
      <w:r w:rsidRPr="004E7769">
        <w:rPr>
          <w:rFonts w:ascii="Calibri" w:hAnsi="Calibri"/>
          <w:bCs/>
          <w:sz w:val="22"/>
          <w:szCs w:val="22"/>
        </w:rPr>
        <w:t>………..</w:t>
      </w:r>
    </w:p>
    <w:p w14:paraId="78C8D170" w14:textId="77777777" w:rsidR="004E7769" w:rsidRPr="004E7769" w:rsidRDefault="004E7769" w:rsidP="004E7769">
      <w:pPr>
        <w:spacing w:after="120" w:line="276" w:lineRule="auto"/>
        <w:jc w:val="both"/>
        <w:rPr>
          <w:rFonts w:ascii="Calibri" w:hAnsi="Calibri"/>
          <w:bCs/>
          <w:sz w:val="22"/>
          <w:szCs w:val="22"/>
        </w:rPr>
      </w:pPr>
      <w:r w:rsidRPr="004E7769">
        <w:rPr>
          <w:rFonts w:ascii="Calibri" w:hAnsi="Calibri"/>
          <w:bCs/>
          <w:sz w:val="22"/>
          <w:szCs w:val="22"/>
        </w:rPr>
        <w:t>Oświadczamy, że jesteśmy mikroprzedsiębiorstwem/ małym przedsiębiorstwem/ średnim przedsiębiorstwem/ dużym przedsiębiorstwem.*</w:t>
      </w:r>
    </w:p>
    <w:p w14:paraId="4B17AB06" w14:textId="77777777" w:rsidR="004E7769" w:rsidRPr="004E7769" w:rsidRDefault="004E7769" w:rsidP="004E7769">
      <w:pPr>
        <w:spacing w:after="120" w:line="276" w:lineRule="auto"/>
        <w:jc w:val="both"/>
        <w:rPr>
          <w:rFonts w:ascii="Calibri" w:hAnsi="Calibri"/>
          <w:sz w:val="22"/>
          <w:szCs w:val="22"/>
        </w:rPr>
      </w:pPr>
      <w:r w:rsidRPr="004E7769">
        <w:rPr>
          <w:rFonts w:ascii="Calibri" w:hAnsi="Calibri"/>
          <w:sz w:val="22"/>
          <w:szCs w:val="22"/>
        </w:rPr>
        <w:t xml:space="preserve">Termin związania ofertą wynosi </w:t>
      </w:r>
      <w:r w:rsidRPr="004E7769">
        <w:rPr>
          <w:rFonts w:ascii="Calibri" w:hAnsi="Calibri"/>
          <w:b/>
          <w:sz w:val="22"/>
          <w:szCs w:val="22"/>
        </w:rPr>
        <w:t xml:space="preserve">30 dni </w:t>
      </w:r>
      <w:r w:rsidRPr="004E7769">
        <w:rPr>
          <w:rFonts w:ascii="Calibri" w:hAnsi="Calibri"/>
          <w:sz w:val="22"/>
          <w:szCs w:val="22"/>
        </w:rPr>
        <w:t>od upływu  ostatecznego terminu składania ofert.</w:t>
      </w:r>
    </w:p>
    <w:p w14:paraId="6608F066" w14:textId="77777777" w:rsidR="004E7769" w:rsidRPr="004E7769" w:rsidRDefault="004E7769" w:rsidP="004E7769">
      <w:pPr>
        <w:spacing w:line="276" w:lineRule="auto"/>
        <w:jc w:val="both"/>
        <w:rPr>
          <w:rFonts w:ascii="Calibri" w:hAnsi="Calibri"/>
          <w:sz w:val="22"/>
          <w:szCs w:val="22"/>
        </w:rPr>
      </w:pPr>
      <w:r w:rsidRPr="004E7769">
        <w:rPr>
          <w:rFonts w:ascii="Calibri" w:hAnsi="Calibri"/>
          <w:sz w:val="22"/>
          <w:szCs w:val="22"/>
        </w:rPr>
        <w:t>Oferta została złożona na ……………. ponumerowanych stronach.</w:t>
      </w:r>
    </w:p>
    <w:p w14:paraId="7FFB767B" w14:textId="77777777" w:rsidR="004E7769" w:rsidRPr="004E7769" w:rsidRDefault="004E7769" w:rsidP="004E7769">
      <w:pPr>
        <w:spacing w:line="276" w:lineRule="auto"/>
        <w:jc w:val="both"/>
        <w:rPr>
          <w:rFonts w:ascii="Calibri" w:hAnsi="Calibri"/>
          <w:sz w:val="22"/>
          <w:szCs w:val="22"/>
        </w:rPr>
      </w:pPr>
    </w:p>
    <w:p w14:paraId="6CFD4F6E" w14:textId="77777777" w:rsidR="004E7769" w:rsidRPr="004E7769" w:rsidRDefault="004E7769" w:rsidP="004E7769">
      <w:pPr>
        <w:spacing w:line="276" w:lineRule="auto"/>
        <w:jc w:val="both"/>
        <w:rPr>
          <w:rFonts w:ascii="Calibri" w:hAnsi="Calibri"/>
          <w:sz w:val="22"/>
          <w:szCs w:val="22"/>
        </w:rPr>
      </w:pPr>
    </w:p>
    <w:p w14:paraId="4CDD2DD0" w14:textId="77777777" w:rsidR="004E7769" w:rsidRPr="004E7769" w:rsidRDefault="004E7769" w:rsidP="004E7769">
      <w:pPr>
        <w:spacing w:line="276" w:lineRule="auto"/>
        <w:rPr>
          <w:rFonts w:ascii="Calibri" w:hAnsi="Calibri"/>
          <w:sz w:val="22"/>
          <w:szCs w:val="22"/>
        </w:rPr>
      </w:pPr>
      <w:r w:rsidRPr="004E7769">
        <w:rPr>
          <w:rFonts w:ascii="Calibri" w:hAnsi="Calibri"/>
          <w:sz w:val="22"/>
          <w:szCs w:val="22"/>
        </w:rPr>
        <w:t xml:space="preserve">……..………..dnia……………………..         </w:t>
      </w:r>
    </w:p>
    <w:p w14:paraId="5C337255" w14:textId="77777777" w:rsidR="004E7769" w:rsidRPr="004E7769" w:rsidRDefault="004E7769" w:rsidP="004E7769">
      <w:pPr>
        <w:spacing w:line="276" w:lineRule="auto"/>
        <w:rPr>
          <w:rFonts w:ascii="Calibri" w:hAnsi="Calibri"/>
          <w:sz w:val="22"/>
          <w:szCs w:val="22"/>
        </w:rPr>
      </w:pPr>
    </w:p>
    <w:p w14:paraId="3CB604B1" w14:textId="77777777" w:rsidR="004E7769" w:rsidRPr="004E7769" w:rsidRDefault="004E7769" w:rsidP="004E7769">
      <w:pPr>
        <w:spacing w:line="276" w:lineRule="auto"/>
        <w:rPr>
          <w:rFonts w:ascii="Calibri" w:hAnsi="Calibri"/>
          <w:sz w:val="22"/>
          <w:szCs w:val="22"/>
        </w:rPr>
      </w:pPr>
      <w:r w:rsidRPr="004E7769">
        <w:rPr>
          <w:rFonts w:ascii="Calibri" w:hAnsi="Calibri"/>
          <w:sz w:val="22"/>
          <w:szCs w:val="22"/>
        </w:rPr>
        <w:t xml:space="preserve">                                                                                                                                 ……………………………………..</w:t>
      </w:r>
    </w:p>
    <w:p w14:paraId="2DDEBDAA" w14:textId="77777777" w:rsidR="004E7769" w:rsidRPr="004E7769" w:rsidRDefault="004E7769" w:rsidP="004E7769">
      <w:pPr>
        <w:spacing w:line="276" w:lineRule="auto"/>
        <w:jc w:val="both"/>
        <w:rPr>
          <w:sz w:val="24"/>
          <w:szCs w:val="24"/>
        </w:rPr>
      </w:pPr>
      <w:r w:rsidRPr="004E7769">
        <w:rPr>
          <w:rFonts w:ascii="Calibri" w:hAnsi="Calibri"/>
          <w:sz w:val="22"/>
          <w:szCs w:val="22"/>
        </w:rPr>
        <w:t xml:space="preserve">                                                                                                         </w:t>
      </w:r>
      <w:r w:rsidR="00B27F8A">
        <w:rPr>
          <w:rFonts w:ascii="Calibri" w:hAnsi="Calibri"/>
          <w:sz w:val="22"/>
          <w:szCs w:val="22"/>
        </w:rPr>
        <w:t xml:space="preserve">                       </w:t>
      </w:r>
      <w:r w:rsidRPr="004E7769">
        <w:rPr>
          <w:rFonts w:ascii="Calibri" w:hAnsi="Calibri"/>
          <w:sz w:val="22"/>
          <w:szCs w:val="22"/>
        </w:rPr>
        <w:t xml:space="preserve">     podpis Wykonawcy</w:t>
      </w:r>
      <w:r w:rsidRPr="004E7769">
        <w:rPr>
          <w:rFonts w:ascii="Calibri" w:hAnsi="Calibri"/>
          <w:sz w:val="24"/>
          <w:szCs w:val="24"/>
        </w:rPr>
        <w:t xml:space="preserve">                                                                                                                        </w:t>
      </w:r>
    </w:p>
    <w:p w14:paraId="551EE18C" w14:textId="77777777" w:rsidR="00CD04BA" w:rsidRDefault="00CD04BA" w:rsidP="00B34A4E">
      <w:pPr>
        <w:jc w:val="right"/>
        <w:rPr>
          <w:b/>
          <w:sz w:val="24"/>
          <w:szCs w:val="24"/>
        </w:rPr>
      </w:pPr>
    </w:p>
    <w:p w14:paraId="1CBF99F1" w14:textId="77777777" w:rsidR="00CD04BA" w:rsidRDefault="00CD04BA" w:rsidP="00B34A4E">
      <w:pPr>
        <w:jc w:val="right"/>
        <w:rPr>
          <w:b/>
          <w:sz w:val="24"/>
          <w:szCs w:val="24"/>
        </w:rPr>
      </w:pPr>
    </w:p>
    <w:p w14:paraId="7D818378" w14:textId="77777777" w:rsidR="00CD04BA" w:rsidRDefault="00CD04BA" w:rsidP="00B34A4E">
      <w:pPr>
        <w:jc w:val="right"/>
        <w:rPr>
          <w:b/>
          <w:sz w:val="24"/>
          <w:szCs w:val="24"/>
        </w:rPr>
      </w:pPr>
    </w:p>
    <w:p w14:paraId="6C9D9963" w14:textId="77777777" w:rsidR="00B34A4E" w:rsidRPr="00602D49" w:rsidRDefault="001C2B82" w:rsidP="00B34A4E">
      <w:pPr>
        <w:jc w:val="right"/>
        <w:rPr>
          <w:rFonts w:asciiTheme="minorHAnsi" w:hAnsiTheme="minorHAnsi"/>
          <w:b/>
          <w:sz w:val="22"/>
          <w:szCs w:val="22"/>
        </w:rPr>
      </w:pPr>
      <w:r w:rsidRPr="00602D49">
        <w:rPr>
          <w:rFonts w:asciiTheme="minorHAnsi" w:hAnsiTheme="minorHAnsi"/>
          <w:b/>
          <w:sz w:val="22"/>
          <w:szCs w:val="22"/>
        </w:rPr>
        <w:lastRenderedPageBreak/>
        <w:t>Z</w:t>
      </w:r>
      <w:r w:rsidR="00B34A4E" w:rsidRPr="00602D49">
        <w:rPr>
          <w:rFonts w:asciiTheme="minorHAnsi" w:hAnsiTheme="minorHAnsi"/>
          <w:b/>
          <w:sz w:val="22"/>
          <w:szCs w:val="22"/>
        </w:rPr>
        <w:t xml:space="preserve">ałącznik </w:t>
      </w:r>
      <w:r w:rsidRPr="00602D49">
        <w:rPr>
          <w:rFonts w:asciiTheme="minorHAnsi" w:hAnsiTheme="minorHAnsi"/>
          <w:b/>
          <w:sz w:val="22"/>
          <w:szCs w:val="22"/>
        </w:rPr>
        <w:t>N</w:t>
      </w:r>
      <w:r w:rsidR="00D52A93" w:rsidRPr="00602D49">
        <w:rPr>
          <w:rFonts w:asciiTheme="minorHAnsi" w:hAnsiTheme="minorHAnsi"/>
          <w:b/>
          <w:sz w:val="22"/>
          <w:szCs w:val="22"/>
        </w:rPr>
        <w:t xml:space="preserve">r </w:t>
      </w:r>
      <w:r w:rsidR="00184400">
        <w:rPr>
          <w:rFonts w:asciiTheme="minorHAnsi" w:hAnsiTheme="minorHAnsi"/>
          <w:b/>
          <w:sz w:val="22"/>
          <w:szCs w:val="22"/>
        </w:rPr>
        <w:t>6</w:t>
      </w:r>
    </w:p>
    <w:p w14:paraId="75126279" w14:textId="77777777" w:rsidR="00B34A4E" w:rsidRPr="00602D49" w:rsidRDefault="00B34A4E" w:rsidP="00FB42C8">
      <w:pPr>
        <w:spacing w:line="276" w:lineRule="auto"/>
        <w:jc w:val="center"/>
        <w:rPr>
          <w:rFonts w:asciiTheme="minorHAnsi" w:hAnsiTheme="minorHAnsi"/>
          <w:b/>
          <w:sz w:val="22"/>
          <w:szCs w:val="22"/>
        </w:rPr>
      </w:pPr>
      <w:r w:rsidRPr="00602D49">
        <w:rPr>
          <w:rFonts w:asciiTheme="minorHAnsi" w:hAnsiTheme="minorHAnsi"/>
          <w:b/>
          <w:sz w:val="22"/>
          <w:szCs w:val="22"/>
        </w:rPr>
        <w:t>WZÓR</w:t>
      </w:r>
    </w:p>
    <w:p w14:paraId="5D58B15E" w14:textId="77777777" w:rsidR="00B34A4E" w:rsidRPr="00602D49" w:rsidRDefault="00B34A4E" w:rsidP="00FB42C8">
      <w:pPr>
        <w:spacing w:line="276" w:lineRule="auto"/>
        <w:jc w:val="center"/>
        <w:rPr>
          <w:rFonts w:asciiTheme="minorHAnsi" w:hAnsiTheme="minorHAnsi"/>
          <w:b/>
          <w:sz w:val="22"/>
          <w:szCs w:val="22"/>
        </w:rPr>
      </w:pPr>
      <w:r w:rsidRPr="00602D49">
        <w:rPr>
          <w:rFonts w:asciiTheme="minorHAnsi" w:hAnsiTheme="minorHAnsi"/>
          <w:b/>
          <w:sz w:val="22"/>
          <w:szCs w:val="22"/>
        </w:rPr>
        <w:t>U M O W A Nr FZP</w:t>
      </w:r>
      <w:r w:rsidR="001C46F9" w:rsidRPr="00602D49">
        <w:rPr>
          <w:rFonts w:asciiTheme="minorHAnsi" w:hAnsiTheme="minorHAnsi"/>
          <w:b/>
          <w:sz w:val="22"/>
          <w:szCs w:val="22"/>
        </w:rPr>
        <w:t>.2810.</w:t>
      </w:r>
      <w:r w:rsidR="00184400">
        <w:rPr>
          <w:rFonts w:asciiTheme="minorHAnsi" w:hAnsiTheme="minorHAnsi"/>
          <w:b/>
          <w:sz w:val="22"/>
          <w:szCs w:val="22"/>
        </w:rPr>
        <w:t>56</w:t>
      </w:r>
      <w:r w:rsidR="001C46F9" w:rsidRPr="00602D49">
        <w:rPr>
          <w:rFonts w:asciiTheme="minorHAnsi" w:hAnsiTheme="minorHAnsi"/>
          <w:b/>
          <w:sz w:val="22"/>
          <w:szCs w:val="22"/>
        </w:rPr>
        <w:t>.201</w:t>
      </w:r>
      <w:r w:rsidR="00184400">
        <w:rPr>
          <w:rFonts w:asciiTheme="minorHAnsi" w:hAnsiTheme="minorHAnsi"/>
          <w:b/>
          <w:sz w:val="22"/>
          <w:szCs w:val="22"/>
        </w:rPr>
        <w:t>9</w:t>
      </w:r>
      <w:r w:rsidRPr="00602D49">
        <w:rPr>
          <w:rFonts w:asciiTheme="minorHAnsi" w:hAnsiTheme="minorHAnsi"/>
          <w:b/>
          <w:sz w:val="22"/>
          <w:szCs w:val="22"/>
        </w:rPr>
        <w:t xml:space="preserve"> </w:t>
      </w:r>
    </w:p>
    <w:p w14:paraId="2E995544" w14:textId="77777777" w:rsidR="00B34A4E" w:rsidRPr="00602D49" w:rsidRDefault="00184400" w:rsidP="00FB42C8">
      <w:pPr>
        <w:pStyle w:val="Tekstpodstawowy"/>
        <w:spacing w:line="276" w:lineRule="auto"/>
        <w:jc w:val="center"/>
        <w:rPr>
          <w:rFonts w:asciiTheme="minorHAnsi" w:hAnsiTheme="minorHAnsi"/>
          <w:bCs/>
          <w:i w:val="0"/>
          <w:sz w:val="22"/>
          <w:szCs w:val="22"/>
        </w:rPr>
      </w:pPr>
      <w:r w:rsidRPr="00602D49">
        <w:rPr>
          <w:rFonts w:asciiTheme="minorHAnsi" w:hAnsiTheme="minorHAnsi"/>
          <w:b/>
          <w:i w:val="0"/>
          <w:sz w:val="22"/>
          <w:szCs w:val="22"/>
        </w:rPr>
        <w:t>N</w:t>
      </w:r>
      <w:r w:rsidR="00B34A4E" w:rsidRPr="00602D49">
        <w:rPr>
          <w:rFonts w:asciiTheme="minorHAnsi" w:hAnsiTheme="minorHAnsi"/>
          <w:b/>
          <w:i w:val="0"/>
          <w:sz w:val="22"/>
          <w:szCs w:val="22"/>
        </w:rPr>
        <w:t>a</w:t>
      </w:r>
      <w:r>
        <w:rPr>
          <w:rFonts w:asciiTheme="minorHAnsi" w:hAnsiTheme="minorHAnsi"/>
          <w:b/>
          <w:i w:val="0"/>
          <w:sz w:val="22"/>
          <w:szCs w:val="22"/>
        </w:rPr>
        <w:t>: „M</w:t>
      </w:r>
      <w:r w:rsidR="00B34A4E" w:rsidRPr="00602D49">
        <w:rPr>
          <w:rFonts w:asciiTheme="minorHAnsi" w:hAnsiTheme="minorHAnsi"/>
          <w:b/>
          <w:i w:val="0"/>
          <w:sz w:val="22"/>
          <w:szCs w:val="22"/>
        </w:rPr>
        <w:t>ateriał</w:t>
      </w:r>
      <w:r>
        <w:rPr>
          <w:rFonts w:asciiTheme="minorHAnsi" w:hAnsiTheme="minorHAnsi"/>
          <w:b/>
          <w:i w:val="0"/>
          <w:sz w:val="22"/>
          <w:szCs w:val="22"/>
        </w:rPr>
        <w:t>y</w:t>
      </w:r>
      <w:r w:rsidR="00B34A4E" w:rsidRPr="00602D49">
        <w:rPr>
          <w:rFonts w:asciiTheme="minorHAnsi" w:hAnsiTheme="minorHAnsi"/>
          <w:b/>
          <w:i w:val="0"/>
          <w:sz w:val="22"/>
          <w:szCs w:val="22"/>
        </w:rPr>
        <w:t xml:space="preserve"> </w:t>
      </w:r>
      <w:r w:rsidR="001C2B82" w:rsidRPr="00602D49">
        <w:rPr>
          <w:rFonts w:asciiTheme="minorHAnsi" w:hAnsiTheme="minorHAnsi"/>
          <w:b/>
          <w:i w:val="0"/>
          <w:sz w:val="22"/>
          <w:szCs w:val="22"/>
        </w:rPr>
        <w:t>i akcesori</w:t>
      </w:r>
      <w:r>
        <w:rPr>
          <w:rFonts w:asciiTheme="minorHAnsi" w:hAnsiTheme="minorHAnsi"/>
          <w:b/>
          <w:i w:val="0"/>
          <w:sz w:val="22"/>
          <w:szCs w:val="22"/>
        </w:rPr>
        <w:t>a</w:t>
      </w:r>
      <w:r w:rsidR="001C2B82" w:rsidRPr="00602D49">
        <w:rPr>
          <w:rFonts w:asciiTheme="minorHAnsi" w:hAnsiTheme="minorHAnsi"/>
          <w:b/>
          <w:i w:val="0"/>
          <w:sz w:val="22"/>
          <w:szCs w:val="22"/>
        </w:rPr>
        <w:t xml:space="preserve"> endoskopow</w:t>
      </w:r>
      <w:r>
        <w:rPr>
          <w:rFonts w:asciiTheme="minorHAnsi" w:hAnsiTheme="minorHAnsi"/>
          <w:b/>
          <w:i w:val="0"/>
          <w:sz w:val="22"/>
          <w:szCs w:val="22"/>
        </w:rPr>
        <w:t>e”</w:t>
      </w:r>
    </w:p>
    <w:p w14:paraId="4B68DDAE" w14:textId="77777777" w:rsidR="00B34A4E" w:rsidRPr="00602D49" w:rsidRDefault="00B34A4E" w:rsidP="00FB42C8">
      <w:pPr>
        <w:spacing w:line="276" w:lineRule="auto"/>
        <w:jc w:val="center"/>
        <w:rPr>
          <w:rFonts w:asciiTheme="minorHAnsi" w:hAnsiTheme="minorHAnsi"/>
          <w:bCs/>
          <w:sz w:val="22"/>
          <w:szCs w:val="22"/>
        </w:rPr>
      </w:pPr>
      <w:r w:rsidRPr="00602D49">
        <w:rPr>
          <w:rFonts w:asciiTheme="minorHAnsi" w:hAnsiTheme="minorHAnsi"/>
          <w:bCs/>
          <w:sz w:val="22"/>
          <w:szCs w:val="22"/>
        </w:rPr>
        <w:t>zawarta w dniu ............ 201</w:t>
      </w:r>
      <w:r w:rsidR="00184400">
        <w:rPr>
          <w:rFonts w:asciiTheme="minorHAnsi" w:hAnsiTheme="minorHAnsi"/>
          <w:bCs/>
          <w:sz w:val="22"/>
          <w:szCs w:val="22"/>
        </w:rPr>
        <w:t>9</w:t>
      </w:r>
      <w:r w:rsidRPr="00602D49">
        <w:rPr>
          <w:rFonts w:asciiTheme="minorHAnsi" w:hAnsiTheme="minorHAnsi"/>
          <w:bCs/>
          <w:sz w:val="22"/>
          <w:szCs w:val="22"/>
        </w:rPr>
        <w:t xml:space="preserve"> r.,</w:t>
      </w:r>
    </w:p>
    <w:p w14:paraId="110D3D19" w14:textId="77777777" w:rsidR="00B34A4E" w:rsidRPr="00FB42C8" w:rsidRDefault="00B34A4E" w:rsidP="00FB42C8">
      <w:pPr>
        <w:spacing w:line="276" w:lineRule="auto"/>
        <w:jc w:val="center"/>
        <w:rPr>
          <w:rFonts w:asciiTheme="minorHAnsi" w:hAnsiTheme="minorHAnsi"/>
          <w:sz w:val="22"/>
          <w:szCs w:val="22"/>
        </w:rPr>
      </w:pPr>
      <w:r w:rsidRPr="00FB42C8">
        <w:rPr>
          <w:rFonts w:asciiTheme="minorHAnsi" w:hAnsiTheme="minorHAnsi"/>
          <w:sz w:val="22"/>
          <w:szCs w:val="22"/>
        </w:rPr>
        <w:t xml:space="preserve">w wyniku postępowania przeprowadzonego w trybie przetargu nieograniczonego na zasadach określonych w art. 39-46 ustawy z dnia 29.01.2004 r. - Prawo zamówień publicznych z </w:t>
      </w:r>
      <w:proofErr w:type="spellStart"/>
      <w:r w:rsidRPr="00FB42C8">
        <w:rPr>
          <w:rFonts w:asciiTheme="minorHAnsi" w:hAnsiTheme="minorHAnsi"/>
          <w:sz w:val="22"/>
          <w:szCs w:val="22"/>
        </w:rPr>
        <w:t>późn</w:t>
      </w:r>
      <w:proofErr w:type="spellEnd"/>
      <w:r w:rsidRPr="00FB42C8">
        <w:rPr>
          <w:rFonts w:asciiTheme="minorHAnsi" w:hAnsiTheme="minorHAnsi"/>
          <w:sz w:val="22"/>
          <w:szCs w:val="22"/>
        </w:rPr>
        <w:t>. zmianami (Dz. U.</w:t>
      </w:r>
      <w:r w:rsidR="00184400" w:rsidRPr="00184400">
        <w:t xml:space="preserve"> </w:t>
      </w:r>
      <w:r w:rsidR="00184400">
        <w:t xml:space="preserve">z </w:t>
      </w:r>
      <w:r w:rsidR="00184400" w:rsidRPr="00184400">
        <w:rPr>
          <w:rFonts w:asciiTheme="minorHAnsi" w:hAnsiTheme="minorHAnsi"/>
          <w:sz w:val="22"/>
          <w:szCs w:val="22"/>
        </w:rPr>
        <w:t>2018 r. poz. 19860</w:t>
      </w:r>
      <w:r w:rsidRPr="00FB42C8">
        <w:rPr>
          <w:rFonts w:asciiTheme="minorHAnsi" w:hAnsiTheme="minorHAnsi"/>
          <w:sz w:val="22"/>
          <w:szCs w:val="22"/>
        </w:rPr>
        <w:t>)</w:t>
      </w:r>
    </w:p>
    <w:p w14:paraId="43ED963D" w14:textId="77777777" w:rsidR="00B34A4E" w:rsidRPr="00FB42C8" w:rsidRDefault="00B34A4E" w:rsidP="00FB42C8">
      <w:pPr>
        <w:spacing w:line="276" w:lineRule="auto"/>
        <w:rPr>
          <w:rFonts w:asciiTheme="minorHAnsi" w:hAnsiTheme="minorHAnsi"/>
          <w:sz w:val="22"/>
          <w:szCs w:val="22"/>
        </w:rPr>
      </w:pPr>
      <w:r w:rsidRPr="00FB42C8">
        <w:rPr>
          <w:rFonts w:asciiTheme="minorHAnsi" w:hAnsiTheme="minorHAnsi"/>
          <w:sz w:val="22"/>
          <w:szCs w:val="22"/>
        </w:rPr>
        <w:t>pomiędzy:</w:t>
      </w:r>
    </w:p>
    <w:p w14:paraId="0CA977CF" w14:textId="77777777" w:rsidR="00B34A4E" w:rsidRPr="00FB42C8" w:rsidRDefault="00B34A4E" w:rsidP="00FB42C8">
      <w:pPr>
        <w:spacing w:after="120" w:line="276" w:lineRule="auto"/>
        <w:jc w:val="both"/>
        <w:rPr>
          <w:rFonts w:asciiTheme="minorHAnsi" w:hAnsiTheme="minorHAnsi"/>
          <w:sz w:val="22"/>
          <w:szCs w:val="22"/>
        </w:rPr>
      </w:pPr>
      <w:r w:rsidRPr="00FB42C8">
        <w:rPr>
          <w:rFonts w:asciiTheme="minorHAnsi" w:hAnsiTheme="minorHAnsi"/>
          <w:b/>
          <w:sz w:val="22"/>
          <w:szCs w:val="22"/>
        </w:rPr>
        <w:t>Mazowieckim Szpitalem Wojewódzkim w Siedlcach Sp. z o.o.</w:t>
      </w:r>
      <w:r w:rsidRPr="00FB42C8">
        <w:rPr>
          <w:rFonts w:asciiTheme="minorHAnsi" w:hAnsiTheme="minorHAnsi"/>
          <w:sz w:val="22"/>
          <w:szCs w:val="22"/>
        </w:rPr>
        <w:t xml:space="preserve"> z siedzibą w Siedlcach (kod pocztowy: 08-110) przy ul. Poniatowskiego 26, zarejestrowanym w Sądzie Rejonowym dla miasta st. Warszawy, XIV Wydział Gospodarczy Krajowego Rejestru Sądowego pod numerem 0000336825, kapitał zakładowy: 20</w:t>
      </w:r>
      <w:r w:rsidR="00184400">
        <w:rPr>
          <w:rFonts w:asciiTheme="minorHAnsi" w:hAnsiTheme="minorHAnsi"/>
          <w:sz w:val="22"/>
          <w:szCs w:val="22"/>
        </w:rPr>
        <w:t>8</w:t>
      </w:r>
      <w:r w:rsidRPr="00FB42C8">
        <w:rPr>
          <w:rFonts w:asciiTheme="minorHAnsi" w:hAnsiTheme="minorHAnsi"/>
          <w:sz w:val="22"/>
          <w:szCs w:val="22"/>
        </w:rPr>
        <w:t>.615.500,00 zł., Regon: 141944750, NIP: 8212577607, reprezentowan</w:t>
      </w:r>
      <w:r w:rsidR="00F73631">
        <w:rPr>
          <w:rFonts w:asciiTheme="minorHAnsi" w:hAnsiTheme="minorHAnsi"/>
          <w:sz w:val="22"/>
          <w:szCs w:val="22"/>
        </w:rPr>
        <w:t>ym</w:t>
      </w:r>
      <w:r w:rsidRPr="00FB42C8">
        <w:rPr>
          <w:rFonts w:asciiTheme="minorHAnsi" w:hAnsiTheme="minorHAnsi"/>
          <w:sz w:val="22"/>
          <w:szCs w:val="22"/>
        </w:rPr>
        <w:t xml:space="preserve">  przez: </w:t>
      </w:r>
    </w:p>
    <w:p w14:paraId="5C65E4EA" w14:textId="77777777" w:rsidR="00B34A4E" w:rsidRPr="00FB42C8" w:rsidRDefault="00B34A4E" w:rsidP="00FB42C8">
      <w:pPr>
        <w:spacing w:line="276" w:lineRule="auto"/>
        <w:rPr>
          <w:rFonts w:asciiTheme="minorHAnsi" w:hAnsiTheme="minorHAnsi"/>
          <w:sz w:val="22"/>
          <w:szCs w:val="22"/>
        </w:rPr>
      </w:pPr>
      <w:r w:rsidRPr="00FB42C8">
        <w:rPr>
          <w:rFonts w:asciiTheme="minorHAnsi" w:hAnsiTheme="minorHAnsi"/>
          <w:sz w:val="22"/>
          <w:szCs w:val="22"/>
        </w:rPr>
        <w:t xml:space="preserve">Marcina </w:t>
      </w:r>
      <w:proofErr w:type="spellStart"/>
      <w:r w:rsidRPr="00FB42C8">
        <w:rPr>
          <w:rFonts w:asciiTheme="minorHAnsi" w:hAnsiTheme="minorHAnsi"/>
          <w:sz w:val="22"/>
          <w:szCs w:val="22"/>
        </w:rPr>
        <w:t>Kulickiego</w:t>
      </w:r>
      <w:proofErr w:type="spellEnd"/>
      <w:r w:rsidRPr="00FB42C8">
        <w:rPr>
          <w:rFonts w:asciiTheme="minorHAnsi" w:hAnsiTheme="minorHAnsi"/>
          <w:sz w:val="22"/>
          <w:szCs w:val="22"/>
        </w:rPr>
        <w:t xml:space="preserve"> – Prezesa Zarządu</w:t>
      </w:r>
    </w:p>
    <w:p w14:paraId="4C0BBEFF" w14:textId="77777777" w:rsidR="00B34A4E" w:rsidRPr="00FB42C8" w:rsidRDefault="00B34A4E" w:rsidP="00FB42C8">
      <w:pPr>
        <w:spacing w:line="276" w:lineRule="auto"/>
        <w:rPr>
          <w:rFonts w:asciiTheme="minorHAnsi" w:hAnsiTheme="minorHAnsi"/>
          <w:sz w:val="22"/>
          <w:szCs w:val="22"/>
        </w:rPr>
      </w:pPr>
      <w:r w:rsidRPr="00FB42C8">
        <w:rPr>
          <w:rFonts w:asciiTheme="minorHAnsi" w:hAnsiTheme="minorHAnsi"/>
          <w:sz w:val="22"/>
          <w:szCs w:val="22"/>
        </w:rPr>
        <w:t>Dariusza Młynarczyka - Członka Zarządu</w:t>
      </w:r>
    </w:p>
    <w:p w14:paraId="79AB1C3E" w14:textId="77777777" w:rsidR="00B34A4E" w:rsidRPr="00FB42C8" w:rsidRDefault="00B34A4E" w:rsidP="00FB42C8">
      <w:pPr>
        <w:spacing w:after="120" w:line="276" w:lineRule="auto"/>
        <w:jc w:val="both"/>
        <w:rPr>
          <w:rFonts w:asciiTheme="minorHAnsi" w:hAnsiTheme="minorHAnsi"/>
          <w:sz w:val="22"/>
          <w:szCs w:val="22"/>
        </w:rPr>
      </w:pPr>
      <w:r w:rsidRPr="00FB42C8">
        <w:rPr>
          <w:rFonts w:asciiTheme="minorHAnsi" w:hAnsiTheme="minorHAnsi"/>
          <w:sz w:val="22"/>
          <w:szCs w:val="22"/>
        </w:rPr>
        <w:t>zwan</w:t>
      </w:r>
      <w:r w:rsidR="00F73631">
        <w:rPr>
          <w:rFonts w:asciiTheme="minorHAnsi" w:hAnsiTheme="minorHAnsi"/>
          <w:sz w:val="22"/>
          <w:szCs w:val="22"/>
        </w:rPr>
        <w:t>ym</w:t>
      </w:r>
      <w:r w:rsidRPr="00FB42C8">
        <w:rPr>
          <w:rFonts w:asciiTheme="minorHAnsi" w:hAnsiTheme="minorHAnsi"/>
          <w:sz w:val="22"/>
          <w:szCs w:val="22"/>
        </w:rPr>
        <w:t xml:space="preserve"> dalej Zamawiającym  </w:t>
      </w:r>
    </w:p>
    <w:p w14:paraId="34676E09" w14:textId="77777777" w:rsidR="00B34A4E" w:rsidRPr="00FB42C8" w:rsidRDefault="00B34A4E" w:rsidP="00FB42C8">
      <w:pPr>
        <w:spacing w:after="120" w:line="276" w:lineRule="auto"/>
        <w:jc w:val="both"/>
        <w:rPr>
          <w:rFonts w:asciiTheme="minorHAnsi" w:hAnsiTheme="minorHAnsi"/>
          <w:sz w:val="22"/>
          <w:szCs w:val="22"/>
        </w:rPr>
      </w:pPr>
      <w:r w:rsidRPr="00FB42C8">
        <w:rPr>
          <w:rFonts w:asciiTheme="minorHAnsi" w:hAnsiTheme="minorHAnsi"/>
          <w:sz w:val="22"/>
          <w:szCs w:val="22"/>
        </w:rPr>
        <w:t xml:space="preserve">a </w:t>
      </w:r>
    </w:p>
    <w:p w14:paraId="7EF51E51" w14:textId="77777777" w:rsidR="00B34A4E" w:rsidRPr="00FB42C8" w:rsidRDefault="00B34A4E" w:rsidP="00FB42C8">
      <w:pPr>
        <w:spacing w:line="276" w:lineRule="auto"/>
        <w:jc w:val="both"/>
        <w:rPr>
          <w:rFonts w:asciiTheme="minorHAnsi" w:hAnsiTheme="minorHAnsi"/>
          <w:sz w:val="22"/>
          <w:szCs w:val="22"/>
        </w:rPr>
      </w:pPr>
      <w:r w:rsidRPr="00FB42C8">
        <w:rPr>
          <w:rFonts w:asciiTheme="minorHAnsi" w:hAnsiTheme="minorHAnsi"/>
          <w:sz w:val="22"/>
          <w:szCs w:val="22"/>
        </w:rPr>
        <w:t>firmą ……………</w:t>
      </w:r>
      <w:r w:rsidR="00BB563D">
        <w:rPr>
          <w:rFonts w:asciiTheme="minorHAnsi" w:hAnsiTheme="minorHAnsi"/>
          <w:sz w:val="22"/>
          <w:szCs w:val="22"/>
        </w:rPr>
        <w:t>……………………………….………..</w:t>
      </w:r>
      <w:r w:rsidRPr="00FB42C8">
        <w:rPr>
          <w:rFonts w:asciiTheme="minorHAnsi" w:hAnsiTheme="minorHAnsi"/>
          <w:sz w:val="22"/>
          <w:szCs w:val="22"/>
        </w:rPr>
        <w:t>……. z siedzibą w …</w:t>
      </w:r>
      <w:r w:rsidR="00BB563D">
        <w:rPr>
          <w:rFonts w:asciiTheme="minorHAnsi" w:hAnsiTheme="minorHAnsi"/>
          <w:sz w:val="22"/>
          <w:szCs w:val="22"/>
        </w:rPr>
        <w:t>.</w:t>
      </w:r>
      <w:r w:rsidRPr="00FB42C8">
        <w:rPr>
          <w:rFonts w:asciiTheme="minorHAnsi" w:hAnsiTheme="minorHAnsi"/>
          <w:sz w:val="22"/>
          <w:szCs w:val="22"/>
        </w:rPr>
        <w:t>………………., przy ul. …………</w:t>
      </w:r>
      <w:r w:rsidR="00BB563D">
        <w:rPr>
          <w:rFonts w:asciiTheme="minorHAnsi" w:hAnsiTheme="minorHAnsi"/>
          <w:sz w:val="22"/>
          <w:szCs w:val="22"/>
        </w:rPr>
        <w:t>…</w:t>
      </w:r>
      <w:r w:rsidRPr="00FB42C8">
        <w:rPr>
          <w:rFonts w:asciiTheme="minorHAnsi" w:hAnsiTheme="minorHAnsi"/>
          <w:sz w:val="22"/>
          <w:szCs w:val="22"/>
        </w:rPr>
        <w:t xml:space="preserve">………………..,  </w:t>
      </w:r>
    </w:p>
    <w:p w14:paraId="1C98FB78" w14:textId="77777777" w:rsidR="00B34A4E" w:rsidRPr="00FB42C8" w:rsidRDefault="00B34A4E" w:rsidP="00FB42C8">
      <w:pPr>
        <w:spacing w:after="120" w:line="276" w:lineRule="auto"/>
        <w:jc w:val="both"/>
        <w:rPr>
          <w:rFonts w:asciiTheme="minorHAnsi" w:hAnsiTheme="minorHAnsi"/>
          <w:sz w:val="22"/>
          <w:szCs w:val="22"/>
        </w:rPr>
      </w:pPr>
      <w:r w:rsidRPr="00FB42C8">
        <w:rPr>
          <w:rFonts w:asciiTheme="minorHAnsi" w:hAnsiTheme="minorHAnsi"/>
          <w:sz w:val="22"/>
          <w:szCs w:val="22"/>
        </w:rPr>
        <w:t xml:space="preserve">zarejestrowaną w Sądzie ………………………………., …………. Wydział Gospodarczy Krajowego Rejestru Sądowego pod numerem ……………., kapitał zakładowy: …………. zł., Regon: …………………., NIP: ………………….., reprezentowaną  przez: </w:t>
      </w:r>
    </w:p>
    <w:p w14:paraId="33F3EFC1" w14:textId="77777777" w:rsidR="00B34A4E" w:rsidRPr="00FB42C8" w:rsidRDefault="00B34A4E" w:rsidP="00842B21">
      <w:pPr>
        <w:spacing w:after="120" w:line="276" w:lineRule="auto"/>
        <w:jc w:val="both"/>
        <w:rPr>
          <w:rFonts w:asciiTheme="minorHAnsi" w:hAnsiTheme="minorHAnsi"/>
          <w:sz w:val="22"/>
          <w:szCs w:val="22"/>
        </w:rPr>
      </w:pPr>
      <w:r w:rsidRPr="00FB42C8">
        <w:rPr>
          <w:rFonts w:asciiTheme="minorHAnsi" w:hAnsiTheme="minorHAnsi"/>
          <w:sz w:val="22"/>
          <w:szCs w:val="22"/>
        </w:rPr>
        <w:t>…………………………………………………………………………………………………...</w:t>
      </w:r>
    </w:p>
    <w:p w14:paraId="30418BB1" w14:textId="77777777" w:rsidR="00B34A4E" w:rsidRPr="00FB42C8" w:rsidRDefault="00B34A4E" w:rsidP="00FB42C8">
      <w:pPr>
        <w:spacing w:line="276" w:lineRule="auto"/>
        <w:jc w:val="both"/>
        <w:rPr>
          <w:rFonts w:asciiTheme="minorHAnsi" w:hAnsiTheme="minorHAnsi"/>
          <w:sz w:val="22"/>
          <w:szCs w:val="22"/>
        </w:rPr>
      </w:pPr>
      <w:r w:rsidRPr="00FB42C8">
        <w:rPr>
          <w:rFonts w:asciiTheme="minorHAnsi" w:hAnsiTheme="minorHAnsi"/>
          <w:sz w:val="22"/>
          <w:szCs w:val="22"/>
        </w:rPr>
        <w:t>…………………………………………………………………………………………………...</w:t>
      </w:r>
    </w:p>
    <w:p w14:paraId="5D98D134" w14:textId="77777777" w:rsidR="00B34A4E" w:rsidRPr="00FB42C8" w:rsidRDefault="00B34A4E" w:rsidP="00FB42C8">
      <w:pPr>
        <w:spacing w:line="276" w:lineRule="auto"/>
        <w:jc w:val="both"/>
        <w:rPr>
          <w:rFonts w:asciiTheme="minorHAnsi" w:hAnsiTheme="minorHAnsi"/>
          <w:sz w:val="22"/>
          <w:szCs w:val="22"/>
        </w:rPr>
      </w:pPr>
      <w:r w:rsidRPr="00FB42C8">
        <w:rPr>
          <w:rFonts w:asciiTheme="minorHAnsi" w:hAnsiTheme="minorHAnsi"/>
          <w:sz w:val="22"/>
          <w:szCs w:val="22"/>
        </w:rPr>
        <w:t>zwaną w dalszej części umowy Wykonawcą,</w:t>
      </w:r>
    </w:p>
    <w:p w14:paraId="4A9E91CE" w14:textId="77777777" w:rsidR="00B34A4E" w:rsidRPr="00FB42C8" w:rsidRDefault="00B34A4E" w:rsidP="00FB42C8">
      <w:pPr>
        <w:spacing w:line="276" w:lineRule="auto"/>
        <w:rPr>
          <w:rFonts w:asciiTheme="minorHAnsi" w:hAnsiTheme="minorHAnsi"/>
          <w:b/>
          <w:sz w:val="22"/>
          <w:szCs w:val="22"/>
        </w:rPr>
      </w:pPr>
    </w:p>
    <w:p w14:paraId="404C647A" w14:textId="77777777" w:rsidR="00B34A4E" w:rsidRDefault="00B34A4E" w:rsidP="00FB42C8">
      <w:pPr>
        <w:spacing w:line="276" w:lineRule="auto"/>
        <w:jc w:val="center"/>
        <w:rPr>
          <w:rFonts w:asciiTheme="minorHAnsi" w:hAnsiTheme="minorHAnsi"/>
          <w:b/>
          <w:color w:val="000000"/>
          <w:sz w:val="22"/>
          <w:szCs w:val="22"/>
        </w:rPr>
      </w:pPr>
      <w:r w:rsidRPr="00FB42C8">
        <w:rPr>
          <w:rFonts w:asciiTheme="minorHAnsi" w:hAnsiTheme="minorHAnsi"/>
          <w:b/>
          <w:color w:val="000000"/>
          <w:sz w:val="22"/>
          <w:szCs w:val="22"/>
        </w:rPr>
        <w:t>§1.</w:t>
      </w:r>
    </w:p>
    <w:p w14:paraId="4DB77197" w14:textId="77777777" w:rsidR="00232508" w:rsidRPr="00FB42C8" w:rsidRDefault="00232508" w:rsidP="00FB42C8">
      <w:pPr>
        <w:spacing w:line="276" w:lineRule="auto"/>
        <w:jc w:val="center"/>
        <w:rPr>
          <w:rFonts w:asciiTheme="minorHAnsi" w:hAnsiTheme="minorHAnsi"/>
          <w:b/>
          <w:color w:val="000000"/>
          <w:sz w:val="22"/>
          <w:szCs w:val="22"/>
        </w:rPr>
      </w:pPr>
      <w:r>
        <w:rPr>
          <w:rFonts w:asciiTheme="minorHAnsi" w:hAnsiTheme="minorHAnsi"/>
          <w:b/>
          <w:color w:val="000000"/>
          <w:sz w:val="22"/>
          <w:szCs w:val="22"/>
        </w:rPr>
        <w:t>Przedmiot umowy</w:t>
      </w:r>
    </w:p>
    <w:p w14:paraId="118D7C75" w14:textId="77777777" w:rsidR="00B34A4E" w:rsidRPr="009529DA" w:rsidRDefault="00B34A4E" w:rsidP="00FB42C8">
      <w:pPr>
        <w:numPr>
          <w:ilvl w:val="0"/>
          <w:numId w:val="4"/>
        </w:numPr>
        <w:spacing w:line="276" w:lineRule="auto"/>
        <w:jc w:val="both"/>
        <w:rPr>
          <w:rFonts w:asciiTheme="minorHAnsi" w:hAnsiTheme="minorHAnsi"/>
          <w:sz w:val="22"/>
          <w:szCs w:val="22"/>
        </w:rPr>
      </w:pPr>
      <w:r w:rsidRPr="00FB42C8">
        <w:rPr>
          <w:rFonts w:asciiTheme="minorHAnsi" w:hAnsiTheme="minorHAnsi"/>
          <w:color w:val="000000"/>
          <w:sz w:val="22"/>
          <w:szCs w:val="22"/>
        </w:rPr>
        <w:t>Przedmiotem umowy jest zaopatrywanie Szpitala w materiały</w:t>
      </w:r>
      <w:r w:rsidR="001C2B82" w:rsidRPr="00FB42C8">
        <w:rPr>
          <w:rFonts w:asciiTheme="minorHAnsi" w:hAnsiTheme="minorHAnsi"/>
          <w:color w:val="000000"/>
          <w:sz w:val="22"/>
          <w:szCs w:val="22"/>
        </w:rPr>
        <w:t xml:space="preserve"> i akcesoria endoskopowe </w:t>
      </w:r>
      <w:r w:rsidR="00FB42C8">
        <w:rPr>
          <w:rFonts w:asciiTheme="minorHAnsi" w:hAnsiTheme="minorHAnsi"/>
          <w:color w:val="000000"/>
          <w:sz w:val="22"/>
          <w:szCs w:val="22"/>
        </w:rPr>
        <w:t xml:space="preserve">                             </w:t>
      </w:r>
      <w:r w:rsidRPr="00FB42C8">
        <w:rPr>
          <w:rFonts w:asciiTheme="minorHAnsi" w:hAnsiTheme="minorHAnsi"/>
          <w:color w:val="000000"/>
          <w:sz w:val="22"/>
          <w:szCs w:val="22"/>
        </w:rPr>
        <w:t xml:space="preserve"> z zakresu  Pakietu/ów: ................., zgodnie z ofertą z dnia </w:t>
      </w:r>
      <w:r w:rsidR="00FB42C8">
        <w:rPr>
          <w:rFonts w:asciiTheme="minorHAnsi" w:hAnsiTheme="minorHAnsi"/>
          <w:color w:val="000000"/>
          <w:sz w:val="22"/>
          <w:szCs w:val="22"/>
        </w:rPr>
        <w:t>…..</w:t>
      </w:r>
      <w:r w:rsidRPr="00FB42C8">
        <w:rPr>
          <w:rFonts w:asciiTheme="minorHAnsi" w:hAnsiTheme="minorHAnsi"/>
          <w:color w:val="000000"/>
          <w:sz w:val="22"/>
          <w:szCs w:val="22"/>
        </w:rPr>
        <w:t xml:space="preserve">……………… r. i Formularzem </w:t>
      </w:r>
      <w:r w:rsidRPr="009529DA">
        <w:rPr>
          <w:rFonts w:asciiTheme="minorHAnsi" w:hAnsiTheme="minorHAnsi"/>
          <w:sz w:val="22"/>
          <w:szCs w:val="22"/>
        </w:rPr>
        <w:t>asortymentowo-cenowym, stanowiącym załącznik do niniejszej umowy.</w:t>
      </w:r>
    </w:p>
    <w:p w14:paraId="6929BE4A" w14:textId="77777777" w:rsidR="00376CDF" w:rsidRPr="009529DA" w:rsidRDefault="00376CDF" w:rsidP="00376CDF">
      <w:pPr>
        <w:numPr>
          <w:ilvl w:val="0"/>
          <w:numId w:val="4"/>
        </w:numPr>
        <w:spacing w:line="276" w:lineRule="auto"/>
        <w:jc w:val="both"/>
        <w:rPr>
          <w:rFonts w:asciiTheme="minorHAnsi" w:hAnsiTheme="minorHAnsi"/>
          <w:sz w:val="22"/>
          <w:szCs w:val="22"/>
        </w:rPr>
      </w:pPr>
      <w:r w:rsidRPr="009529DA">
        <w:rPr>
          <w:rFonts w:ascii="Calibri" w:hAnsi="Calibri"/>
          <w:sz w:val="22"/>
          <w:szCs w:val="22"/>
        </w:rPr>
        <w:t xml:space="preserve">Ilości przywołane w </w:t>
      </w:r>
      <w:r w:rsidRPr="009529DA">
        <w:rPr>
          <w:rFonts w:ascii="Calibri" w:hAnsi="Calibri"/>
          <w:iCs/>
          <w:sz w:val="22"/>
          <w:szCs w:val="22"/>
        </w:rPr>
        <w:t>Formularzu asortymentowo-cenowym</w:t>
      </w:r>
      <w:r w:rsidRPr="009529DA">
        <w:rPr>
          <w:rFonts w:ascii="Calibri" w:hAnsi="Calibri"/>
          <w:sz w:val="22"/>
          <w:szCs w:val="22"/>
        </w:rPr>
        <w:t xml:space="preserve"> mają charakter szacunkowy. Zamawiającemu przysługuje prawo bieżącego określania ilości zamawianego asortymentu w granicach określonych wartością umowy, zgodnie z aktualnymi potrzebami.</w:t>
      </w:r>
    </w:p>
    <w:p w14:paraId="0176161F" w14:textId="77777777" w:rsidR="00376CDF" w:rsidRPr="009529DA" w:rsidRDefault="00376CDF" w:rsidP="00376CDF">
      <w:pPr>
        <w:numPr>
          <w:ilvl w:val="0"/>
          <w:numId w:val="4"/>
        </w:numPr>
        <w:spacing w:line="276" w:lineRule="auto"/>
        <w:jc w:val="both"/>
        <w:rPr>
          <w:rFonts w:asciiTheme="minorHAnsi" w:hAnsiTheme="minorHAnsi"/>
          <w:sz w:val="22"/>
          <w:szCs w:val="22"/>
        </w:rPr>
      </w:pPr>
      <w:r w:rsidRPr="009529DA">
        <w:rPr>
          <w:rFonts w:asciiTheme="minorHAnsi" w:hAnsiTheme="minorHAnsi"/>
          <w:sz w:val="22"/>
          <w:szCs w:val="22"/>
        </w:rPr>
        <w:t>Zamawiający zastrzega sobie prawo przesunięć ilościowo-asortymentowych w zakresie objętym umową (w tym pomiędzy pakietami) oraz zmniejszenia ilości zamówienia z wyłączeniem roszczeń odszkodowawczych. Powyższe zmiany nie wymagają zawarcia aneksu do umowy.</w:t>
      </w:r>
    </w:p>
    <w:p w14:paraId="2A3B52B1" w14:textId="78868CF9" w:rsidR="00376CDF" w:rsidRPr="009529DA" w:rsidRDefault="00376CDF" w:rsidP="00376CDF">
      <w:pPr>
        <w:numPr>
          <w:ilvl w:val="0"/>
          <w:numId w:val="4"/>
        </w:numPr>
        <w:spacing w:line="276" w:lineRule="auto"/>
        <w:jc w:val="both"/>
        <w:rPr>
          <w:rFonts w:asciiTheme="minorHAnsi" w:hAnsiTheme="minorHAnsi"/>
          <w:sz w:val="22"/>
          <w:szCs w:val="22"/>
        </w:rPr>
      </w:pPr>
      <w:r w:rsidRPr="009529DA">
        <w:rPr>
          <w:rFonts w:asciiTheme="minorHAnsi" w:hAnsiTheme="minorHAnsi"/>
          <w:sz w:val="22"/>
          <w:szCs w:val="22"/>
        </w:rPr>
        <w:t>Zamawiający zastrzega sobie prawo niepełnego wykorzystania wartości umowy. Jednocześnie zobowiązuje się do jej wykorzystania w minimum 70%.</w:t>
      </w:r>
    </w:p>
    <w:p w14:paraId="40E02951" w14:textId="77777777" w:rsidR="00376CDF" w:rsidRPr="009529DA" w:rsidRDefault="00376CDF" w:rsidP="00376CDF">
      <w:pPr>
        <w:numPr>
          <w:ilvl w:val="0"/>
          <w:numId w:val="4"/>
        </w:numPr>
        <w:spacing w:line="276" w:lineRule="auto"/>
        <w:jc w:val="both"/>
        <w:rPr>
          <w:rFonts w:asciiTheme="minorHAnsi" w:hAnsiTheme="minorHAnsi"/>
          <w:sz w:val="22"/>
          <w:szCs w:val="22"/>
        </w:rPr>
      </w:pPr>
      <w:r w:rsidRPr="009529DA">
        <w:rPr>
          <w:rFonts w:asciiTheme="minorHAnsi" w:hAnsiTheme="minorHAnsi"/>
          <w:sz w:val="22"/>
          <w:szCs w:val="22"/>
        </w:rPr>
        <w:t>W przypadku nie wykorzystania wartości umowy w okresie jej obowiązywania, Zamawiający zastrzega sobie prawo jej wydłużenia o okres maksymalnie kolejnych 12 miesięcy.</w:t>
      </w:r>
    </w:p>
    <w:p w14:paraId="00F2F3BE" w14:textId="77777777" w:rsidR="00B34A4E" w:rsidRPr="00A96CDE" w:rsidRDefault="00B34A4E" w:rsidP="00FB42C8">
      <w:pPr>
        <w:spacing w:line="276" w:lineRule="auto"/>
        <w:jc w:val="center"/>
        <w:rPr>
          <w:rFonts w:asciiTheme="minorHAnsi" w:hAnsiTheme="minorHAnsi"/>
          <w:b/>
          <w:color w:val="000000"/>
          <w:sz w:val="22"/>
          <w:szCs w:val="22"/>
        </w:rPr>
      </w:pPr>
    </w:p>
    <w:p w14:paraId="037D638B" w14:textId="77777777" w:rsidR="00B34A4E" w:rsidRPr="00A96CDE" w:rsidRDefault="00B34A4E" w:rsidP="00FB42C8">
      <w:pPr>
        <w:spacing w:line="276" w:lineRule="auto"/>
        <w:jc w:val="center"/>
        <w:rPr>
          <w:rFonts w:asciiTheme="minorHAnsi" w:hAnsiTheme="minorHAnsi"/>
          <w:b/>
          <w:color w:val="000000"/>
          <w:sz w:val="22"/>
          <w:szCs w:val="22"/>
        </w:rPr>
      </w:pPr>
      <w:r w:rsidRPr="00A96CDE">
        <w:rPr>
          <w:rFonts w:asciiTheme="minorHAnsi" w:hAnsiTheme="minorHAnsi"/>
          <w:b/>
          <w:color w:val="000000"/>
          <w:sz w:val="22"/>
          <w:szCs w:val="22"/>
        </w:rPr>
        <w:t>§2.</w:t>
      </w:r>
    </w:p>
    <w:p w14:paraId="7C6082B7" w14:textId="77777777" w:rsidR="00232508" w:rsidRPr="00A96CDE" w:rsidRDefault="00232508" w:rsidP="00FB42C8">
      <w:pPr>
        <w:spacing w:line="276" w:lineRule="auto"/>
        <w:jc w:val="center"/>
        <w:rPr>
          <w:rFonts w:asciiTheme="minorHAnsi" w:hAnsiTheme="minorHAnsi"/>
          <w:b/>
          <w:color w:val="000000"/>
          <w:sz w:val="22"/>
          <w:szCs w:val="22"/>
        </w:rPr>
      </w:pPr>
      <w:r w:rsidRPr="00A96CDE">
        <w:rPr>
          <w:rFonts w:asciiTheme="minorHAnsi" w:hAnsiTheme="minorHAnsi"/>
          <w:b/>
          <w:color w:val="000000"/>
          <w:sz w:val="22"/>
          <w:szCs w:val="22"/>
        </w:rPr>
        <w:t>Wartość umowy</w:t>
      </w:r>
    </w:p>
    <w:p w14:paraId="1D83AD29" w14:textId="77777777" w:rsidR="00B34A4E" w:rsidRPr="00A96CDE" w:rsidRDefault="00B34A4E" w:rsidP="00FB42C8">
      <w:pPr>
        <w:numPr>
          <w:ilvl w:val="0"/>
          <w:numId w:val="5"/>
        </w:numPr>
        <w:spacing w:line="276" w:lineRule="auto"/>
        <w:ind w:left="426" w:hanging="426"/>
        <w:jc w:val="both"/>
        <w:rPr>
          <w:rFonts w:asciiTheme="minorHAnsi" w:hAnsiTheme="minorHAnsi"/>
          <w:color w:val="000000"/>
          <w:sz w:val="22"/>
          <w:szCs w:val="22"/>
        </w:rPr>
      </w:pPr>
      <w:r w:rsidRPr="00A96CDE">
        <w:rPr>
          <w:rFonts w:asciiTheme="minorHAnsi" w:hAnsiTheme="minorHAnsi"/>
          <w:color w:val="000000"/>
          <w:sz w:val="22"/>
          <w:szCs w:val="22"/>
        </w:rPr>
        <w:t xml:space="preserve">Strony ustalają łączną wartość przedmiotu umowy na kwotę ..................................zł., (słownie złotych: .................................................................................................................). </w:t>
      </w:r>
    </w:p>
    <w:p w14:paraId="5F96D017" w14:textId="26C49B46" w:rsidR="00B34A4E" w:rsidRDefault="00B34A4E" w:rsidP="00FB42C8">
      <w:pPr>
        <w:numPr>
          <w:ilvl w:val="0"/>
          <w:numId w:val="5"/>
        </w:numPr>
        <w:spacing w:line="276" w:lineRule="auto"/>
        <w:ind w:left="426" w:hanging="426"/>
        <w:jc w:val="both"/>
        <w:rPr>
          <w:rFonts w:asciiTheme="minorHAnsi" w:hAnsiTheme="minorHAnsi"/>
          <w:color w:val="000000"/>
          <w:sz w:val="22"/>
          <w:szCs w:val="22"/>
        </w:rPr>
      </w:pPr>
      <w:r w:rsidRPr="00A96CDE">
        <w:rPr>
          <w:rFonts w:asciiTheme="minorHAnsi" w:hAnsiTheme="minorHAnsi"/>
          <w:color w:val="000000"/>
          <w:sz w:val="22"/>
          <w:szCs w:val="22"/>
        </w:rPr>
        <w:lastRenderedPageBreak/>
        <w:t>Wartość umowy zawiera wszystkie składniki cenotwórcze w tym koszty dostawy do Zamawiającego oraz podatek od towarów i usług.</w:t>
      </w:r>
    </w:p>
    <w:p w14:paraId="5F8587C5" w14:textId="160DB08D" w:rsidR="00A96CDE" w:rsidRPr="009529DA" w:rsidRDefault="00A96CDE" w:rsidP="00FB42C8">
      <w:pPr>
        <w:numPr>
          <w:ilvl w:val="0"/>
          <w:numId w:val="5"/>
        </w:numPr>
        <w:spacing w:line="276" w:lineRule="auto"/>
        <w:ind w:left="426" w:hanging="426"/>
        <w:jc w:val="both"/>
        <w:rPr>
          <w:rFonts w:asciiTheme="minorHAnsi" w:hAnsiTheme="minorHAnsi"/>
          <w:sz w:val="22"/>
          <w:szCs w:val="22"/>
        </w:rPr>
      </w:pPr>
      <w:r w:rsidRPr="009529DA">
        <w:rPr>
          <w:rFonts w:ascii="Calibri" w:hAnsi="Calibri"/>
          <w:sz w:val="22"/>
          <w:szCs w:val="22"/>
        </w:rPr>
        <w:t>Umowa ulegnie automatycznemu rozwiązaniu w przypadku wcześniejszego wyczerpania kwoty określonej w ust. 1.</w:t>
      </w:r>
    </w:p>
    <w:p w14:paraId="5C365D97" w14:textId="77777777" w:rsidR="00232508" w:rsidRPr="00A96CDE" w:rsidRDefault="00232508" w:rsidP="00FB42C8">
      <w:pPr>
        <w:spacing w:line="276" w:lineRule="auto"/>
        <w:ind w:left="-142"/>
        <w:jc w:val="center"/>
        <w:rPr>
          <w:rFonts w:asciiTheme="minorHAnsi" w:hAnsiTheme="minorHAnsi"/>
          <w:b/>
          <w:color w:val="000000"/>
          <w:sz w:val="22"/>
          <w:szCs w:val="22"/>
        </w:rPr>
      </w:pPr>
    </w:p>
    <w:p w14:paraId="2CB143B2" w14:textId="77777777" w:rsidR="00B34A4E" w:rsidRPr="00A96CDE" w:rsidRDefault="00B34A4E" w:rsidP="00FB42C8">
      <w:pPr>
        <w:spacing w:line="276" w:lineRule="auto"/>
        <w:ind w:left="-142"/>
        <w:jc w:val="center"/>
        <w:rPr>
          <w:rFonts w:asciiTheme="minorHAnsi" w:hAnsiTheme="minorHAnsi" w:cstheme="minorHAnsi"/>
          <w:b/>
          <w:color w:val="000000"/>
          <w:sz w:val="22"/>
          <w:szCs w:val="22"/>
        </w:rPr>
      </w:pPr>
      <w:r w:rsidRPr="00A96CDE">
        <w:rPr>
          <w:rFonts w:asciiTheme="minorHAnsi" w:hAnsiTheme="minorHAnsi" w:cstheme="minorHAnsi"/>
          <w:b/>
          <w:color w:val="000000"/>
          <w:sz w:val="22"/>
          <w:szCs w:val="22"/>
        </w:rPr>
        <w:t>§3.</w:t>
      </w:r>
    </w:p>
    <w:p w14:paraId="277ED556" w14:textId="77777777" w:rsidR="00232508" w:rsidRPr="00A96CDE" w:rsidRDefault="00232508" w:rsidP="00FB42C8">
      <w:pPr>
        <w:spacing w:line="276" w:lineRule="auto"/>
        <w:ind w:left="-142"/>
        <w:jc w:val="center"/>
        <w:rPr>
          <w:rFonts w:asciiTheme="minorHAnsi" w:hAnsiTheme="minorHAnsi" w:cstheme="minorHAnsi"/>
          <w:b/>
          <w:color w:val="000000"/>
          <w:sz w:val="22"/>
          <w:szCs w:val="22"/>
        </w:rPr>
      </w:pPr>
      <w:r w:rsidRPr="00A96CDE">
        <w:rPr>
          <w:rFonts w:asciiTheme="minorHAnsi" w:hAnsiTheme="minorHAnsi" w:cstheme="minorHAnsi"/>
          <w:b/>
          <w:color w:val="000000"/>
          <w:sz w:val="22"/>
          <w:szCs w:val="22"/>
        </w:rPr>
        <w:t xml:space="preserve">Ceny </w:t>
      </w:r>
    </w:p>
    <w:p w14:paraId="47CB1DA2" w14:textId="77777777" w:rsidR="005C5D59" w:rsidRPr="00A96CDE" w:rsidRDefault="005C5D59" w:rsidP="001254C1">
      <w:pPr>
        <w:pStyle w:val="Akapitzlist"/>
        <w:numPr>
          <w:ilvl w:val="3"/>
          <w:numId w:val="34"/>
        </w:numPr>
        <w:ind w:left="426" w:hanging="426"/>
        <w:jc w:val="both"/>
        <w:rPr>
          <w:rFonts w:asciiTheme="minorHAnsi" w:hAnsiTheme="minorHAnsi" w:cstheme="minorHAnsi"/>
        </w:rPr>
      </w:pPr>
      <w:r w:rsidRPr="00A96CDE">
        <w:rPr>
          <w:rFonts w:asciiTheme="minorHAnsi" w:hAnsiTheme="minorHAnsi" w:cstheme="minorHAnsi"/>
        </w:rPr>
        <w:t>Zamawiającego i Wykonawcę przez okres trwania umowy obowiązują stałe ceny, zgodne</w:t>
      </w:r>
      <w:r w:rsidRPr="00A96CDE">
        <w:rPr>
          <w:rFonts w:asciiTheme="minorHAnsi" w:hAnsiTheme="minorHAnsi" w:cstheme="minorHAnsi"/>
        </w:rPr>
        <w:br/>
        <w:t xml:space="preserve"> z ofertą.</w:t>
      </w:r>
    </w:p>
    <w:p w14:paraId="563C9E13" w14:textId="77777777" w:rsidR="005C5D59" w:rsidRPr="00A96CDE" w:rsidRDefault="005C5D59" w:rsidP="001254C1">
      <w:pPr>
        <w:pStyle w:val="Akapitzlist"/>
        <w:numPr>
          <w:ilvl w:val="0"/>
          <w:numId w:val="34"/>
        </w:numPr>
        <w:spacing w:after="0"/>
        <w:ind w:left="426" w:hanging="426"/>
        <w:jc w:val="both"/>
        <w:rPr>
          <w:rFonts w:asciiTheme="minorHAnsi" w:hAnsiTheme="minorHAnsi" w:cstheme="minorHAnsi"/>
        </w:rPr>
      </w:pPr>
      <w:r w:rsidRPr="00A96CDE">
        <w:rPr>
          <w:rFonts w:asciiTheme="minorHAnsi" w:hAnsiTheme="minorHAnsi" w:cstheme="minorHAnsi"/>
        </w:rPr>
        <w:t>Dopuszcza się zmiany cen jedynie w przypadku:</w:t>
      </w:r>
    </w:p>
    <w:p w14:paraId="6E893104" w14:textId="77777777" w:rsidR="005C5D59" w:rsidRPr="00A96CDE" w:rsidRDefault="005C5D59" w:rsidP="001254C1">
      <w:pPr>
        <w:numPr>
          <w:ilvl w:val="0"/>
          <w:numId w:val="35"/>
        </w:numPr>
        <w:tabs>
          <w:tab w:val="clear" w:pos="1140"/>
        </w:tabs>
        <w:spacing w:line="276" w:lineRule="auto"/>
        <w:ind w:left="851" w:hanging="425"/>
        <w:jc w:val="both"/>
        <w:rPr>
          <w:rFonts w:asciiTheme="minorHAnsi" w:hAnsiTheme="minorHAnsi" w:cstheme="minorHAnsi"/>
          <w:sz w:val="22"/>
          <w:szCs w:val="22"/>
        </w:rPr>
      </w:pPr>
      <w:r w:rsidRPr="00A96CDE">
        <w:rPr>
          <w:rFonts w:asciiTheme="minorHAnsi" w:hAnsiTheme="minorHAnsi" w:cstheme="minorHAnsi"/>
          <w:sz w:val="22"/>
          <w:szCs w:val="22"/>
        </w:rPr>
        <w:t>obniżenia ceny,</w:t>
      </w:r>
    </w:p>
    <w:p w14:paraId="202A58CC" w14:textId="77777777" w:rsidR="00260D8A" w:rsidRPr="00A96CDE" w:rsidRDefault="005C5D59" w:rsidP="001254C1">
      <w:pPr>
        <w:numPr>
          <w:ilvl w:val="0"/>
          <w:numId w:val="35"/>
        </w:numPr>
        <w:tabs>
          <w:tab w:val="clear" w:pos="1140"/>
        </w:tabs>
        <w:spacing w:line="276" w:lineRule="auto"/>
        <w:ind w:left="851" w:hanging="425"/>
        <w:jc w:val="both"/>
        <w:rPr>
          <w:rFonts w:asciiTheme="minorHAnsi" w:hAnsiTheme="minorHAnsi" w:cstheme="minorHAnsi"/>
          <w:sz w:val="22"/>
          <w:szCs w:val="22"/>
        </w:rPr>
      </w:pPr>
      <w:r w:rsidRPr="00A96CDE">
        <w:rPr>
          <w:rFonts w:asciiTheme="minorHAnsi" w:hAnsiTheme="minorHAnsi" w:cstheme="minorHAnsi"/>
          <w:sz w:val="22"/>
          <w:szCs w:val="22"/>
        </w:rPr>
        <w:t xml:space="preserve">zmiany stawek podatku VAT i stawek celnych wprowadzonych w drodze ustawy lub rozporządzenia właściwego ministra. Ceny podlegają przeliczeniu odpowiednio do zmian w oparciu o złożoną ofertę i ulegają zmianie z chwilą wejścia w życie stosownych przepisów. </w:t>
      </w:r>
    </w:p>
    <w:p w14:paraId="139D44C8" w14:textId="77777777" w:rsidR="00260D8A" w:rsidRPr="00A96CDE" w:rsidRDefault="00260D8A" w:rsidP="00260D8A">
      <w:pPr>
        <w:spacing w:line="276" w:lineRule="auto"/>
        <w:ind w:left="426" w:hanging="426"/>
        <w:jc w:val="both"/>
        <w:rPr>
          <w:rFonts w:asciiTheme="minorHAnsi" w:hAnsiTheme="minorHAnsi" w:cstheme="minorHAnsi"/>
          <w:sz w:val="22"/>
          <w:szCs w:val="22"/>
        </w:rPr>
      </w:pPr>
      <w:r w:rsidRPr="00A96CDE">
        <w:rPr>
          <w:rFonts w:asciiTheme="minorHAnsi" w:hAnsiTheme="minorHAnsi" w:cstheme="minorHAnsi"/>
          <w:sz w:val="22"/>
          <w:szCs w:val="22"/>
        </w:rPr>
        <w:t xml:space="preserve">3.    W przypadkach zmian, o których mowa wyżej Wykonawca powiadomi Zamawiającego o zmianie cen nie później niż pierwszą dostawą po zmianach.  </w:t>
      </w:r>
    </w:p>
    <w:p w14:paraId="136468C0" w14:textId="77777777" w:rsidR="00602D49" w:rsidRPr="00A96CDE" w:rsidRDefault="00602D49" w:rsidP="00FB42C8">
      <w:pPr>
        <w:spacing w:line="276" w:lineRule="auto"/>
        <w:ind w:left="851"/>
        <w:jc w:val="both"/>
        <w:rPr>
          <w:rFonts w:asciiTheme="minorHAnsi" w:hAnsiTheme="minorHAnsi" w:cstheme="minorHAnsi"/>
          <w:sz w:val="22"/>
          <w:szCs w:val="22"/>
        </w:rPr>
      </w:pPr>
    </w:p>
    <w:p w14:paraId="0E135B28" w14:textId="77777777" w:rsidR="005C5D59" w:rsidRPr="00A96CDE" w:rsidRDefault="005C5D59" w:rsidP="00FB42C8">
      <w:pPr>
        <w:spacing w:line="276" w:lineRule="auto"/>
        <w:jc w:val="center"/>
        <w:rPr>
          <w:rFonts w:asciiTheme="minorHAnsi" w:hAnsiTheme="minorHAnsi" w:cstheme="minorHAnsi"/>
          <w:b/>
          <w:sz w:val="22"/>
          <w:szCs w:val="22"/>
        </w:rPr>
      </w:pPr>
      <w:r w:rsidRPr="00A96CDE">
        <w:rPr>
          <w:rFonts w:asciiTheme="minorHAnsi" w:hAnsiTheme="minorHAnsi" w:cstheme="minorHAnsi"/>
          <w:b/>
          <w:sz w:val="22"/>
          <w:szCs w:val="22"/>
        </w:rPr>
        <w:t>§ 4</w:t>
      </w:r>
    </w:p>
    <w:p w14:paraId="179CB300" w14:textId="77777777" w:rsidR="00232508" w:rsidRPr="00A96CDE" w:rsidRDefault="00232508" w:rsidP="00FB42C8">
      <w:pPr>
        <w:spacing w:line="276" w:lineRule="auto"/>
        <w:jc w:val="center"/>
        <w:rPr>
          <w:rFonts w:asciiTheme="minorHAnsi" w:hAnsiTheme="minorHAnsi" w:cstheme="minorHAnsi"/>
          <w:b/>
          <w:sz w:val="22"/>
          <w:szCs w:val="22"/>
        </w:rPr>
      </w:pPr>
      <w:r w:rsidRPr="00A96CDE">
        <w:rPr>
          <w:rFonts w:asciiTheme="minorHAnsi" w:hAnsiTheme="minorHAnsi" w:cstheme="minorHAnsi"/>
          <w:b/>
          <w:sz w:val="22"/>
          <w:szCs w:val="22"/>
        </w:rPr>
        <w:t>Termin płatności</w:t>
      </w:r>
    </w:p>
    <w:p w14:paraId="718BB394" w14:textId="77777777" w:rsidR="005C5D59" w:rsidRPr="00A96CDE" w:rsidRDefault="005C5D59" w:rsidP="001254C1">
      <w:pPr>
        <w:numPr>
          <w:ilvl w:val="0"/>
          <w:numId w:val="36"/>
        </w:numPr>
        <w:tabs>
          <w:tab w:val="clear" w:pos="720"/>
        </w:tabs>
        <w:spacing w:line="276" w:lineRule="auto"/>
        <w:ind w:left="426" w:hanging="426"/>
        <w:jc w:val="both"/>
        <w:rPr>
          <w:rFonts w:asciiTheme="minorHAnsi" w:hAnsiTheme="minorHAnsi" w:cstheme="minorHAnsi"/>
          <w:sz w:val="22"/>
          <w:szCs w:val="22"/>
        </w:rPr>
      </w:pPr>
      <w:r w:rsidRPr="00A96CDE">
        <w:rPr>
          <w:rFonts w:asciiTheme="minorHAnsi" w:hAnsiTheme="minorHAnsi" w:cstheme="minorHAnsi"/>
          <w:sz w:val="22"/>
          <w:szCs w:val="22"/>
        </w:rPr>
        <w:t xml:space="preserve">Płatność nastąpi przelewem po dostawie w terminie </w:t>
      </w:r>
      <w:r w:rsidRPr="00A96CDE">
        <w:rPr>
          <w:rFonts w:asciiTheme="minorHAnsi" w:hAnsiTheme="minorHAnsi" w:cstheme="minorHAnsi"/>
          <w:b/>
          <w:sz w:val="22"/>
          <w:szCs w:val="22"/>
        </w:rPr>
        <w:t>60 dni</w:t>
      </w:r>
      <w:r w:rsidRPr="00A96CDE">
        <w:rPr>
          <w:rFonts w:asciiTheme="minorHAnsi" w:hAnsiTheme="minorHAnsi" w:cstheme="minorHAnsi"/>
          <w:sz w:val="22"/>
          <w:szCs w:val="22"/>
        </w:rPr>
        <w:t xml:space="preserve"> od otrzymania faktury VAT.</w:t>
      </w:r>
    </w:p>
    <w:p w14:paraId="177537E5" w14:textId="77777777" w:rsidR="005C5D59" w:rsidRPr="00A96CDE" w:rsidRDefault="005C5D59" w:rsidP="001254C1">
      <w:pPr>
        <w:numPr>
          <w:ilvl w:val="0"/>
          <w:numId w:val="36"/>
        </w:numPr>
        <w:tabs>
          <w:tab w:val="clear" w:pos="720"/>
        </w:tabs>
        <w:spacing w:line="276" w:lineRule="auto"/>
        <w:ind w:left="426" w:hanging="426"/>
        <w:jc w:val="both"/>
        <w:rPr>
          <w:rFonts w:asciiTheme="minorHAnsi" w:hAnsiTheme="minorHAnsi" w:cstheme="minorHAnsi"/>
          <w:sz w:val="22"/>
          <w:szCs w:val="22"/>
        </w:rPr>
      </w:pPr>
      <w:r w:rsidRPr="00A96CDE">
        <w:rPr>
          <w:rFonts w:asciiTheme="minorHAnsi" w:hAnsiTheme="minorHAnsi" w:cstheme="minorHAnsi"/>
          <w:sz w:val="22"/>
          <w:szCs w:val="22"/>
        </w:rPr>
        <w:t>Za termin płatności uznaje się datę obciążenia rachunku Zamawiającego.</w:t>
      </w:r>
    </w:p>
    <w:p w14:paraId="06EDFAE0" w14:textId="77777777" w:rsidR="005C5D59" w:rsidRPr="00A96CDE" w:rsidRDefault="005C5D59" w:rsidP="001254C1">
      <w:pPr>
        <w:numPr>
          <w:ilvl w:val="0"/>
          <w:numId w:val="36"/>
        </w:numPr>
        <w:tabs>
          <w:tab w:val="clear" w:pos="720"/>
        </w:tabs>
        <w:spacing w:line="276" w:lineRule="auto"/>
        <w:ind w:left="426" w:hanging="426"/>
        <w:jc w:val="both"/>
        <w:rPr>
          <w:rFonts w:asciiTheme="minorHAnsi" w:hAnsiTheme="minorHAnsi" w:cstheme="minorHAnsi"/>
          <w:sz w:val="22"/>
          <w:szCs w:val="22"/>
        </w:rPr>
      </w:pPr>
      <w:r w:rsidRPr="00A96CDE">
        <w:rPr>
          <w:rFonts w:asciiTheme="minorHAnsi" w:hAnsiTheme="minorHAnsi" w:cstheme="minorHAnsi"/>
          <w:sz w:val="22"/>
          <w:szCs w:val="22"/>
        </w:rPr>
        <w:t xml:space="preserve">W przypadku niedotrzymania terminu płatności Zamawiający zapłaci odsetki zgodnie </w:t>
      </w:r>
      <w:r w:rsidRPr="00A96CDE">
        <w:rPr>
          <w:rFonts w:asciiTheme="minorHAnsi" w:hAnsiTheme="minorHAnsi" w:cstheme="minorHAnsi"/>
          <w:sz w:val="22"/>
          <w:szCs w:val="22"/>
        </w:rPr>
        <w:br/>
        <w:t>z obowiązującym prawem za każdy dzień zwłoki.</w:t>
      </w:r>
    </w:p>
    <w:p w14:paraId="72BE1D11" w14:textId="77777777" w:rsidR="005C5D59" w:rsidRPr="00A96CDE" w:rsidRDefault="005C5D59" w:rsidP="001254C1">
      <w:pPr>
        <w:numPr>
          <w:ilvl w:val="0"/>
          <w:numId w:val="36"/>
        </w:numPr>
        <w:tabs>
          <w:tab w:val="clear" w:pos="720"/>
        </w:tabs>
        <w:spacing w:line="276" w:lineRule="auto"/>
        <w:ind w:left="426" w:hanging="426"/>
        <w:jc w:val="both"/>
        <w:rPr>
          <w:rFonts w:asciiTheme="minorHAnsi" w:hAnsiTheme="minorHAnsi" w:cstheme="minorHAnsi"/>
          <w:sz w:val="22"/>
          <w:szCs w:val="22"/>
        </w:rPr>
      </w:pPr>
      <w:r w:rsidRPr="00A96CDE">
        <w:rPr>
          <w:rFonts w:asciiTheme="minorHAnsi" w:hAnsiTheme="minorHAnsi" w:cstheme="minorHAnsi"/>
          <w:sz w:val="22"/>
          <w:szCs w:val="22"/>
        </w:rPr>
        <w:t>Zamawiający wymaga, aby numer serii, data ważności uwidocznione były na fakturze lub dokumencie towarzyszącym przy dostawie (WZ z określeniem faktury, której dotyczy).</w:t>
      </w:r>
    </w:p>
    <w:p w14:paraId="026E1023" w14:textId="77777777" w:rsidR="005C5D59" w:rsidRPr="00A96CDE" w:rsidRDefault="005C5D59" w:rsidP="001254C1">
      <w:pPr>
        <w:numPr>
          <w:ilvl w:val="0"/>
          <w:numId w:val="36"/>
        </w:numPr>
        <w:tabs>
          <w:tab w:val="clear" w:pos="720"/>
        </w:tabs>
        <w:spacing w:line="276" w:lineRule="auto"/>
        <w:ind w:left="426" w:hanging="426"/>
        <w:jc w:val="both"/>
        <w:rPr>
          <w:rFonts w:asciiTheme="minorHAnsi" w:hAnsiTheme="minorHAnsi" w:cstheme="minorHAnsi"/>
          <w:sz w:val="22"/>
          <w:szCs w:val="22"/>
        </w:rPr>
      </w:pPr>
      <w:r w:rsidRPr="00A96CDE">
        <w:rPr>
          <w:rFonts w:asciiTheme="minorHAnsi" w:hAnsiTheme="minorHAnsi" w:cstheme="minorHAnsi"/>
          <w:sz w:val="22"/>
          <w:szCs w:val="22"/>
        </w:rPr>
        <w:t xml:space="preserve">Wraz z pierwszą dostawą Wykonawca zobowiązuje się doręczyć szczegółowe instrukcje </w:t>
      </w:r>
      <w:r w:rsidR="00AD04BF" w:rsidRPr="00A96CDE">
        <w:rPr>
          <w:rFonts w:asciiTheme="minorHAnsi" w:hAnsiTheme="minorHAnsi" w:cstheme="minorHAnsi"/>
          <w:sz w:val="22"/>
          <w:szCs w:val="22"/>
        </w:rPr>
        <w:t>procesu</w:t>
      </w:r>
      <w:r w:rsidRPr="00A96CDE">
        <w:rPr>
          <w:rFonts w:asciiTheme="minorHAnsi" w:hAnsiTheme="minorHAnsi" w:cstheme="minorHAnsi"/>
          <w:sz w:val="22"/>
          <w:szCs w:val="22"/>
        </w:rPr>
        <w:t xml:space="preserve"> mycia, dezynfekcji i sterylizacj</w:t>
      </w:r>
      <w:r w:rsidR="00D52A93" w:rsidRPr="00A96CDE">
        <w:rPr>
          <w:rFonts w:asciiTheme="minorHAnsi" w:hAnsiTheme="minorHAnsi" w:cstheme="minorHAnsi"/>
          <w:sz w:val="22"/>
          <w:szCs w:val="22"/>
        </w:rPr>
        <w:t>i narzędzi wielorazowego użytku</w:t>
      </w:r>
      <w:r w:rsidRPr="00A96CDE">
        <w:rPr>
          <w:rFonts w:asciiTheme="minorHAnsi" w:hAnsiTheme="minorHAnsi" w:cstheme="minorHAnsi"/>
          <w:sz w:val="22"/>
          <w:szCs w:val="22"/>
        </w:rPr>
        <w:t xml:space="preserve"> w języku polskim. </w:t>
      </w:r>
    </w:p>
    <w:p w14:paraId="536DC509" w14:textId="77777777" w:rsidR="005C5D59" w:rsidRPr="00A96CDE" w:rsidRDefault="005C5D59" w:rsidP="001254C1">
      <w:pPr>
        <w:numPr>
          <w:ilvl w:val="0"/>
          <w:numId w:val="36"/>
        </w:numPr>
        <w:tabs>
          <w:tab w:val="clear" w:pos="720"/>
        </w:tabs>
        <w:spacing w:line="276" w:lineRule="auto"/>
        <w:ind w:left="426" w:hanging="426"/>
        <w:jc w:val="both"/>
        <w:rPr>
          <w:rFonts w:asciiTheme="minorHAnsi" w:hAnsiTheme="minorHAnsi" w:cstheme="minorHAnsi"/>
          <w:sz w:val="22"/>
          <w:szCs w:val="22"/>
        </w:rPr>
      </w:pPr>
      <w:r w:rsidRPr="00A96CDE">
        <w:rPr>
          <w:rFonts w:asciiTheme="minorHAnsi" w:hAnsiTheme="minorHAnsi" w:cstheme="minorHAnsi"/>
          <w:sz w:val="22"/>
          <w:szCs w:val="22"/>
        </w:rPr>
        <w:t>Wymaga się, aby opakowania handlowe posiadały dodatkowe szczelne opakowania zewnętrzne. W przypadku dostaw materiałów w ilości mniejszej niż opakowania handlowe – dostawa musi być zabezpieczona w sposób identyczny jak w przypadku opakowań handlowych.</w:t>
      </w:r>
    </w:p>
    <w:p w14:paraId="352CDE90" w14:textId="77777777" w:rsidR="00602D49" w:rsidRPr="00A96CDE" w:rsidRDefault="00602D49" w:rsidP="00FB42C8">
      <w:pPr>
        <w:spacing w:line="276" w:lineRule="auto"/>
        <w:ind w:left="426"/>
        <w:jc w:val="both"/>
        <w:rPr>
          <w:rFonts w:asciiTheme="minorHAnsi" w:hAnsiTheme="minorHAnsi" w:cstheme="minorHAnsi"/>
          <w:sz w:val="22"/>
          <w:szCs w:val="22"/>
        </w:rPr>
      </w:pPr>
    </w:p>
    <w:p w14:paraId="15630133" w14:textId="77777777" w:rsidR="005C5D59" w:rsidRPr="00A96CDE" w:rsidRDefault="005C5D59" w:rsidP="00FB42C8">
      <w:pPr>
        <w:tabs>
          <w:tab w:val="left" w:pos="900"/>
        </w:tabs>
        <w:spacing w:line="276" w:lineRule="auto"/>
        <w:jc w:val="center"/>
        <w:rPr>
          <w:rFonts w:asciiTheme="minorHAnsi" w:hAnsiTheme="minorHAnsi" w:cstheme="minorHAnsi"/>
          <w:b/>
          <w:sz w:val="22"/>
          <w:szCs w:val="22"/>
        </w:rPr>
      </w:pPr>
      <w:r w:rsidRPr="00A96CDE">
        <w:rPr>
          <w:rFonts w:asciiTheme="minorHAnsi" w:hAnsiTheme="minorHAnsi" w:cstheme="minorHAnsi"/>
          <w:b/>
          <w:sz w:val="22"/>
          <w:szCs w:val="22"/>
        </w:rPr>
        <w:t>§ 5</w:t>
      </w:r>
    </w:p>
    <w:p w14:paraId="1231AE90" w14:textId="77777777" w:rsidR="00232508" w:rsidRPr="00A96CDE" w:rsidRDefault="00232508" w:rsidP="00FB42C8">
      <w:pPr>
        <w:tabs>
          <w:tab w:val="left" w:pos="900"/>
        </w:tabs>
        <w:spacing w:line="276" w:lineRule="auto"/>
        <w:jc w:val="center"/>
        <w:rPr>
          <w:rFonts w:asciiTheme="minorHAnsi" w:hAnsiTheme="minorHAnsi" w:cstheme="minorHAnsi"/>
          <w:b/>
          <w:sz w:val="22"/>
          <w:szCs w:val="22"/>
        </w:rPr>
      </w:pPr>
      <w:r w:rsidRPr="00A96CDE">
        <w:rPr>
          <w:rFonts w:asciiTheme="minorHAnsi" w:hAnsiTheme="minorHAnsi" w:cstheme="minorHAnsi"/>
          <w:b/>
          <w:sz w:val="22"/>
          <w:szCs w:val="22"/>
        </w:rPr>
        <w:t>Sposób realizacji umowy</w:t>
      </w:r>
    </w:p>
    <w:p w14:paraId="17028429" w14:textId="5B704DA1" w:rsidR="00232508" w:rsidRPr="00A96CDE" w:rsidRDefault="00232508" w:rsidP="00260D8A">
      <w:pPr>
        <w:tabs>
          <w:tab w:val="left" w:pos="284"/>
        </w:tabs>
        <w:spacing w:line="276" w:lineRule="auto"/>
        <w:ind w:left="284" w:hanging="284"/>
        <w:jc w:val="both"/>
        <w:rPr>
          <w:rFonts w:asciiTheme="minorHAnsi" w:hAnsiTheme="minorHAnsi" w:cstheme="minorHAnsi"/>
          <w:bCs/>
          <w:sz w:val="22"/>
          <w:szCs w:val="22"/>
        </w:rPr>
      </w:pPr>
      <w:r w:rsidRPr="00A96CDE">
        <w:rPr>
          <w:rFonts w:asciiTheme="minorHAnsi" w:hAnsiTheme="minorHAnsi" w:cstheme="minorHAnsi"/>
          <w:b/>
          <w:sz w:val="22"/>
          <w:szCs w:val="22"/>
        </w:rPr>
        <w:t>I.</w:t>
      </w:r>
      <w:r w:rsidRPr="00A96CDE">
        <w:rPr>
          <w:rFonts w:asciiTheme="minorHAnsi" w:hAnsiTheme="minorHAnsi" w:cstheme="minorHAnsi"/>
          <w:b/>
          <w:sz w:val="22"/>
          <w:szCs w:val="22"/>
        </w:rPr>
        <w:tab/>
      </w:r>
      <w:r w:rsidRPr="00A96CDE">
        <w:rPr>
          <w:rFonts w:asciiTheme="minorHAnsi" w:hAnsiTheme="minorHAnsi" w:cstheme="minorHAnsi"/>
          <w:bCs/>
          <w:sz w:val="22"/>
          <w:szCs w:val="22"/>
        </w:rPr>
        <w:t>Termin realizacji umowy – sukcesywnie przez okres 12 miesięcy, począwszy od daty podpisania umowy.</w:t>
      </w:r>
    </w:p>
    <w:p w14:paraId="7E5EF80B" w14:textId="77777777" w:rsidR="00376CDF" w:rsidRPr="00A96CDE" w:rsidRDefault="00376CDF" w:rsidP="00260D8A">
      <w:pPr>
        <w:tabs>
          <w:tab w:val="left" w:pos="284"/>
        </w:tabs>
        <w:spacing w:line="276" w:lineRule="auto"/>
        <w:ind w:left="284" w:hanging="284"/>
        <w:jc w:val="both"/>
        <w:rPr>
          <w:rFonts w:asciiTheme="minorHAnsi" w:hAnsiTheme="minorHAnsi" w:cstheme="minorHAnsi"/>
          <w:bCs/>
          <w:sz w:val="22"/>
          <w:szCs w:val="22"/>
        </w:rPr>
      </w:pPr>
    </w:p>
    <w:p w14:paraId="5694D510" w14:textId="77777777" w:rsidR="00232508" w:rsidRPr="00A96CDE" w:rsidRDefault="00232508" w:rsidP="00232508">
      <w:pPr>
        <w:jc w:val="both"/>
        <w:rPr>
          <w:rFonts w:asciiTheme="minorHAnsi" w:hAnsiTheme="minorHAnsi" w:cstheme="minorHAnsi"/>
          <w:bCs/>
          <w:sz w:val="22"/>
          <w:szCs w:val="22"/>
        </w:rPr>
      </w:pPr>
      <w:r w:rsidRPr="00A96CDE">
        <w:rPr>
          <w:rFonts w:asciiTheme="minorHAnsi" w:hAnsiTheme="minorHAnsi" w:cstheme="minorHAnsi"/>
          <w:b/>
          <w:sz w:val="22"/>
          <w:szCs w:val="22"/>
        </w:rPr>
        <w:t xml:space="preserve">II. </w:t>
      </w:r>
      <w:r w:rsidRPr="00A96CDE">
        <w:rPr>
          <w:rFonts w:asciiTheme="minorHAnsi" w:hAnsiTheme="minorHAnsi" w:cstheme="minorHAnsi"/>
          <w:bCs/>
          <w:sz w:val="22"/>
          <w:szCs w:val="22"/>
        </w:rPr>
        <w:t>Realizacja w zakresie Pakietu IV poz.  6, 7, 8, 10, 11 i 13 oraz Pakietu IV poz.17, 18, 19, i 20:</w:t>
      </w:r>
    </w:p>
    <w:p w14:paraId="26BE9B2F" w14:textId="77777777" w:rsidR="00232508" w:rsidRPr="00A96CDE" w:rsidRDefault="00232508" w:rsidP="001254C1">
      <w:pPr>
        <w:pStyle w:val="Akapitzlist"/>
        <w:numPr>
          <w:ilvl w:val="0"/>
          <w:numId w:val="44"/>
        </w:numPr>
        <w:ind w:left="709" w:hanging="425"/>
        <w:jc w:val="both"/>
        <w:rPr>
          <w:rFonts w:asciiTheme="minorHAnsi" w:hAnsiTheme="minorHAnsi" w:cstheme="minorHAnsi"/>
        </w:rPr>
      </w:pPr>
      <w:r w:rsidRPr="00A96CDE">
        <w:rPr>
          <w:rFonts w:asciiTheme="minorHAnsi" w:hAnsiTheme="minorHAnsi" w:cstheme="minorHAnsi"/>
        </w:rPr>
        <w:t>Utworzenie banku protez w Pracowni Endoskopowej Szpitala w terminie do 14 dni od daty podpisania umowy dla każdej z w/w pozycji asortymentu (po 1 szt.  z każdego rozmiaru);</w:t>
      </w:r>
    </w:p>
    <w:p w14:paraId="795421C7" w14:textId="77777777" w:rsidR="00232508" w:rsidRPr="00A96CDE" w:rsidRDefault="00232508" w:rsidP="001254C1">
      <w:pPr>
        <w:pStyle w:val="Akapitzlist"/>
        <w:numPr>
          <w:ilvl w:val="0"/>
          <w:numId w:val="44"/>
        </w:numPr>
        <w:ind w:left="709" w:hanging="425"/>
        <w:jc w:val="both"/>
        <w:rPr>
          <w:rFonts w:asciiTheme="minorHAnsi" w:hAnsiTheme="minorHAnsi" w:cstheme="minorHAnsi"/>
        </w:rPr>
      </w:pPr>
      <w:r w:rsidRPr="00A96CDE">
        <w:rPr>
          <w:rFonts w:asciiTheme="minorHAnsi" w:hAnsiTheme="minorHAnsi" w:cstheme="minorHAnsi"/>
        </w:rPr>
        <w:t>Uzupełnianie banku protez, z uwzględnieniem ich ilości i rozmiarów następować będzie na podstawie raportów zużycia przesyłanych faksem, w terminie do 3 dni od daty otrzymania raportu;</w:t>
      </w:r>
    </w:p>
    <w:p w14:paraId="2BA0C8FA" w14:textId="77777777" w:rsidR="00232508" w:rsidRPr="00A96CDE" w:rsidRDefault="00232508" w:rsidP="001254C1">
      <w:pPr>
        <w:pStyle w:val="Akapitzlist"/>
        <w:numPr>
          <w:ilvl w:val="0"/>
          <w:numId w:val="44"/>
        </w:numPr>
        <w:ind w:left="709" w:hanging="425"/>
        <w:jc w:val="both"/>
        <w:rPr>
          <w:rFonts w:asciiTheme="minorHAnsi" w:hAnsiTheme="minorHAnsi" w:cstheme="minorHAnsi"/>
        </w:rPr>
      </w:pPr>
      <w:r w:rsidRPr="00A96CDE">
        <w:rPr>
          <w:rFonts w:asciiTheme="minorHAnsi" w:hAnsiTheme="minorHAnsi" w:cstheme="minorHAnsi"/>
        </w:rPr>
        <w:t xml:space="preserve">Dostawy protez – </w:t>
      </w:r>
      <w:proofErr w:type="spellStart"/>
      <w:r w:rsidRPr="00A96CDE">
        <w:rPr>
          <w:rFonts w:asciiTheme="minorHAnsi" w:hAnsiTheme="minorHAnsi" w:cstheme="minorHAnsi"/>
        </w:rPr>
        <w:t>loco</w:t>
      </w:r>
      <w:proofErr w:type="spellEnd"/>
      <w:r w:rsidRPr="00A96CDE">
        <w:rPr>
          <w:rFonts w:asciiTheme="minorHAnsi" w:hAnsiTheme="minorHAnsi" w:cstheme="minorHAnsi"/>
        </w:rPr>
        <w:t xml:space="preserve"> Pracownia Endoskopowa Szpitala, w godz. od 8:00 do 14:00 w dni robocze.</w:t>
      </w:r>
    </w:p>
    <w:p w14:paraId="524AF80F" w14:textId="77777777" w:rsidR="00232508" w:rsidRPr="00A96CDE" w:rsidRDefault="00232508" w:rsidP="001254C1">
      <w:pPr>
        <w:pStyle w:val="Akapitzlist"/>
        <w:numPr>
          <w:ilvl w:val="0"/>
          <w:numId w:val="44"/>
        </w:numPr>
        <w:ind w:left="709" w:hanging="425"/>
        <w:jc w:val="both"/>
        <w:rPr>
          <w:rFonts w:asciiTheme="minorHAnsi" w:hAnsiTheme="minorHAnsi" w:cstheme="minorHAnsi"/>
        </w:rPr>
      </w:pPr>
      <w:r w:rsidRPr="00A96CDE">
        <w:rPr>
          <w:rFonts w:asciiTheme="minorHAnsi" w:hAnsiTheme="minorHAnsi" w:cstheme="minorHAnsi"/>
        </w:rPr>
        <w:t>Podstawą do wystawienia faktury VAT za wszczepione protezy będzie przesłany faksem przez Zamawiającego Raport zużycia;</w:t>
      </w:r>
    </w:p>
    <w:p w14:paraId="211B3E1A" w14:textId="77777777" w:rsidR="00232508" w:rsidRPr="00A96CDE" w:rsidRDefault="00232508" w:rsidP="001254C1">
      <w:pPr>
        <w:pStyle w:val="Akapitzlist"/>
        <w:numPr>
          <w:ilvl w:val="0"/>
          <w:numId w:val="44"/>
        </w:numPr>
        <w:spacing w:after="0" w:line="240" w:lineRule="auto"/>
        <w:ind w:left="709" w:hanging="425"/>
        <w:jc w:val="both"/>
        <w:rPr>
          <w:rFonts w:asciiTheme="minorHAnsi" w:hAnsiTheme="minorHAnsi" w:cstheme="minorHAnsi"/>
        </w:rPr>
      </w:pPr>
      <w:r w:rsidRPr="00A96CDE">
        <w:rPr>
          <w:rFonts w:asciiTheme="minorHAnsi" w:hAnsiTheme="minorHAnsi" w:cstheme="minorHAnsi"/>
        </w:rPr>
        <w:lastRenderedPageBreak/>
        <w:t>Pisemne rozliczenie banku protez pomiędzy Zamawiającym a Wykonawcą nastąpi w terminie do 7 dni po zrealizowaniu zawartej umowy.</w:t>
      </w:r>
    </w:p>
    <w:p w14:paraId="2D2A3F71" w14:textId="77777777" w:rsidR="00232508" w:rsidRPr="00A96CDE" w:rsidRDefault="00232508" w:rsidP="001254C1">
      <w:pPr>
        <w:jc w:val="both"/>
        <w:rPr>
          <w:rFonts w:asciiTheme="minorHAnsi" w:hAnsiTheme="minorHAnsi" w:cstheme="minorHAnsi"/>
          <w:b/>
          <w:sz w:val="22"/>
          <w:szCs w:val="22"/>
        </w:rPr>
      </w:pPr>
      <w:r w:rsidRPr="00A96CDE">
        <w:rPr>
          <w:rFonts w:asciiTheme="minorHAnsi" w:hAnsiTheme="minorHAnsi" w:cstheme="minorHAnsi"/>
          <w:b/>
          <w:sz w:val="22"/>
          <w:szCs w:val="22"/>
        </w:rPr>
        <w:t>III. Realizacja w zakresie pozostałego asortymentu:</w:t>
      </w:r>
    </w:p>
    <w:p w14:paraId="48D09D47" w14:textId="77777777" w:rsidR="00232508" w:rsidRPr="00A96CDE" w:rsidRDefault="00232508" w:rsidP="001254C1">
      <w:pPr>
        <w:pStyle w:val="Akapitzlist"/>
        <w:numPr>
          <w:ilvl w:val="0"/>
          <w:numId w:val="45"/>
        </w:numPr>
        <w:spacing w:after="0"/>
        <w:ind w:left="709" w:hanging="425"/>
        <w:jc w:val="both"/>
        <w:rPr>
          <w:rFonts w:asciiTheme="minorHAnsi" w:hAnsiTheme="minorHAnsi" w:cstheme="minorHAnsi"/>
        </w:rPr>
      </w:pPr>
      <w:r w:rsidRPr="00A96CDE">
        <w:rPr>
          <w:rFonts w:asciiTheme="minorHAnsi" w:hAnsiTheme="minorHAnsi" w:cstheme="minorHAnsi"/>
        </w:rPr>
        <w:t>Na podstawie zamówień przesyłanych faksem na 7 dni przed planowaną dostawą</w:t>
      </w:r>
    </w:p>
    <w:p w14:paraId="062E94B9" w14:textId="275C51BB" w:rsidR="00232508" w:rsidRPr="00A96CDE" w:rsidRDefault="00232508" w:rsidP="001254C1">
      <w:pPr>
        <w:pStyle w:val="Akapitzlist"/>
        <w:numPr>
          <w:ilvl w:val="0"/>
          <w:numId w:val="45"/>
        </w:numPr>
        <w:spacing w:after="0"/>
        <w:ind w:left="709" w:hanging="425"/>
        <w:jc w:val="both"/>
        <w:rPr>
          <w:rFonts w:asciiTheme="minorHAnsi" w:hAnsiTheme="minorHAnsi" w:cstheme="minorHAnsi"/>
        </w:rPr>
      </w:pPr>
      <w:r w:rsidRPr="00A96CDE">
        <w:rPr>
          <w:rFonts w:asciiTheme="minorHAnsi" w:hAnsiTheme="minorHAnsi" w:cstheme="minorHAnsi"/>
        </w:rPr>
        <w:t xml:space="preserve">Dostawy asortymentu – </w:t>
      </w:r>
      <w:proofErr w:type="spellStart"/>
      <w:r w:rsidRPr="00A96CDE">
        <w:rPr>
          <w:rFonts w:asciiTheme="minorHAnsi" w:hAnsiTheme="minorHAnsi" w:cstheme="minorHAnsi"/>
        </w:rPr>
        <w:t>loco</w:t>
      </w:r>
      <w:proofErr w:type="spellEnd"/>
      <w:r w:rsidRPr="00A96CDE">
        <w:rPr>
          <w:rFonts w:asciiTheme="minorHAnsi" w:hAnsiTheme="minorHAnsi" w:cstheme="minorHAnsi"/>
        </w:rPr>
        <w:t xml:space="preserve"> Magazyn Medyczny Szpitala </w:t>
      </w:r>
      <w:r w:rsidR="00B46599">
        <w:rPr>
          <w:rFonts w:asciiTheme="minorHAnsi" w:hAnsiTheme="minorHAnsi" w:cstheme="minorHAnsi"/>
        </w:rPr>
        <w:t xml:space="preserve">w Siedlcach, ul. Poniatowskiego 26 oraz Magazyn Medyczny w Rudce, Al. Teodora Dunina 1 (w zakresie pakietów: IX, X </w:t>
      </w:r>
      <w:r w:rsidR="005979C1">
        <w:rPr>
          <w:rFonts w:asciiTheme="minorHAnsi" w:hAnsiTheme="minorHAnsi" w:cstheme="minorHAnsi"/>
        </w:rPr>
        <w:t xml:space="preserve">oraz </w:t>
      </w:r>
      <w:r w:rsidR="00B46599">
        <w:rPr>
          <w:rFonts w:asciiTheme="minorHAnsi" w:hAnsiTheme="minorHAnsi" w:cstheme="minorHAnsi"/>
        </w:rPr>
        <w:t xml:space="preserve"> </w:t>
      </w:r>
      <w:r w:rsidR="005979C1">
        <w:rPr>
          <w:rFonts w:asciiTheme="minorHAnsi" w:hAnsiTheme="minorHAnsi" w:cstheme="minorHAnsi"/>
        </w:rPr>
        <w:t>poz.</w:t>
      </w:r>
      <w:r w:rsidR="007C1663">
        <w:rPr>
          <w:rFonts w:asciiTheme="minorHAnsi" w:hAnsiTheme="minorHAnsi" w:cstheme="minorHAnsi"/>
        </w:rPr>
        <w:t xml:space="preserve"> </w:t>
      </w:r>
      <w:r w:rsidR="005979C1">
        <w:rPr>
          <w:rFonts w:asciiTheme="minorHAnsi" w:hAnsiTheme="minorHAnsi" w:cstheme="minorHAnsi"/>
        </w:rPr>
        <w:t xml:space="preserve">4 z pakietu IV i </w:t>
      </w:r>
      <w:r w:rsidR="00B46599">
        <w:rPr>
          <w:rFonts w:asciiTheme="minorHAnsi" w:hAnsiTheme="minorHAnsi" w:cstheme="minorHAnsi"/>
        </w:rPr>
        <w:t>poz.</w:t>
      </w:r>
      <w:r w:rsidR="007C1663">
        <w:rPr>
          <w:rFonts w:asciiTheme="minorHAnsi" w:hAnsiTheme="minorHAnsi" w:cstheme="minorHAnsi"/>
        </w:rPr>
        <w:t xml:space="preserve"> </w:t>
      </w:r>
      <w:r w:rsidR="00B46599">
        <w:rPr>
          <w:rFonts w:asciiTheme="minorHAnsi" w:hAnsiTheme="minorHAnsi" w:cstheme="minorHAnsi"/>
        </w:rPr>
        <w:t>29,</w:t>
      </w:r>
      <w:r w:rsidR="007C1663">
        <w:rPr>
          <w:rFonts w:asciiTheme="minorHAnsi" w:hAnsiTheme="minorHAnsi" w:cstheme="minorHAnsi"/>
        </w:rPr>
        <w:t xml:space="preserve"> </w:t>
      </w:r>
      <w:bookmarkStart w:id="1" w:name="_GoBack"/>
      <w:bookmarkEnd w:id="1"/>
      <w:r w:rsidR="00B46599">
        <w:rPr>
          <w:rFonts w:asciiTheme="minorHAnsi" w:hAnsiTheme="minorHAnsi" w:cstheme="minorHAnsi"/>
        </w:rPr>
        <w:t xml:space="preserve">30 z pakietu XI) </w:t>
      </w:r>
      <w:r w:rsidRPr="00A96CDE">
        <w:rPr>
          <w:rFonts w:asciiTheme="minorHAnsi" w:hAnsiTheme="minorHAnsi" w:cstheme="minorHAnsi"/>
        </w:rPr>
        <w:t>w dni robocze w godz. 8:00-14:00, łącznie z oryginałem faktury VAT lub innym dokumentem  towarzyszącym dostawie (np. WZ).</w:t>
      </w:r>
    </w:p>
    <w:p w14:paraId="440C2E36" w14:textId="77777777" w:rsidR="00260D8A" w:rsidRPr="00A96CDE" w:rsidRDefault="00260D8A" w:rsidP="001254C1">
      <w:pPr>
        <w:spacing w:line="276" w:lineRule="auto"/>
        <w:jc w:val="both"/>
        <w:rPr>
          <w:rFonts w:asciiTheme="minorHAnsi" w:hAnsiTheme="minorHAnsi" w:cstheme="minorHAnsi"/>
          <w:sz w:val="22"/>
          <w:szCs w:val="22"/>
        </w:rPr>
      </w:pPr>
      <w:r w:rsidRPr="00A96CDE">
        <w:rPr>
          <w:rFonts w:asciiTheme="minorHAnsi" w:hAnsiTheme="minorHAnsi" w:cstheme="minorHAnsi"/>
          <w:b/>
          <w:bCs/>
          <w:sz w:val="22"/>
          <w:szCs w:val="22"/>
        </w:rPr>
        <w:t>IV.</w:t>
      </w:r>
      <w:r w:rsidRPr="00A96CDE">
        <w:rPr>
          <w:rFonts w:asciiTheme="minorHAnsi" w:hAnsiTheme="minorHAnsi" w:cstheme="minorHAnsi"/>
          <w:sz w:val="22"/>
          <w:szCs w:val="22"/>
        </w:rPr>
        <w:t xml:space="preserve"> Osobami odpowiedzialnymi ze strony Zamawiającego są:</w:t>
      </w:r>
    </w:p>
    <w:p w14:paraId="3B7A40DD" w14:textId="00F0297B" w:rsidR="00B46599" w:rsidRPr="00B46599" w:rsidRDefault="00260D8A" w:rsidP="00B46599">
      <w:pPr>
        <w:pStyle w:val="Akapitzlist"/>
        <w:numPr>
          <w:ilvl w:val="0"/>
          <w:numId w:val="37"/>
        </w:numPr>
        <w:ind w:left="851" w:hanging="425"/>
        <w:jc w:val="both"/>
        <w:rPr>
          <w:rFonts w:asciiTheme="minorHAnsi" w:hAnsiTheme="minorHAnsi" w:cstheme="minorHAnsi"/>
        </w:rPr>
      </w:pPr>
      <w:r w:rsidRPr="00A96CDE">
        <w:rPr>
          <w:rFonts w:asciiTheme="minorHAnsi" w:hAnsiTheme="minorHAnsi" w:cstheme="minorHAnsi"/>
        </w:rPr>
        <w:t xml:space="preserve">za prawidłową realizację umowy jest p. Iwona </w:t>
      </w:r>
      <w:proofErr w:type="spellStart"/>
      <w:r w:rsidRPr="00A96CDE">
        <w:rPr>
          <w:rFonts w:asciiTheme="minorHAnsi" w:hAnsiTheme="minorHAnsi" w:cstheme="minorHAnsi"/>
        </w:rPr>
        <w:t>Sterniczuk</w:t>
      </w:r>
      <w:proofErr w:type="spellEnd"/>
      <w:r w:rsidRPr="00A96CDE">
        <w:rPr>
          <w:rFonts w:asciiTheme="minorHAnsi" w:hAnsiTheme="minorHAnsi" w:cstheme="minorHAnsi"/>
        </w:rPr>
        <w:t xml:space="preserve"> – pracownik Działu Zamówień Publicznych i Zaopatrzenia, tel. 025/64 03 207, fax.: 025/64 03</w:t>
      </w:r>
      <w:r w:rsidR="00B46599">
        <w:rPr>
          <w:rFonts w:asciiTheme="minorHAnsi" w:hAnsiTheme="minorHAnsi" w:cstheme="minorHAnsi"/>
        </w:rPr>
        <w:t> </w:t>
      </w:r>
      <w:r w:rsidRPr="00A96CDE">
        <w:rPr>
          <w:rFonts w:asciiTheme="minorHAnsi" w:hAnsiTheme="minorHAnsi" w:cstheme="minorHAnsi"/>
        </w:rPr>
        <w:t>285.</w:t>
      </w:r>
    </w:p>
    <w:p w14:paraId="49D552E2" w14:textId="1874085C" w:rsidR="00260D8A" w:rsidRDefault="00260D8A" w:rsidP="001254C1">
      <w:pPr>
        <w:pStyle w:val="Akapitzlist"/>
        <w:numPr>
          <w:ilvl w:val="0"/>
          <w:numId w:val="37"/>
        </w:numPr>
        <w:ind w:left="851" w:hanging="425"/>
        <w:jc w:val="both"/>
        <w:rPr>
          <w:rFonts w:asciiTheme="minorHAnsi" w:hAnsiTheme="minorHAnsi" w:cstheme="minorHAnsi"/>
        </w:rPr>
      </w:pPr>
      <w:r w:rsidRPr="00A96CDE">
        <w:rPr>
          <w:rFonts w:asciiTheme="minorHAnsi" w:hAnsiTheme="minorHAnsi" w:cstheme="minorHAnsi"/>
        </w:rPr>
        <w:t xml:space="preserve">za koordynację prac związanych z bankiem protez oraz do zatwierdzania wszelkich dokumentów i uzupełnień stanu banku, upoważniony jest Kierownik Pracowni Endoskopowej, tel. 025/64 03 401 lub 693-931-898. </w:t>
      </w:r>
    </w:p>
    <w:p w14:paraId="36717F80" w14:textId="433D4CD7" w:rsidR="00B46599" w:rsidRPr="00A96CDE" w:rsidRDefault="00B46599" w:rsidP="001254C1">
      <w:pPr>
        <w:pStyle w:val="Akapitzlist"/>
        <w:numPr>
          <w:ilvl w:val="0"/>
          <w:numId w:val="37"/>
        </w:numPr>
        <w:ind w:left="851" w:hanging="425"/>
        <w:jc w:val="both"/>
        <w:rPr>
          <w:rFonts w:asciiTheme="minorHAnsi" w:hAnsiTheme="minorHAnsi" w:cstheme="minorHAnsi"/>
        </w:rPr>
      </w:pPr>
      <w:r>
        <w:rPr>
          <w:rFonts w:asciiTheme="minorHAnsi" w:hAnsiTheme="minorHAnsi" w:cstheme="minorHAnsi"/>
        </w:rPr>
        <w:t>w zakresie dostaw do Magazyny w Rudce – p. ……………………………………………………………….</w:t>
      </w:r>
    </w:p>
    <w:p w14:paraId="33AFA8FD" w14:textId="77777777" w:rsidR="00A96CDE" w:rsidRPr="00A96CDE" w:rsidRDefault="001254C1" w:rsidP="00A96CDE">
      <w:pPr>
        <w:pStyle w:val="Akapitzlist"/>
        <w:spacing w:after="240"/>
        <w:ind w:left="426" w:hanging="426"/>
        <w:jc w:val="both"/>
        <w:rPr>
          <w:rFonts w:asciiTheme="minorHAnsi" w:hAnsiTheme="minorHAnsi" w:cstheme="minorHAnsi"/>
        </w:rPr>
      </w:pPr>
      <w:r w:rsidRPr="00A96CDE">
        <w:rPr>
          <w:rFonts w:asciiTheme="minorHAnsi" w:hAnsiTheme="minorHAnsi" w:cstheme="minorHAnsi"/>
          <w:b/>
          <w:bCs/>
        </w:rPr>
        <w:t>V.</w:t>
      </w:r>
      <w:r w:rsidRPr="00A96CDE">
        <w:rPr>
          <w:rFonts w:asciiTheme="minorHAnsi" w:hAnsiTheme="minorHAnsi" w:cstheme="minorHAnsi"/>
        </w:rPr>
        <w:t xml:space="preserve"> </w:t>
      </w:r>
      <w:r w:rsidR="00260D8A" w:rsidRPr="00A96CDE">
        <w:rPr>
          <w:rFonts w:asciiTheme="minorHAnsi" w:hAnsiTheme="minorHAnsi" w:cstheme="minorHAnsi"/>
        </w:rPr>
        <w:t>Nadzór nad właściwą realizacją umowy ze strony Wykonawcy powierza się osobie/osobom: …………………………………….…., tel.: ……..……., fax.: …………. .</w:t>
      </w:r>
    </w:p>
    <w:p w14:paraId="0128EB1C" w14:textId="77777777" w:rsidR="005C5D59" w:rsidRPr="00A96CDE" w:rsidRDefault="005C5D59" w:rsidP="00FB42C8">
      <w:pPr>
        <w:spacing w:line="276" w:lineRule="auto"/>
        <w:jc w:val="center"/>
        <w:rPr>
          <w:rFonts w:asciiTheme="minorHAnsi" w:hAnsiTheme="minorHAnsi" w:cstheme="minorHAnsi"/>
          <w:b/>
          <w:sz w:val="22"/>
          <w:szCs w:val="22"/>
        </w:rPr>
      </w:pPr>
      <w:r w:rsidRPr="00A96CDE">
        <w:rPr>
          <w:rFonts w:asciiTheme="minorHAnsi" w:hAnsiTheme="minorHAnsi" w:cstheme="minorHAnsi"/>
          <w:b/>
          <w:sz w:val="22"/>
          <w:szCs w:val="22"/>
        </w:rPr>
        <w:t>§ 6</w:t>
      </w:r>
    </w:p>
    <w:p w14:paraId="19D0343E" w14:textId="77777777" w:rsidR="00260D8A" w:rsidRPr="00A96CDE" w:rsidRDefault="00260D8A" w:rsidP="00FB42C8">
      <w:pPr>
        <w:spacing w:line="276" w:lineRule="auto"/>
        <w:jc w:val="center"/>
        <w:rPr>
          <w:rFonts w:asciiTheme="minorHAnsi" w:hAnsiTheme="minorHAnsi" w:cstheme="minorHAnsi"/>
          <w:b/>
          <w:sz w:val="22"/>
          <w:szCs w:val="22"/>
        </w:rPr>
      </w:pPr>
      <w:r w:rsidRPr="00A96CDE">
        <w:rPr>
          <w:rFonts w:asciiTheme="minorHAnsi" w:hAnsiTheme="minorHAnsi" w:cstheme="minorHAnsi"/>
          <w:b/>
          <w:sz w:val="22"/>
          <w:szCs w:val="22"/>
        </w:rPr>
        <w:t>Reklamacje</w:t>
      </w:r>
    </w:p>
    <w:p w14:paraId="6370E24C" w14:textId="77777777" w:rsidR="00260D8A" w:rsidRPr="00A96CDE" w:rsidRDefault="00260D8A" w:rsidP="001254C1">
      <w:pPr>
        <w:numPr>
          <w:ilvl w:val="0"/>
          <w:numId w:val="49"/>
        </w:numPr>
        <w:ind w:left="284" w:hanging="284"/>
        <w:jc w:val="both"/>
        <w:rPr>
          <w:rFonts w:asciiTheme="minorHAnsi" w:hAnsiTheme="minorHAnsi" w:cstheme="minorHAnsi"/>
          <w:color w:val="000000"/>
          <w:sz w:val="22"/>
          <w:szCs w:val="22"/>
        </w:rPr>
      </w:pPr>
      <w:r w:rsidRPr="00A96CDE">
        <w:rPr>
          <w:rFonts w:asciiTheme="minorHAnsi" w:hAnsiTheme="minorHAnsi" w:cstheme="minorHAnsi"/>
          <w:color w:val="000000"/>
          <w:sz w:val="22"/>
          <w:szCs w:val="22"/>
        </w:rPr>
        <w:t>Zamawiającemu przysługuje prawo do reklamacji z tytułu jakości bądź ilości towaru.</w:t>
      </w:r>
    </w:p>
    <w:p w14:paraId="7CA676A7" w14:textId="77777777" w:rsidR="00260D8A" w:rsidRPr="00A96CDE" w:rsidRDefault="00260D8A" w:rsidP="001254C1">
      <w:pPr>
        <w:numPr>
          <w:ilvl w:val="0"/>
          <w:numId w:val="49"/>
        </w:numPr>
        <w:ind w:left="284" w:hanging="284"/>
        <w:jc w:val="both"/>
        <w:rPr>
          <w:rFonts w:asciiTheme="minorHAnsi" w:hAnsiTheme="minorHAnsi" w:cstheme="minorHAnsi"/>
          <w:color w:val="000000"/>
          <w:sz w:val="22"/>
          <w:szCs w:val="22"/>
        </w:rPr>
      </w:pPr>
      <w:r w:rsidRPr="00A96CDE">
        <w:rPr>
          <w:rFonts w:asciiTheme="minorHAnsi" w:hAnsiTheme="minorHAnsi" w:cstheme="minorHAnsi"/>
          <w:color w:val="000000"/>
          <w:sz w:val="22"/>
          <w:szCs w:val="22"/>
        </w:rPr>
        <w:t xml:space="preserve"> Reklamacja składana będzie przez Zamawiającego faxem po stwierdzeniu złej jakości towaru bądź braków w przesyłce. </w:t>
      </w:r>
    </w:p>
    <w:p w14:paraId="1922E28D" w14:textId="77777777" w:rsidR="00260D8A" w:rsidRPr="00A96CDE" w:rsidRDefault="00260D8A" w:rsidP="001254C1">
      <w:pPr>
        <w:numPr>
          <w:ilvl w:val="0"/>
          <w:numId w:val="49"/>
        </w:numPr>
        <w:ind w:left="284" w:hanging="284"/>
        <w:jc w:val="both"/>
        <w:rPr>
          <w:rFonts w:asciiTheme="minorHAnsi" w:hAnsiTheme="minorHAnsi" w:cstheme="minorHAnsi"/>
          <w:color w:val="000000"/>
          <w:sz w:val="22"/>
          <w:szCs w:val="22"/>
        </w:rPr>
      </w:pPr>
      <w:r w:rsidRPr="00A96CDE">
        <w:rPr>
          <w:rFonts w:asciiTheme="minorHAnsi" w:hAnsiTheme="minorHAnsi" w:cstheme="minorHAnsi"/>
          <w:color w:val="000000"/>
          <w:sz w:val="22"/>
          <w:szCs w:val="22"/>
        </w:rPr>
        <w:t>Wykonawca rozpatrzy reklamację w terminie do 10 dni od daty udokumentowanego zgłoszenia jej do Wykonawcy.</w:t>
      </w:r>
    </w:p>
    <w:p w14:paraId="6A59F4B1" w14:textId="77777777" w:rsidR="00260D8A" w:rsidRPr="00A96CDE" w:rsidRDefault="00260D8A" w:rsidP="00260D8A">
      <w:pPr>
        <w:jc w:val="center"/>
        <w:rPr>
          <w:rFonts w:asciiTheme="minorHAnsi" w:hAnsiTheme="minorHAnsi" w:cstheme="minorHAnsi"/>
          <w:b/>
          <w:color w:val="000000"/>
          <w:sz w:val="22"/>
          <w:szCs w:val="22"/>
        </w:rPr>
      </w:pPr>
      <w:r w:rsidRPr="00A96CDE">
        <w:rPr>
          <w:rFonts w:asciiTheme="minorHAnsi" w:hAnsiTheme="minorHAnsi" w:cstheme="minorHAnsi"/>
          <w:b/>
          <w:color w:val="000000"/>
          <w:sz w:val="22"/>
          <w:szCs w:val="22"/>
        </w:rPr>
        <w:t>§7.</w:t>
      </w:r>
    </w:p>
    <w:p w14:paraId="180D105B" w14:textId="77777777" w:rsidR="00260D8A" w:rsidRPr="00A96CDE" w:rsidRDefault="00260D8A" w:rsidP="00260D8A">
      <w:pPr>
        <w:jc w:val="center"/>
        <w:rPr>
          <w:rFonts w:asciiTheme="minorHAnsi" w:hAnsiTheme="minorHAnsi" w:cstheme="minorHAnsi"/>
          <w:b/>
          <w:color w:val="000000"/>
          <w:sz w:val="22"/>
          <w:szCs w:val="22"/>
        </w:rPr>
      </w:pPr>
      <w:r w:rsidRPr="00A96CDE">
        <w:rPr>
          <w:rFonts w:asciiTheme="minorHAnsi" w:hAnsiTheme="minorHAnsi" w:cstheme="minorHAnsi"/>
          <w:b/>
          <w:color w:val="000000"/>
          <w:sz w:val="22"/>
          <w:szCs w:val="22"/>
        </w:rPr>
        <w:t>Kary umowne</w:t>
      </w:r>
    </w:p>
    <w:p w14:paraId="483935AB" w14:textId="77777777" w:rsidR="00260D8A" w:rsidRPr="00A96CDE" w:rsidRDefault="00260D8A" w:rsidP="001254C1">
      <w:pPr>
        <w:numPr>
          <w:ilvl w:val="0"/>
          <w:numId w:val="46"/>
        </w:numPr>
        <w:tabs>
          <w:tab w:val="num" w:pos="284"/>
        </w:tabs>
        <w:ind w:left="284" w:hanging="284"/>
        <w:jc w:val="both"/>
        <w:rPr>
          <w:rFonts w:asciiTheme="minorHAnsi" w:hAnsiTheme="minorHAnsi" w:cstheme="minorHAnsi"/>
          <w:sz w:val="22"/>
          <w:szCs w:val="22"/>
        </w:rPr>
      </w:pPr>
      <w:r w:rsidRPr="00A96CDE">
        <w:rPr>
          <w:rFonts w:asciiTheme="minorHAnsi" w:hAnsiTheme="minorHAnsi" w:cstheme="minorHAnsi"/>
          <w:sz w:val="22"/>
          <w:szCs w:val="22"/>
        </w:rPr>
        <w:t>W przypadku niedotrzymania uzgodnionego terminu dostawy, Wykonawca zapłaci karę                                   w wysokości 0,5% wartości netto zamówionego, a nie dostarczonego towaru, za każdy dzień opóźnienia.</w:t>
      </w:r>
    </w:p>
    <w:p w14:paraId="55CCCD51" w14:textId="77777777" w:rsidR="00260D8A" w:rsidRPr="00A96CDE" w:rsidRDefault="00260D8A" w:rsidP="001254C1">
      <w:pPr>
        <w:numPr>
          <w:ilvl w:val="0"/>
          <w:numId w:val="46"/>
        </w:numPr>
        <w:tabs>
          <w:tab w:val="num" w:pos="284"/>
        </w:tabs>
        <w:ind w:left="284" w:hanging="284"/>
        <w:jc w:val="both"/>
        <w:rPr>
          <w:rFonts w:asciiTheme="minorHAnsi" w:hAnsiTheme="minorHAnsi" w:cstheme="minorHAnsi"/>
          <w:sz w:val="22"/>
          <w:szCs w:val="22"/>
        </w:rPr>
      </w:pPr>
      <w:r w:rsidRPr="00A96CDE">
        <w:rPr>
          <w:rFonts w:asciiTheme="minorHAnsi" w:hAnsiTheme="minorHAnsi" w:cstheme="minorHAnsi"/>
          <w:sz w:val="22"/>
          <w:szCs w:val="22"/>
        </w:rPr>
        <w:t>W przypadku przekroczenia terminu rozpatrzenia reklamacji Wykonawca zapłaci Zamawiającemu karę w wysokości 0,5% wartości netto przedmiotu reklamacji, za każdy dzień opóźnienia.</w:t>
      </w:r>
    </w:p>
    <w:p w14:paraId="2CED815B" w14:textId="77777777" w:rsidR="00260D8A" w:rsidRPr="00A96CDE" w:rsidRDefault="00260D8A" w:rsidP="001254C1">
      <w:pPr>
        <w:numPr>
          <w:ilvl w:val="0"/>
          <w:numId w:val="46"/>
        </w:numPr>
        <w:tabs>
          <w:tab w:val="num" w:pos="284"/>
        </w:tabs>
        <w:ind w:left="284" w:hanging="284"/>
        <w:jc w:val="both"/>
        <w:rPr>
          <w:rFonts w:asciiTheme="minorHAnsi" w:hAnsiTheme="minorHAnsi" w:cstheme="minorHAnsi"/>
          <w:sz w:val="22"/>
          <w:szCs w:val="22"/>
        </w:rPr>
      </w:pPr>
      <w:r w:rsidRPr="00A96CDE">
        <w:rPr>
          <w:rFonts w:asciiTheme="minorHAnsi" w:hAnsiTheme="minorHAnsi" w:cstheme="minorHAnsi"/>
          <w:sz w:val="22"/>
          <w:szCs w:val="22"/>
        </w:rPr>
        <w:t>W przypadku nieterminowej realizacji umowy, oprócz kar umownych Wykonawca zobowiązuje się do pokrycia różnicy w cenie asortymentu nie dostarczonego, a zakupionego przez Zamawiającego u innego Wykonawcy. Ilość objęta umową zostanie pomniejszona o wielkość tych zakupów.</w:t>
      </w:r>
    </w:p>
    <w:p w14:paraId="2E884D3C" w14:textId="77777777" w:rsidR="00260D8A" w:rsidRPr="00A96CDE" w:rsidRDefault="00260D8A" w:rsidP="001254C1">
      <w:pPr>
        <w:numPr>
          <w:ilvl w:val="0"/>
          <w:numId w:val="46"/>
        </w:numPr>
        <w:tabs>
          <w:tab w:val="num" w:pos="284"/>
        </w:tabs>
        <w:ind w:left="284" w:hanging="284"/>
        <w:jc w:val="both"/>
        <w:rPr>
          <w:rFonts w:asciiTheme="minorHAnsi" w:hAnsiTheme="minorHAnsi" w:cstheme="minorHAnsi"/>
          <w:sz w:val="22"/>
          <w:szCs w:val="22"/>
        </w:rPr>
      </w:pPr>
      <w:r w:rsidRPr="00A96CDE">
        <w:rPr>
          <w:rFonts w:asciiTheme="minorHAnsi" w:hAnsiTheme="minorHAnsi" w:cstheme="minorHAnsi"/>
          <w:sz w:val="22"/>
          <w:szCs w:val="22"/>
        </w:rPr>
        <w:t xml:space="preserve">W przypadku nie realizowania umowy zgodnie z kontraktem Zamawiający zastrzega sobie możliwość odstąpienia od  umowy lub jej części i obciążenia Wykonawcy karą w wysokości 10% wartości netto niezrealizowanej umowy/części. Odstąpienie od umowy może nastąpić w terminie 10 dni od stwierdzenia w/w okoliczności. </w:t>
      </w:r>
    </w:p>
    <w:p w14:paraId="3E07D415" w14:textId="77777777" w:rsidR="00260D8A" w:rsidRPr="00A96CDE" w:rsidRDefault="00260D8A" w:rsidP="001254C1">
      <w:pPr>
        <w:numPr>
          <w:ilvl w:val="0"/>
          <w:numId w:val="46"/>
        </w:numPr>
        <w:tabs>
          <w:tab w:val="num" w:pos="284"/>
        </w:tabs>
        <w:ind w:left="284" w:hanging="284"/>
        <w:jc w:val="both"/>
        <w:rPr>
          <w:rFonts w:asciiTheme="minorHAnsi" w:hAnsiTheme="minorHAnsi" w:cstheme="minorHAnsi"/>
          <w:sz w:val="22"/>
          <w:szCs w:val="22"/>
        </w:rPr>
      </w:pPr>
      <w:r w:rsidRPr="00A96CDE">
        <w:rPr>
          <w:rFonts w:asciiTheme="minorHAnsi" w:hAnsiTheme="minorHAnsi" w:cstheme="minorHAnsi"/>
          <w:sz w:val="22"/>
          <w:szCs w:val="22"/>
        </w:rPr>
        <w:t>W przypadku nieuregulowania w wyznaczonym terminie naliczonej kary umownej, zgodnie z wystawioną wcześniej notą księgową, Zamawiający zastrzega możliwość potrącenia jej z pierwszej płatności wynikającej z realizacji niniejszej umowy (również z należności niewymagalnej na dzień potrącenia).</w:t>
      </w:r>
    </w:p>
    <w:p w14:paraId="4D6008F0" w14:textId="77777777" w:rsidR="00260D8A" w:rsidRPr="00A96CDE" w:rsidRDefault="00260D8A" w:rsidP="001254C1">
      <w:pPr>
        <w:numPr>
          <w:ilvl w:val="0"/>
          <w:numId w:val="46"/>
        </w:numPr>
        <w:tabs>
          <w:tab w:val="num" w:pos="284"/>
        </w:tabs>
        <w:ind w:left="284" w:hanging="284"/>
        <w:jc w:val="both"/>
        <w:rPr>
          <w:rFonts w:asciiTheme="minorHAnsi" w:hAnsiTheme="minorHAnsi" w:cstheme="minorHAnsi"/>
          <w:sz w:val="22"/>
          <w:szCs w:val="22"/>
        </w:rPr>
      </w:pPr>
      <w:r w:rsidRPr="00A96CDE">
        <w:rPr>
          <w:rFonts w:asciiTheme="minorHAnsi" w:hAnsiTheme="minorHAnsi" w:cstheme="minorHAnsi"/>
          <w:sz w:val="22"/>
          <w:szCs w:val="22"/>
        </w:rPr>
        <w:t>Naliczenie zastrzeżonych umową kar umownych nie wyłącza odpowiedzialności Wykonawcy za szkodę na zasadach ogólnych do pełnej wysokości szkody poniesionej przez Zamawiającego w związku ze zdarzeniem, które było podstawą naliczenia danej kary.</w:t>
      </w:r>
    </w:p>
    <w:p w14:paraId="7843BAD2" w14:textId="77777777" w:rsidR="00260D8A" w:rsidRPr="00A96CDE" w:rsidRDefault="00260D8A" w:rsidP="00260D8A">
      <w:pPr>
        <w:jc w:val="center"/>
        <w:rPr>
          <w:rFonts w:asciiTheme="minorHAnsi" w:hAnsiTheme="minorHAnsi" w:cstheme="minorHAnsi"/>
          <w:b/>
          <w:color w:val="000000"/>
          <w:sz w:val="22"/>
          <w:szCs w:val="22"/>
        </w:rPr>
      </w:pPr>
      <w:r w:rsidRPr="00A96CDE">
        <w:rPr>
          <w:rFonts w:asciiTheme="minorHAnsi" w:hAnsiTheme="minorHAnsi" w:cstheme="minorHAnsi"/>
          <w:b/>
          <w:color w:val="000000"/>
          <w:sz w:val="22"/>
          <w:szCs w:val="22"/>
        </w:rPr>
        <w:t>§8.</w:t>
      </w:r>
    </w:p>
    <w:p w14:paraId="5963101C" w14:textId="77777777" w:rsidR="00260D8A" w:rsidRPr="00A96CDE" w:rsidRDefault="00260D8A" w:rsidP="00260D8A">
      <w:pPr>
        <w:jc w:val="center"/>
        <w:rPr>
          <w:rFonts w:asciiTheme="minorHAnsi" w:hAnsiTheme="minorHAnsi" w:cstheme="minorHAnsi"/>
          <w:b/>
          <w:color w:val="000000"/>
          <w:sz w:val="22"/>
          <w:szCs w:val="22"/>
        </w:rPr>
      </w:pPr>
      <w:r w:rsidRPr="00A96CDE">
        <w:rPr>
          <w:rFonts w:asciiTheme="minorHAnsi" w:hAnsiTheme="minorHAnsi" w:cstheme="minorHAnsi"/>
          <w:b/>
          <w:color w:val="000000"/>
          <w:sz w:val="22"/>
          <w:szCs w:val="22"/>
        </w:rPr>
        <w:t>Zmiany umowy</w:t>
      </w:r>
    </w:p>
    <w:p w14:paraId="486DEBE5" w14:textId="77777777" w:rsidR="00260D8A" w:rsidRPr="00A96CDE" w:rsidRDefault="00260D8A" w:rsidP="001254C1">
      <w:pPr>
        <w:numPr>
          <w:ilvl w:val="0"/>
          <w:numId w:val="47"/>
        </w:numPr>
        <w:ind w:left="284" w:hanging="284"/>
        <w:jc w:val="both"/>
        <w:rPr>
          <w:rFonts w:asciiTheme="minorHAnsi" w:hAnsiTheme="minorHAnsi" w:cstheme="minorHAnsi"/>
          <w:sz w:val="22"/>
          <w:szCs w:val="22"/>
        </w:rPr>
      </w:pPr>
      <w:r w:rsidRPr="00A96CDE">
        <w:rPr>
          <w:rFonts w:asciiTheme="minorHAnsi" w:hAnsiTheme="minorHAnsi" w:cstheme="minorHAnsi"/>
          <w:sz w:val="22"/>
          <w:szCs w:val="22"/>
        </w:rPr>
        <w:t>Zmiana postanowień zawartej Umowy może nastąpić za zgodą obu Stron wyrażoną na piśmie pod rygorem nieważności, chyba że umowa stanowi inaczej.</w:t>
      </w:r>
    </w:p>
    <w:p w14:paraId="3BFF9558" w14:textId="77777777" w:rsidR="00260D8A" w:rsidRPr="00A96CDE" w:rsidRDefault="00260D8A" w:rsidP="001254C1">
      <w:pPr>
        <w:numPr>
          <w:ilvl w:val="0"/>
          <w:numId w:val="47"/>
        </w:numPr>
        <w:ind w:left="284" w:hanging="284"/>
        <w:jc w:val="both"/>
        <w:rPr>
          <w:rFonts w:asciiTheme="minorHAnsi" w:hAnsiTheme="minorHAnsi" w:cstheme="minorHAnsi"/>
          <w:sz w:val="22"/>
          <w:szCs w:val="22"/>
        </w:rPr>
      </w:pPr>
      <w:r w:rsidRPr="00A96CDE">
        <w:rPr>
          <w:rFonts w:asciiTheme="minorHAnsi" w:hAnsiTheme="minorHAnsi" w:cstheme="minorHAnsi"/>
          <w:sz w:val="22"/>
          <w:szCs w:val="22"/>
        </w:rPr>
        <w:lastRenderedPageBreak/>
        <w:t xml:space="preserve">Zmiana Umowy dopuszczalna jest w zakresie i na warunkach przewidzianych przepisami Ustawy </w:t>
      </w:r>
      <w:proofErr w:type="spellStart"/>
      <w:r w:rsidRPr="00A96CDE">
        <w:rPr>
          <w:rFonts w:asciiTheme="minorHAnsi" w:hAnsiTheme="minorHAnsi" w:cstheme="minorHAnsi"/>
          <w:sz w:val="22"/>
          <w:szCs w:val="22"/>
        </w:rPr>
        <w:t>Pzp</w:t>
      </w:r>
      <w:proofErr w:type="spellEnd"/>
      <w:r w:rsidRPr="00A96CDE">
        <w:rPr>
          <w:rFonts w:asciiTheme="minorHAnsi" w:hAnsiTheme="minorHAnsi" w:cstheme="minorHAnsi"/>
          <w:sz w:val="22"/>
          <w:szCs w:val="22"/>
        </w:rPr>
        <w:t>, w szczególności Strony są uprawnione do wprowadzenia do Umowy zmian nieistotnych, to jest innych, niż zmiany zdefiniowane w art. 144 ust. 1e ustawy Prawo zamówień publicznych.</w:t>
      </w:r>
    </w:p>
    <w:p w14:paraId="5711330C" w14:textId="77777777" w:rsidR="00260D8A" w:rsidRPr="00A96CDE" w:rsidRDefault="00260D8A" w:rsidP="001254C1">
      <w:pPr>
        <w:numPr>
          <w:ilvl w:val="0"/>
          <w:numId w:val="47"/>
        </w:numPr>
        <w:ind w:left="284" w:hanging="284"/>
        <w:jc w:val="both"/>
        <w:rPr>
          <w:rFonts w:asciiTheme="minorHAnsi" w:hAnsiTheme="minorHAnsi" w:cstheme="minorHAnsi"/>
          <w:sz w:val="22"/>
          <w:szCs w:val="22"/>
        </w:rPr>
      </w:pPr>
      <w:r w:rsidRPr="00A96CDE">
        <w:rPr>
          <w:rFonts w:asciiTheme="minorHAnsi" w:hAnsiTheme="minorHAnsi" w:cstheme="minorHAnsi"/>
          <w:sz w:val="22"/>
          <w:szCs w:val="22"/>
        </w:rPr>
        <w:t>Strony dopuszczają zmianę (zastąpienie produktu lub rozszerzenie asortymentu o produkt równoważny lub wyższej jakości) w zakresie przedmiotowym, w szczególności w przypadku:</w:t>
      </w:r>
    </w:p>
    <w:p w14:paraId="49E04AA5" w14:textId="77777777" w:rsidR="00260D8A" w:rsidRPr="00A96CDE" w:rsidRDefault="00260D8A" w:rsidP="001254C1">
      <w:pPr>
        <w:numPr>
          <w:ilvl w:val="1"/>
          <w:numId w:val="48"/>
        </w:numPr>
        <w:ind w:left="567" w:hanging="283"/>
        <w:jc w:val="both"/>
        <w:rPr>
          <w:rFonts w:asciiTheme="minorHAnsi" w:hAnsiTheme="minorHAnsi" w:cstheme="minorHAnsi"/>
          <w:sz w:val="22"/>
          <w:szCs w:val="22"/>
        </w:rPr>
      </w:pPr>
      <w:r w:rsidRPr="00A96CDE">
        <w:rPr>
          <w:rFonts w:asciiTheme="minorHAnsi" w:hAnsiTheme="minorHAnsi" w:cstheme="minorHAnsi"/>
          <w:sz w:val="22"/>
          <w:szCs w:val="22"/>
        </w:rPr>
        <w:t>zaprzestania wytwarzania produktu objętego umową, w tym czasowego wstrzymania produkcji, pod warunkiem iż odpowiednik jest tej samej lub wyższej jakości, za cenę nie wyższą niż cena produktu objętego umową,</w:t>
      </w:r>
    </w:p>
    <w:p w14:paraId="3C9C7C60" w14:textId="49117D2C" w:rsidR="00260D8A" w:rsidRPr="00A96CDE" w:rsidRDefault="00260D8A" w:rsidP="001254C1">
      <w:pPr>
        <w:numPr>
          <w:ilvl w:val="1"/>
          <w:numId w:val="48"/>
        </w:numPr>
        <w:ind w:left="567" w:hanging="283"/>
        <w:jc w:val="both"/>
        <w:rPr>
          <w:rFonts w:asciiTheme="minorHAnsi" w:hAnsiTheme="minorHAnsi" w:cstheme="minorHAnsi"/>
          <w:sz w:val="22"/>
          <w:szCs w:val="22"/>
        </w:rPr>
      </w:pPr>
      <w:r w:rsidRPr="00A96CDE">
        <w:rPr>
          <w:rFonts w:asciiTheme="minorHAnsi" w:hAnsiTheme="minorHAnsi" w:cstheme="minorHAnsi"/>
          <w:sz w:val="22"/>
          <w:szCs w:val="22"/>
        </w:rPr>
        <w:t>wprowadzenia do sprzedaży przez producenta zmodyfikowanego/udoskonalonego produktu</w:t>
      </w:r>
      <w:r w:rsidR="00A96CDE">
        <w:rPr>
          <w:rFonts w:asciiTheme="minorHAnsi" w:hAnsiTheme="minorHAnsi" w:cstheme="minorHAnsi"/>
          <w:sz w:val="22"/>
          <w:szCs w:val="22"/>
        </w:rPr>
        <w:t xml:space="preserve"> </w:t>
      </w:r>
      <w:r w:rsidR="00A96CDE">
        <w:rPr>
          <w:rFonts w:asciiTheme="minorHAnsi" w:hAnsiTheme="minorHAnsi" w:cstheme="minorHAnsi"/>
          <w:color w:val="FF0000"/>
          <w:sz w:val="22"/>
          <w:szCs w:val="22"/>
        </w:rPr>
        <w:t xml:space="preserve">za </w:t>
      </w:r>
      <w:r w:rsidR="00A96CDE" w:rsidRPr="009529DA">
        <w:rPr>
          <w:rFonts w:asciiTheme="minorHAnsi" w:hAnsiTheme="minorHAnsi" w:cstheme="minorHAnsi"/>
          <w:sz w:val="22"/>
          <w:szCs w:val="22"/>
        </w:rPr>
        <w:t>lub obok produktu dotychczasowego</w:t>
      </w:r>
      <w:r w:rsidRPr="00A96CDE">
        <w:rPr>
          <w:rFonts w:asciiTheme="minorHAnsi" w:hAnsiTheme="minorHAnsi" w:cstheme="minorHAnsi"/>
          <w:sz w:val="22"/>
          <w:szCs w:val="22"/>
        </w:rPr>
        <w:t>,  za cenę nie wyższą niż cena produktu objętego umową.</w:t>
      </w:r>
    </w:p>
    <w:p w14:paraId="5A5C3FF2" w14:textId="77777777" w:rsidR="00260D8A" w:rsidRPr="00A96CDE" w:rsidRDefault="00260D8A" w:rsidP="00260D8A">
      <w:pPr>
        <w:ind w:left="284" w:hanging="284"/>
        <w:jc w:val="both"/>
        <w:rPr>
          <w:rFonts w:asciiTheme="minorHAnsi" w:hAnsiTheme="minorHAnsi" w:cstheme="minorHAnsi"/>
          <w:sz w:val="22"/>
          <w:szCs w:val="22"/>
        </w:rPr>
      </w:pPr>
      <w:r w:rsidRPr="00A96CDE">
        <w:rPr>
          <w:rFonts w:asciiTheme="minorHAnsi" w:hAnsiTheme="minorHAnsi" w:cstheme="minorHAnsi"/>
          <w:sz w:val="22"/>
          <w:szCs w:val="22"/>
        </w:rPr>
        <w:t xml:space="preserve">4. </w:t>
      </w:r>
      <w:bookmarkStart w:id="2" w:name="_Hlk5102426"/>
      <w:r w:rsidRPr="00A96CDE">
        <w:rPr>
          <w:rFonts w:asciiTheme="minorHAnsi" w:hAnsiTheme="minorHAnsi" w:cstheme="minorHAnsi"/>
          <w:sz w:val="22"/>
          <w:szCs w:val="22"/>
        </w:rPr>
        <w:t xml:space="preserve">Dopuszcza się zmiany umowy w zakresie: numeru katalogowego produktu, nazwy produktu, wielkości opakowania przy zachowaniu jego parametrów oraz zmian teleadresowych Stron umowy. Powyższe zmiany nie wymagają podpisywania aneksu do umowy a jedynie pisemnej informacji i akceptacji drugiej strony umowy. </w:t>
      </w:r>
      <w:bookmarkEnd w:id="2"/>
    </w:p>
    <w:p w14:paraId="200E1549" w14:textId="77777777" w:rsidR="00260D8A" w:rsidRPr="00A96CDE" w:rsidRDefault="00260D8A" w:rsidP="00260D8A">
      <w:pPr>
        <w:ind w:left="284" w:hanging="284"/>
        <w:jc w:val="both"/>
        <w:rPr>
          <w:rFonts w:asciiTheme="minorHAnsi" w:hAnsiTheme="minorHAnsi" w:cstheme="minorHAnsi"/>
          <w:sz w:val="22"/>
          <w:szCs w:val="22"/>
        </w:rPr>
      </w:pPr>
    </w:p>
    <w:p w14:paraId="57535A59" w14:textId="77777777" w:rsidR="00260D8A" w:rsidRPr="00A96CDE" w:rsidRDefault="00260D8A" w:rsidP="00260D8A">
      <w:pPr>
        <w:jc w:val="center"/>
        <w:rPr>
          <w:rFonts w:asciiTheme="minorHAnsi" w:hAnsiTheme="minorHAnsi" w:cstheme="minorHAnsi"/>
          <w:b/>
          <w:color w:val="000000"/>
          <w:sz w:val="22"/>
          <w:szCs w:val="22"/>
        </w:rPr>
      </w:pPr>
      <w:r w:rsidRPr="00A96CDE">
        <w:rPr>
          <w:rFonts w:asciiTheme="minorHAnsi" w:hAnsiTheme="minorHAnsi" w:cstheme="minorHAnsi"/>
          <w:b/>
          <w:color w:val="000000"/>
          <w:sz w:val="22"/>
          <w:szCs w:val="22"/>
        </w:rPr>
        <w:t>§9.</w:t>
      </w:r>
    </w:p>
    <w:p w14:paraId="33BDF774" w14:textId="77777777" w:rsidR="001254C1" w:rsidRPr="00A96CDE" w:rsidRDefault="001254C1" w:rsidP="00260D8A">
      <w:pPr>
        <w:jc w:val="center"/>
        <w:rPr>
          <w:rFonts w:asciiTheme="minorHAnsi" w:hAnsiTheme="minorHAnsi" w:cstheme="minorHAnsi"/>
          <w:b/>
          <w:color w:val="000000"/>
          <w:sz w:val="22"/>
          <w:szCs w:val="22"/>
        </w:rPr>
      </w:pPr>
      <w:r w:rsidRPr="00A96CDE">
        <w:rPr>
          <w:rFonts w:asciiTheme="minorHAnsi" w:hAnsiTheme="minorHAnsi" w:cstheme="minorHAnsi"/>
          <w:b/>
          <w:color w:val="000000"/>
          <w:sz w:val="22"/>
          <w:szCs w:val="22"/>
        </w:rPr>
        <w:t>Postanowienia ogólne</w:t>
      </w:r>
    </w:p>
    <w:p w14:paraId="19CADEEE" w14:textId="77777777" w:rsidR="00260D8A" w:rsidRPr="00A96CDE" w:rsidRDefault="00260D8A" w:rsidP="001254C1">
      <w:pPr>
        <w:pStyle w:val="Akapitzlist"/>
        <w:numPr>
          <w:ilvl w:val="0"/>
          <w:numId w:val="50"/>
        </w:numPr>
        <w:spacing w:line="240" w:lineRule="auto"/>
        <w:ind w:left="284" w:hanging="284"/>
        <w:jc w:val="both"/>
        <w:rPr>
          <w:rFonts w:asciiTheme="minorHAnsi" w:hAnsiTheme="minorHAnsi" w:cstheme="minorHAnsi"/>
          <w:color w:val="000000"/>
        </w:rPr>
      </w:pPr>
      <w:r w:rsidRPr="00A96CDE">
        <w:rPr>
          <w:rFonts w:asciiTheme="minorHAnsi" w:hAnsiTheme="minorHAnsi" w:cstheme="minorHAnsi"/>
          <w:color w:val="000000"/>
        </w:rPr>
        <w:t>Strony wyłączają możliwość zbycia wierzytelności przysługujących Wykonawcy z tytułu niniejszej umowy (cesji), bez uprzedniej pisemnej zgody Zamawiającego.</w:t>
      </w:r>
    </w:p>
    <w:p w14:paraId="16D7165F" w14:textId="77777777" w:rsidR="00260D8A" w:rsidRPr="00A96CDE" w:rsidRDefault="00260D8A" w:rsidP="001254C1">
      <w:pPr>
        <w:pStyle w:val="Akapitzlist"/>
        <w:numPr>
          <w:ilvl w:val="0"/>
          <w:numId w:val="50"/>
        </w:numPr>
        <w:spacing w:line="240" w:lineRule="auto"/>
        <w:ind w:left="284" w:hanging="284"/>
        <w:jc w:val="both"/>
        <w:rPr>
          <w:rFonts w:asciiTheme="minorHAnsi" w:hAnsiTheme="minorHAnsi" w:cstheme="minorHAnsi"/>
        </w:rPr>
      </w:pPr>
      <w:r w:rsidRPr="00A96CDE">
        <w:rPr>
          <w:rFonts w:asciiTheme="minorHAnsi" w:hAnsiTheme="minorHAnsi" w:cstheme="minorHAnsi"/>
        </w:rPr>
        <w:t>W sprawach nieuregulowanych niniejszą umową mają zastosowanie przepisy Kodeksu Cywilnego, Ustawy Prawo zamówień publicznych oraz SIWZ opracowanej do postępowania, w wyniku którego nastąpiło podpisanie umowy.</w:t>
      </w:r>
    </w:p>
    <w:p w14:paraId="5482000B" w14:textId="77777777" w:rsidR="00260D8A" w:rsidRPr="00A96CDE" w:rsidRDefault="00260D8A" w:rsidP="001254C1">
      <w:pPr>
        <w:pStyle w:val="Akapitzlist"/>
        <w:numPr>
          <w:ilvl w:val="0"/>
          <w:numId w:val="50"/>
        </w:numPr>
        <w:spacing w:line="240" w:lineRule="auto"/>
        <w:ind w:left="284" w:hanging="284"/>
        <w:jc w:val="both"/>
        <w:rPr>
          <w:rFonts w:asciiTheme="minorHAnsi" w:hAnsiTheme="minorHAnsi" w:cstheme="minorHAnsi"/>
          <w:color w:val="000000"/>
        </w:rPr>
      </w:pPr>
      <w:r w:rsidRPr="00A96CDE">
        <w:rPr>
          <w:rFonts w:asciiTheme="minorHAnsi" w:hAnsiTheme="minorHAnsi" w:cstheme="minorHAnsi"/>
          <w:color w:val="000000"/>
        </w:rPr>
        <w:t xml:space="preserve">Jakiekolwiek nieporozumienia, które mogą wyniknąć w związku z realizacją niniejszej umowy, będą rozpoznawane przez Sądy właściwe dla siedziby Zamawiającego. </w:t>
      </w:r>
    </w:p>
    <w:p w14:paraId="1A48956B" w14:textId="77777777" w:rsidR="00260D8A" w:rsidRPr="00A96CDE" w:rsidRDefault="00260D8A" w:rsidP="001254C1">
      <w:pPr>
        <w:pStyle w:val="Akapitzlist"/>
        <w:numPr>
          <w:ilvl w:val="0"/>
          <w:numId w:val="50"/>
        </w:numPr>
        <w:spacing w:line="240" w:lineRule="auto"/>
        <w:ind w:left="284" w:hanging="284"/>
        <w:jc w:val="both"/>
        <w:rPr>
          <w:rFonts w:asciiTheme="minorHAnsi" w:hAnsiTheme="minorHAnsi" w:cstheme="minorHAnsi"/>
          <w:color w:val="000000"/>
        </w:rPr>
      </w:pPr>
      <w:r w:rsidRPr="00A96CDE">
        <w:rPr>
          <w:rFonts w:asciiTheme="minorHAnsi" w:hAnsiTheme="minorHAnsi" w:cstheme="minorHAnsi"/>
          <w:color w:val="000000"/>
        </w:rPr>
        <w:t>Umowa została sporządzona w trzech jednobrzmiących egzemplarzach, dwa egzemplarze dla Zamawiającego i jeden egzemplarz dla Wykonawcy.</w:t>
      </w:r>
    </w:p>
    <w:p w14:paraId="6D98E12A" w14:textId="77777777" w:rsidR="00260D8A" w:rsidRPr="00A96CDE" w:rsidRDefault="00260D8A" w:rsidP="00260D8A">
      <w:pPr>
        <w:jc w:val="both"/>
        <w:rPr>
          <w:rFonts w:asciiTheme="minorHAnsi" w:hAnsiTheme="minorHAnsi" w:cstheme="minorHAnsi"/>
          <w:color w:val="000000"/>
          <w:sz w:val="22"/>
          <w:szCs w:val="22"/>
        </w:rPr>
      </w:pPr>
      <w:r w:rsidRPr="00A96CDE">
        <w:rPr>
          <w:rFonts w:asciiTheme="minorHAnsi" w:hAnsiTheme="minorHAnsi" w:cstheme="minorHAnsi"/>
          <w:color w:val="000000"/>
          <w:sz w:val="22"/>
          <w:szCs w:val="22"/>
        </w:rPr>
        <w:t>Załącznik:</w:t>
      </w:r>
    </w:p>
    <w:p w14:paraId="1D030A69" w14:textId="77777777" w:rsidR="005C5D59" w:rsidRPr="00A96CDE" w:rsidRDefault="005C5D59" w:rsidP="00FB42C8">
      <w:pPr>
        <w:spacing w:line="276" w:lineRule="auto"/>
        <w:rPr>
          <w:rFonts w:asciiTheme="minorHAnsi" w:hAnsiTheme="minorHAnsi"/>
          <w:sz w:val="22"/>
          <w:szCs w:val="22"/>
        </w:rPr>
      </w:pPr>
      <w:r w:rsidRPr="00A96CDE">
        <w:rPr>
          <w:rFonts w:asciiTheme="minorHAnsi" w:hAnsiTheme="minorHAnsi"/>
          <w:sz w:val="22"/>
          <w:szCs w:val="22"/>
        </w:rPr>
        <w:t xml:space="preserve">Formularz asortymentowo - cenowy </w:t>
      </w:r>
    </w:p>
    <w:p w14:paraId="18B32541" w14:textId="77777777" w:rsidR="005C5D59" w:rsidRPr="00A96CDE" w:rsidRDefault="005C5D59" w:rsidP="00FB42C8">
      <w:pPr>
        <w:spacing w:line="276" w:lineRule="auto"/>
        <w:rPr>
          <w:rFonts w:asciiTheme="minorHAnsi" w:hAnsiTheme="minorHAnsi"/>
          <w:b/>
          <w:sz w:val="22"/>
          <w:szCs w:val="22"/>
        </w:rPr>
      </w:pPr>
    </w:p>
    <w:p w14:paraId="2BA8F08D" w14:textId="77777777" w:rsidR="005C5D59" w:rsidRPr="00A96CDE" w:rsidRDefault="005C5D59" w:rsidP="00FB42C8">
      <w:pPr>
        <w:spacing w:line="276" w:lineRule="auto"/>
        <w:rPr>
          <w:rFonts w:asciiTheme="minorHAnsi" w:hAnsiTheme="minorHAnsi"/>
          <w:b/>
          <w:sz w:val="22"/>
          <w:szCs w:val="22"/>
        </w:rPr>
      </w:pPr>
    </w:p>
    <w:p w14:paraId="0B212512" w14:textId="77777777" w:rsidR="005C5D59" w:rsidRPr="00A96CDE" w:rsidRDefault="005C5D59" w:rsidP="00FB42C8">
      <w:pPr>
        <w:spacing w:line="276" w:lineRule="auto"/>
        <w:rPr>
          <w:rFonts w:asciiTheme="minorHAnsi" w:hAnsiTheme="minorHAnsi"/>
          <w:sz w:val="22"/>
          <w:szCs w:val="22"/>
        </w:rPr>
      </w:pPr>
      <w:r w:rsidRPr="00A96CDE">
        <w:rPr>
          <w:rFonts w:asciiTheme="minorHAnsi" w:hAnsiTheme="minorHAnsi"/>
          <w:b/>
          <w:sz w:val="22"/>
          <w:szCs w:val="22"/>
        </w:rPr>
        <w:t xml:space="preserve">Wykonawca: </w:t>
      </w:r>
      <w:r w:rsidRPr="00A96CDE">
        <w:rPr>
          <w:rFonts w:asciiTheme="minorHAnsi" w:hAnsiTheme="minorHAnsi"/>
          <w:b/>
          <w:sz w:val="22"/>
          <w:szCs w:val="22"/>
        </w:rPr>
        <w:tab/>
      </w:r>
      <w:r w:rsidRPr="00A96CDE">
        <w:rPr>
          <w:rFonts w:asciiTheme="minorHAnsi" w:hAnsiTheme="minorHAnsi"/>
          <w:b/>
          <w:sz w:val="22"/>
          <w:szCs w:val="22"/>
        </w:rPr>
        <w:tab/>
      </w:r>
      <w:r w:rsidRPr="00A96CDE">
        <w:rPr>
          <w:rFonts w:asciiTheme="minorHAnsi" w:hAnsiTheme="minorHAnsi"/>
          <w:b/>
          <w:sz w:val="22"/>
          <w:szCs w:val="22"/>
        </w:rPr>
        <w:tab/>
      </w:r>
      <w:r w:rsidRPr="00A96CDE">
        <w:rPr>
          <w:rFonts w:asciiTheme="minorHAnsi" w:hAnsiTheme="minorHAnsi"/>
          <w:b/>
          <w:sz w:val="22"/>
          <w:szCs w:val="22"/>
        </w:rPr>
        <w:tab/>
      </w:r>
      <w:r w:rsidRPr="00A96CDE">
        <w:rPr>
          <w:rFonts w:asciiTheme="minorHAnsi" w:hAnsiTheme="minorHAnsi"/>
          <w:b/>
          <w:sz w:val="22"/>
          <w:szCs w:val="22"/>
        </w:rPr>
        <w:tab/>
      </w:r>
      <w:r w:rsidRPr="00A96CDE">
        <w:rPr>
          <w:rFonts w:asciiTheme="minorHAnsi" w:hAnsiTheme="minorHAnsi"/>
          <w:b/>
          <w:sz w:val="22"/>
          <w:szCs w:val="22"/>
        </w:rPr>
        <w:tab/>
      </w:r>
      <w:r w:rsidRPr="00A96CDE">
        <w:rPr>
          <w:rFonts w:asciiTheme="minorHAnsi" w:hAnsiTheme="minorHAnsi"/>
          <w:b/>
          <w:sz w:val="22"/>
          <w:szCs w:val="22"/>
        </w:rPr>
        <w:tab/>
      </w:r>
      <w:r w:rsidRPr="00A96CDE">
        <w:rPr>
          <w:rFonts w:asciiTheme="minorHAnsi" w:hAnsiTheme="minorHAnsi"/>
          <w:b/>
          <w:sz w:val="22"/>
          <w:szCs w:val="22"/>
        </w:rPr>
        <w:tab/>
      </w:r>
      <w:r w:rsidRPr="00A96CDE">
        <w:rPr>
          <w:rFonts w:asciiTheme="minorHAnsi" w:hAnsiTheme="minorHAnsi"/>
          <w:b/>
          <w:sz w:val="22"/>
          <w:szCs w:val="22"/>
        </w:rPr>
        <w:tab/>
        <w:t>Zamawiający:</w:t>
      </w:r>
    </w:p>
    <w:sectPr w:rsidR="005C5D59" w:rsidRPr="00A96CDE" w:rsidSect="00B27F8A">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A2671"/>
    <w:multiLevelType w:val="hybridMultilevel"/>
    <w:tmpl w:val="642A37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4509D7"/>
    <w:multiLevelType w:val="hybridMultilevel"/>
    <w:tmpl w:val="41FE3B72"/>
    <w:lvl w:ilvl="0" w:tplc="FCC01AE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4D341B6"/>
    <w:multiLevelType w:val="hybridMultilevel"/>
    <w:tmpl w:val="336AAF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1E03A9"/>
    <w:multiLevelType w:val="hybridMultilevel"/>
    <w:tmpl w:val="1884D58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05B060D1"/>
    <w:multiLevelType w:val="hybridMultilevel"/>
    <w:tmpl w:val="BE2C4B62"/>
    <w:lvl w:ilvl="0" w:tplc="70246F08">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78A702C"/>
    <w:multiLevelType w:val="hybridMultilevel"/>
    <w:tmpl w:val="3AB22372"/>
    <w:lvl w:ilvl="0" w:tplc="B456F0CA">
      <w:start w:val="3"/>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7FA295B"/>
    <w:multiLevelType w:val="hybridMultilevel"/>
    <w:tmpl w:val="E97492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CE73269"/>
    <w:multiLevelType w:val="hybridMultilevel"/>
    <w:tmpl w:val="4F283D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DA11483"/>
    <w:multiLevelType w:val="hybridMultilevel"/>
    <w:tmpl w:val="884EAE68"/>
    <w:lvl w:ilvl="0" w:tplc="37E843B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EC370C8"/>
    <w:multiLevelType w:val="hybridMultilevel"/>
    <w:tmpl w:val="49944A4E"/>
    <w:lvl w:ilvl="0" w:tplc="04150011">
      <w:start w:val="1"/>
      <w:numFmt w:val="decimal"/>
      <w:lvlText w:val="%1)"/>
      <w:lvlJc w:val="left"/>
      <w:pPr>
        <w:ind w:left="720" w:hanging="360"/>
      </w:pPr>
    </w:lvl>
    <w:lvl w:ilvl="1" w:tplc="1DA4629A">
      <w:start w:val="1"/>
      <w:numFmt w:val="decimal"/>
      <w:lvlText w:val="%2."/>
      <w:lvlJc w:val="left"/>
      <w:pPr>
        <w:tabs>
          <w:tab w:val="num" w:pos="1440"/>
        </w:tabs>
        <w:ind w:left="1440" w:hanging="36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0FBA013E"/>
    <w:multiLevelType w:val="hybridMultilevel"/>
    <w:tmpl w:val="0A1C59F6"/>
    <w:lvl w:ilvl="0" w:tplc="9AE0326E">
      <w:start w:val="1"/>
      <w:numFmt w:val="decimal"/>
      <w:lvlText w:val="%1."/>
      <w:lvlJc w:val="left"/>
      <w:pPr>
        <w:ind w:left="720" w:hanging="360"/>
      </w:pPr>
      <w:rPr>
        <w:rFonts w:hint="default"/>
        <w:b/>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17A333E"/>
    <w:multiLevelType w:val="hybridMultilevel"/>
    <w:tmpl w:val="084E0232"/>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2" w15:restartNumberingAfterBreak="0">
    <w:nsid w:val="13531207"/>
    <w:multiLevelType w:val="hybridMultilevel"/>
    <w:tmpl w:val="B1A8130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rPr>
        <w:b w:val="0"/>
      </w:r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19EC15F0"/>
    <w:multiLevelType w:val="hybridMultilevel"/>
    <w:tmpl w:val="A88EBC3C"/>
    <w:lvl w:ilvl="0" w:tplc="0D282D00">
      <w:start w:val="1"/>
      <w:numFmt w:val="decimal"/>
      <w:lvlText w:val="%1."/>
      <w:lvlJc w:val="left"/>
      <w:pPr>
        <w:ind w:left="720" w:firstLine="0"/>
      </w:pPr>
      <w:rPr>
        <w:rFonts w:ascii="Times New Roman" w:eastAsia="Arial" w:hAnsi="Times New Roman" w:cs="Times New Roman" w:hint="default"/>
        <w:b w:val="0"/>
        <w:i w:val="0"/>
        <w:strike w:val="0"/>
        <w:dstrike w:val="0"/>
        <w:color w:val="000000"/>
        <w:sz w:val="22"/>
        <w:szCs w:val="24"/>
        <w:u w:val="none" w:color="000000"/>
        <w:effect w:val="none"/>
        <w:bdr w:val="none" w:sz="0" w:space="0" w:color="auto" w:frame="1"/>
        <w:vertAlign w:val="baseline"/>
      </w:rPr>
    </w:lvl>
    <w:lvl w:ilvl="1" w:tplc="C34A69EE">
      <w:start w:val="1"/>
      <w:numFmt w:val="lowerLetter"/>
      <w:lvlText w:val="%2)"/>
      <w:lvlJc w:val="left"/>
      <w:pPr>
        <w:ind w:left="1215" w:firstLine="0"/>
      </w:pPr>
      <w:rPr>
        <w:rFonts w:ascii="Times New Roman" w:eastAsia="Arial" w:hAnsi="Times New Roman" w:cs="Times New Roman"/>
        <w:b w:val="0"/>
        <w:i w:val="0"/>
        <w:strike w:val="0"/>
        <w:dstrike w:val="0"/>
        <w:color w:val="000000"/>
        <w:sz w:val="24"/>
        <w:szCs w:val="20"/>
        <w:u w:val="none" w:color="000000"/>
        <w:effect w:val="none"/>
        <w:bdr w:val="none" w:sz="0" w:space="0" w:color="auto" w:frame="1"/>
        <w:vertAlign w:val="baseline"/>
      </w:rPr>
    </w:lvl>
    <w:lvl w:ilvl="2" w:tplc="5F1C0AB4">
      <w:start w:val="1"/>
      <w:numFmt w:val="lowerRoman"/>
      <w:lvlText w:val="%3"/>
      <w:lvlJc w:val="left"/>
      <w:pPr>
        <w:ind w:left="1935"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3" w:tplc="1A2C4D6A">
      <w:start w:val="1"/>
      <w:numFmt w:val="decimal"/>
      <w:lvlText w:val="%4"/>
      <w:lvlJc w:val="left"/>
      <w:pPr>
        <w:ind w:left="2655"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2EA61BEC">
      <w:start w:val="1"/>
      <w:numFmt w:val="lowerLetter"/>
      <w:lvlText w:val="%5"/>
      <w:lvlJc w:val="left"/>
      <w:pPr>
        <w:ind w:left="3375"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5" w:tplc="B358B982">
      <w:start w:val="1"/>
      <w:numFmt w:val="lowerRoman"/>
      <w:lvlText w:val="%6"/>
      <w:lvlJc w:val="left"/>
      <w:pPr>
        <w:ind w:left="4095"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6" w:tplc="33EEA912">
      <w:start w:val="1"/>
      <w:numFmt w:val="decimal"/>
      <w:lvlText w:val="%7"/>
      <w:lvlJc w:val="left"/>
      <w:pPr>
        <w:ind w:left="4815"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A050ABF2">
      <w:start w:val="1"/>
      <w:numFmt w:val="lowerLetter"/>
      <w:lvlText w:val="%8"/>
      <w:lvlJc w:val="left"/>
      <w:pPr>
        <w:ind w:left="5535"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8" w:tplc="EFF29F36">
      <w:start w:val="1"/>
      <w:numFmt w:val="lowerRoman"/>
      <w:lvlText w:val="%9"/>
      <w:lvlJc w:val="left"/>
      <w:pPr>
        <w:ind w:left="6255"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abstractNum>
  <w:abstractNum w:abstractNumId="14" w15:restartNumberingAfterBreak="0">
    <w:nsid w:val="1C233287"/>
    <w:multiLevelType w:val="singleLevel"/>
    <w:tmpl w:val="41EC53A6"/>
    <w:lvl w:ilvl="0">
      <w:start w:val="1"/>
      <w:numFmt w:val="decimal"/>
      <w:lvlText w:val="%1."/>
      <w:lvlJc w:val="left"/>
      <w:pPr>
        <w:tabs>
          <w:tab w:val="num" w:pos="600"/>
        </w:tabs>
        <w:ind w:left="600" w:hanging="360"/>
      </w:pPr>
    </w:lvl>
  </w:abstractNum>
  <w:abstractNum w:abstractNumId="15" w15:restartNumberingAfterBreak="0">
    <w:nsid w:val="1DAE56E7"/>
    <w:multiLevelType w:val="hybridMultilevel"/>
    <w:tmpl w:val="8DE2B066"/>
    <w:lvl w:ilvl="0" w:tplc="452AACCE">
      <w:start w:val="2"/>
      <w:numFmt w:val="decimal"/>
      <w:lvlText w:val="%1."/>
      <w:lvlJc w:val="left"/>
      <w:pPr>
        <w:ind w:left="720" w:hanging="360"/>
      </w:pPr>
      <w:rPr>
        <w:rFonts w:hint="default"/>
      </w:rPr>
    </w:lvl>
    <w:lvl w:ilvl="1" w:tplc="EFD41B4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F11028F"/>
    <w:multiLevelType w:val="hybridMultilevel"/>
    <w:tmpl w:val="AD2877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41B4E4B"/>
    <w:multiLevelType w:val="hybridMultilevel"/>
    <w:tmpl w:val="CF24391E"/>
    <w:lvl w:ilvl="0" w:tplc="1A7C6BE4">
      <w:start w:val="1"/>
      <w:numFmt w:val="decimal"/>
      <w:lvlText w:val="%1."/>
      <w:lvlJc w:val="left"/>
      <w:pPr>
        <w:tabs>
          <w:tab w:val="num" w:pos="1003"/>
        </w:tabs>
        <w:ind w:left="1003" w:hanging="360"/>
      </w:pPr>
      <w:rPr>
        <w:b w:val="0"/>
        <w:color w:val="auto"/>
      </w:rPr>
    </w:lvl>
    <w:lvl w:ilvl="1" w:tplc="AC9698A6">
      <w:start w:val="1"/>
      <w:numFmt w:val="decimal"/>
      <w:lvlText w:val="%2."/>
      <w:lvlJc w:val="left"/>
      <w:pPr>
        <w:tabs>
          <w:tab w:val="num" w:pos="438"/>
        </w:tabs>
        <w:ind w:left="438" w:hanging="360"/>
      </w:pPr>
      <w:rPr>
        <w:b w:val="0"/>
        <w:color w:val="auto"/>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 w15:restartNumberingAfterBreak="0">
    <w:nsid w:val="249943F0"/>
    <w:multiLevelType w:val="hybridMultilevel"/>
    <w:tmpl w:val="CAF21BC6"/>
    <w:lvl w:ilvl="0" w:tplc="F0383B1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8B42B41"/>
    <w:multiLevelType w:val="hybridMultilevel"/>
    <w:tmpl w:val="033448C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2B23126F"/>
    <w:multiLevelType w:val="hybridMultilevel"/>
    <w:tmpl w:val="A6EC3C44"/>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2D9B450D"/>
    <w:multiLevelType w:val="hybridMultilevel"/>
    <w:tmpl w:val="710A07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DBC4F5C"/>
    <w:multiLevelType w:val="singleLevel"/>
    <w:tmpl w:val="A016E4B6"/>
    <w:lvl w:ilvl="0">
      <w:start w:val="1"/>
      <w:numFmt w:val="decimal"/>
      <w:lvlText w:val="%1."/>
      <w:lvlJc w:val="left"/>
      <w:pPr>
        <w:tabs>
          <w:tab w:val="num" w:pos="360"/>
        </w:tabs>
        <w:ind w:left="360" w:hanging="360"/>
      </w:pPr>
    </w:lvl>
  </w:abstractNum>
  <w:abstractNum w:abstractNumId="23" w15:restartNumberingAfterBreak="0">
    <w:nsid w:val="2EAA67EE"/>
    <w:multiLevelType w:val="hybridMultilevel"/>
    <w:tmpl w:val="3E34A43E"/>
    <w:lvl w:ilvl="0" w:tplc="39A039CC">
      <w:start w:val="1"/>
      <w:numFmt w:val="decimal"/>
      <w:lvlText w:val="%1."/>
      <w:lvlJc w:val="left"/>
      <w:pPr>
        <w:tabs>
          <w:tab w:val="num" w:pos="720"/>
        </w:tabs>
        <w:ind w:left="720" w:hanging="360"/>
      </w:pPr>
      <w:rPr>
        <w:b w:val="0"/>
      </w:rPr>
    </w:lvl>
    <w:lvl w:ilvl="1" w:tplc="04150001">
      <w:start w:val="9"/>
      <w:numFmt w:val="upperRoman"/>
      <w:lvlText w:val="%2."/>
      <w:lvlJc w:val="left"/>
      <w:pPr>
        <w:tabs>
          <w:tab w:val="num" w:pos="1800"/>
        </w:tabs>
        <w:ind w:left="1800" w:hanging="720"/>
      </w:pPr>
    </w:lvl>
    <w:lvl w:ilvl="2" w:tplc="5B0AE3D4">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15:restartNumberingAfterBreak="0">
    <w:nsid w:val="326045D3"/>
    <w:multiLevelType w:val="hybridMultilevel"/>
    <w:tmpl w:val="C966DE4C"/>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25" w15:restartNumberingAfterBreak="0">
    <w:nsid w:val="32EA7863"/>
    <w:multiLevelType w:val="hybridMultilevel"/>
    <w:tmpl w:val="6A8CE8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3CA10BE"/>
    <w:multiLevelType w:val="multilevel"/>
    <w:tmpl w:val="128CD2E6"/>
    <w:lvl w:ilvl="0">
      <w:start w:val="12"/>
      <w:numFmt w:val="decimal"/>
      <w:lvlText w:val="%1."/>
      <w:lvlJc w:val="left"/>
      <w:pPr>
        <w:tabs>
          <w:tab w:val="num" w:pos="510"/>
        </w:tabs>
        <w:ind w:left="510" w:hanging="510"/>
      </w:pPr>
      <w:rPr>
        <w:rFonts w:hint="default"/>
      </w:rPr>
    </w:lvl>
    <w:lvl w:ilvl="1">
      <w:start w:val="1"/>
      <w:numFmt w:val="decimal"/>
      <w:lvlText w:val="%2."/>
      <w:lvlJc w:val="left"/>
      <w:pPr>
        <w:tabs>
          <w:tab w:val="num" w:pos="720"/>
        </w:tabs>
        <w:ind w:left="720" w:hanging="720"/>
      </w:pPr>
      <w:rPr>
        <w:rFonts w:asciiTheme="minorHAnsi" w:eastAsia="Times New Roman" w:hAnsiTheme="minorHAnsi" w:cs="Times New Roman" w:hint="default"/>
        <w:b w:val="0"/>
        <w:strike w:val="0"/>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7" w15:restartNumberingAfterBreak="0">
    <w:nsid w:val="3902464F"/>
    <w:multiLevelType w:val="hybridMultilevel"/>
    <w:tmpl w:val="0EA673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9715549"/>
    <w:multiLevelType w:val="hybridMultilevel"/>
    <w:tmpl w:val="5C663CF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15:restartNumberingAfterBreak="0">
    <w:nsid w:val="3C387BA7"/>
    <w:multiLevelType w:val="hybridMultilevel"/>
    <w:tmpl w:val="1F34700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0" w15:restartNumberingAfterBreak="0">
    <w:nsid w:val="3DED5B99"/>
    <w:multiLevelType w:val="hybridMultilevel"/>
    <w:tmpl w:val="686C8E52"/>
    <w:lvl w:ilvl="0" w:tplc="0415000F">
      <w:start w:val="1"/>
      <w:numFmt w:val="decimal"/>
      <w:lvlText w:val="%1."/>
      <w:lvlJc w:val="left"/>
      <w:pPr>
        <w:tabs>
          <w:tab w:val="num" w:pos="720"/>
        </w:tabs>
        <w:ind w:left="720" w:hanging="360"/>
      </w:pPr>
      <w:rPr>
        <w:rFonts w:hint="default"/>
        <w:b w:val="0"/>
      </w:rPr>
    </w:lvl>
    <w:lvl w:ilvl="1" w:tplc="04150019">
      <w:start w:val="1"/>
      <w:numFmt w:val="decimal"/>
      <w:lvlText w:val="%2."/>
      <w:lvlJc w:val="left"/>
      <w:pPr>
        <w:tabs>
          <w:tab w:val="num" w:pos="1440"/>
        </w:tabs>
        <w:ind w:left="1440" w:hanging="360"/>
      </w:pPr>
      <w:rPr>
        <w:rFonts w:hint="default"/>
        <w:b w:val="0"/>
      </w:rPr>
    </w:lvl>
    <w:lvl w:ilvl="2" w:tplc="0415001B">
      <w:start w:val="8"/>
      <w:numFmt w:val="upperRoman"/>
      <w:lvlText w:val="%3."/>
      <w:lvlJc w:val="left"/>
      <w:pPr>
        <w:tabs>
          <w:tab w:val="num" w:pos="2700"/>
        </w:tabs>
        <w:ind w:left="2700" w:hanging="72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3E6B5453"/>
    <w:multiLevelType w:val="hybridMultilevel"/>
    <w:tmpl w:val="519AF73E"/>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2" w15:restartNumberingAfterBreak="0">
    <w:nsid w:val="413604DD"/>
    <w:multiLevelType w:val="hybridMultilevel"/>
    <w:tmpl w:val="7EFAE1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2015041"/>
    <w:multiLevelType w:val="hybridMultilevel"/>
    <w:tmpl w:val="1F78A8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6060FF4"/>
    <w:multiLevelType w:val="hybridMultilevel"/>
    <w:tmpl w:val="18ACDC52"/>
    <w:lvl w:ilvl="0" w:tplc="A6FED4D4">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AC53014"/>
    <w:multiLevelType w:val="hybridMultilevel"/>
    <w:tmpl w:val="EF6EE05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B86242F"/>
    <w:multiLevelType w:val="hybridMultilevel"/>
    <w:tmpl w:val="4A6C73FA"/>
    <w:lvl w:ilvl="0" w:tplc="04150017">
      <w:start w:val="1"/>
      <w:numFmt w:val="lowerLetter"/>
      <w:lvlText w:val="%1)"/>
      <w:lvlJc w:val="left"/>
      <w:pPr>
        <w:tabs>
          <w:tab w:val="num" w:pos="1140"/>
        </w:tabs>
        <w:ind w:left="1140" w:hanging="360"/>
      </w:pPr>
      <w:rPr>
        <w:rFonts w:hint="default"/>
      </w:rPr>
    </w:lvl>
    <w:lvl w:ilvl="1" w:tplc="04150003" w:tentative="1">
      <w:start w:val="1"/>
      <w:numFmt w:val="bullet"/>
      <w:lvlText w:val="o"/>
      <w:lvlJc w:val="left"/>
      <w:pPr>
        <w:tabs>
          <w:tab w:val="num" w:pos="1500"/>
        </w:tabs>
        <w:ind w:left="1500" w:hanging="360"/>
      </w:pPr>
      <w:rPr>
        <w:rFonts w:ascii="Courier New" w:hAnsi="Courier New" w:cs="Courier New" w:hint="default"/>
      </w:rPr>
    </w:lvl>
    <w:lvl w:ilvl="2" w:tplc="04150005" w:tentative="1">
      <w:start w:val="1"/>
      <w:numFmt w:val="bullet"/>
      <w:lvlText w:val=""/>
      <w:lvlJc w:val="left"/>
      <w:pPr>
        <w:tabs>
          <w:tab w:val="num" w:pos="2220"/>
        </w:tabs>
        <w:ind w:left="2220" w:hanging="360"/>
      </w:pPr>
      <w:rPr>
        <w:rFonts w:ascii="Wingdings" w:hAnsi="Wingdings" w:hint="default"/>
      </w:rPr>
    </w:lvl>
    <w:lvl w:ilvl="3" w:tplc="04150001" w:tentative="1">
      <w:start w:val="1"/>
      <w:numFmt w:val="bullet"/>
      <w:lvlText w:val=""/>
      <w:lvlJc w:val="left"/>
      <w:pPr>
        <w:tabs>
          <w:tab w:val="num" w:pos="2940"/>
        </w:tabs>
        <w:ind w:left="2940" w:hanging="360"/>
      </w:pPr>
      <w:rPr>
        <w:rFonts w:ascii="Symbol" w:hAnsi="Symbol" w:hint="default"/>
      </w:rPr>
    </w:lvl>
    <w:lvl w:ilvl="4" w:tplc="04150003" w:tentative="1">
      <w:start w:val="1"/>
      <w:numFmt w:val="bullet"/>
      <w:lvlText w:val="o"/>
      <w:lvlJc w:val="left"/>
      <w:pPr>
        <w:tabs>
          <w:tab w:val="num" w:pos="3660"/>
        </w:tabs>
        <w:ind w:left="3660" w:hanging="360"/>
      </w:pPr>
      <w:rPr>
        <w:rFonts w:ascii="Courier New" w:hAnsi="Courier New" w:cs="Courier New" w:hint="default"/>
      </w:rPr>
    </w:lvl>
    <w:lvl w:ilvl="5" w:tplc="04150005" w:tentative="1">
      <w:start w:val="1"/>
      <w:numFmt w:val="bullet"/>
      <w:lvlText w:val=""/>
      <w:lvlJc w:val="left"/>
      <w:pPr>
        <w:tabs>
          <w:tab w:val="num" w:pos="4380"/>
        </w:tabs>
        <w:ind w:left="4380" w:hanging="360"/>
      </w:pPr>
      <w:rPr>
        <w:rFonts w:ascii="Wingdings" w:hAnsi="Wingdings" w:hint="default"/>
      </w:rPr>
    </w:lvl>
    <w:lvl w:ilvl="6" w:tplc="04150001" w:tentative="1">
      <w:start w:val="1"/>
      <w:numFmt w:val="bullet"/>
      <w:lvlText w:val=""/>
      <w:lvlJc w:val="left"/>
      <w:pPr>
        <w:tabs>
          <w:tab w:val="num" w:pos="5100"/>
        </w:tabs>
        <w:ind w:left="5100" w:hanging="360"/>
      </w:pPr>
      <w:rPr>
        <w:rFonts w:ascii="Symbol" w:hAnsi="Symbol" w:hint="default"/>
      </w:rPr>
    </w:lvl>
    <w:lvl w:ilvl="7" w:tplc="04150003" w:tentative="1">
      <w:start w:val="1"/>
      <w:numFmt w:val="bullet"/>
      <w:lvlText w:val="o"/>
      <w:lvlJc w:val="left"/>
      <w:pPr>
        <w:tabs>
          <w:tab w:val="num" w:pos="5820"/>
        </w:tabs>
        <w:ind w:left="5820" w:hanging="360"/>
      </w:pPr>
      <w:rPr>
        <w:rFonts w:ascii="Courier New" w:hAnsi="Courier New" w:cs="Courier New" w:hint="default"/>
      </w:rPr>
    </w:lvl>
    <w:lvl w:ilvl="8" w:tplc="04150005" w:tentative="1">
      <w:start w:val="1"/>
      <w:numFmt w:val="bullet"/>
      <w:lvlText w:val=""/>
      <w:lvlJc w:val="left"/>
      <w:pPr>
        <w:tabs>
          <w:tab w:val="num" w:pos="6540"/>
        </w:tabs>
        <w:ind w:left="6540" w:hanging="360"/>
      </w:pPr>
      <w:rPr>
        <w:rFonts w:ascii="Wingdings" w:hAnsi="Wingdings" w:hint="default"/>
      </w:rPr>
    </w:lvl>
  </w:abstractNum>
  <w:abstractNum w:abstractNumId="37" w15:restartNumberingAfterBreak="0">
    <w:nsid w:val="507B5532"/>
    <w:multiLevelType w:val="hybridMultilevel"/>
    <w:tmpl w:val="2084F1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0AE68B8"/>
    <w:multiLevelType w:val="hybridMultilevel"/>
    <w:tmpl w:val="42F4D8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2C758CA"/>
    <w:multiLevelType w:val="hybridMultilevel"/>
    <w:tmpl w:val="F1FE40C2"/>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0" w15:restartNumberingAfterBreak="0">
    <w:nsid w:val="56751174"/>
    <w:multiLevelType w:val="hybridMultilevel"/>
    <w:tmpl w:val="18FA8B02"/>
    <w:lvl w:ilvl="0" w:tplc="0415000F">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85458CA"/>
    <w:multiLevelType w:val="hybridMultilevel"/>
    <w:tmpl w:val="79CC132E"/>
    <w:lvl w:ilvl="0" w:tplc="04150011">
      <w:start w:val="1"/>
      <w:numFmt w:val="decimal"/>
      <w:lvlText w:val="%1)"/>
      <w:lvlJc w:val="left"/>
      <w:pPr>
        <w:ind w:left="180" w:hanging="360"/>
      </w:pPr>
    </w:lvl>
    <w:lvl w:ilvl="1" w:tplc="04150019">
      <w:start w:val="1"/>
      <w:numFmt w:val="lowerLetter"/>
      <w:lvlText w:val="%2."/>
      <w:lvlJc w:val="left"/>
      <w:pPr>
        <w:ind w:left="900" w:hanging="360"/>
      </w:pPr>
    </w:lvl>
    <w:lvl w:ilvl="2" w:tplc="0415001B">
      <w:start w:val="1"/>
      <w:numFmt w:val="lowerRoman"/>
      <w:lvlText w:val="%3."/>
      <w:lvlJc w:val="right"/>
      <w:pPr>
        <w:ind w:left="1620" w:hanging="180"/>
      </w:pPr>
    </w:lvl>
    <w:lvl w:ilvl="3" w:tplc="0415000F">
      <w:start w:val="1"/>
      <w:numFmt w:val="decimal"/>
      <w:lvlText w:val="%4."/>
      <w:lvlJc w:val="left"/>
      <w:pPr>
        <w:ind w:left="2340" w:hanging="360"/>
      </w:pPr>
    </w:lvl>
    <w:lvl w:ilvl="4" w:tplc="04150019">
      <w:start w:val="1"/>
      <w:numFmt w:val="lowerLetter"/>
      <w:lvlText w:val="%5."/>
      <w:lvlJc w:val="left"/>
      <w:pPr>
        <w:ind w:left="3060" w:hanging="360"/>
      </w:pPr>
    </w:lvl>
    <w:lvl w:ilvl="5" w:tplc="0415001B">
      <w:start w:val="1"/>
      <w:numFmt w:val="lowerRoman"/>
      <w:lvlText w:val="%6."/>
      <w:lvlJc w:val="right"/>
      <w:pPr>
        <w:ind w:left="3780" w:hanging="180"/>
      </w:pPr>
    </w:lvl>
    <w:lvl w:ilvl="6" w:tplc="0415000F">
      <w:start w:val="1"/>
      <w:numFmt w:val="decimal"/>
      <w:lvlText w:val="%7."/>
      <w:lvlJc w:val="left"/>
      <w:pPr>
        <w:ind w:left="4500" w:hanging="360"/>
      </w:pPr>
    </w:lvl>
    <w:lvl w:ilvl="7" w:tplc="04150019">
      <w:start w:val="1"/>
      <w:numFmt w:val="lowerLetter"/>
      <w:lvlText w:val="%8."/>
      <w:lvlJc w:val="left"/>
      <w:pPr>
        <w:ind w:left="5220" w:hanging="360"/>
      </w:pPr>
    </w:lvl>
    <w:lvl w:ilvl="8" w:tplc="0415001B">
      <w:start w:val="1"/>
      <w:numFmt w:val="lowerRoman"/>
      <w:lvlText w:val="%9."/>
      <w:lvlJc w:val="right"/>
      <w:pPr>
        <w:ind w:left="5940" w:hanging="180"/>
      </w:pPr>
    </w:lvl>
  </w:abstractNum>
  <w:abstractNum w:abstractNumId="42" w15:restartNumberingAfterBreak="0">
    <w:nsid w:val="5AD85771"/>
    <w:multiLevelType w:val="hybridMultilevel"/>
    <w:tmpl w:val="C33ECE6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3" w15:restartNumberingAfterBreak="0">
    <w:nsid w:val="5C242CFD"/>
    <w:multiLevelType w:val="hybridMultilevel"/>
    <w:tmpl w:val="29DEB3D4"/>
    <w:lvl w:ilvl="0" w:tplc="EF7AC95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63603529"/>
    <w:multiLevelType w:val="hybridMultilevel"/>
    <w:tmpl w:val="38FC89C2"/>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5" w15:restartNumberingAfterBreak="0">
    <w:nsid w:val="67FF7550"/>
    <w:multiLevelType w:val="multilevel"/>
    <w:tmpl w:val="96782592"/>
    <w:lvl w:ilvl="0">
      <w:start w:val="1"/>
      <w:numFmt w:val="upperRoman"/>
      <w:lvlText w:val="%1."/>
      <w:lvlJc w:val="left"/>
      <w:pPr>
        <w:ind w:left="1080" w:hanging="720"/>
      </w:pPr>
      <w:rPr>
        <w:rFonts w:hint="default"/>
      </w:rPr>
    </w:lvl>
    <w:lvl w:ilvl="1">
      <w:start w:val="3"/>
      <w:numFmt w:val="decimal"/>
      <w:isLgl/>
      <w:lvlText w:val="%1.%2."/>
      <w:lvlJc w:val="left"/>
      <w:pPr>
        <w:ind w:left="786" w:hanging="360"/>
      </w:pPr>
      <w:rPr>
        <w:rFonts w:hint="default"/>
        <w:color w:val="000000"/>
      </w:rPr>
    </w:lvl>
    <w:lvl w:ilvl="2">
      <w:start w:val="1"/>
      <w:numFmt w:val="decimalZero"/>
      <w:isLgl/>
      <w:lvlText w:val="%1.%2.%3."/>
      <w:lvlJc w:val="left"/>
      <w:pPr>
        <w:ind w:left="1212" w:hanging="720"/>
      </w:pPr>
      <w:rPr>
        <w:rFonts w:hint="default"/>
        <w:color w:val="000000"/>
      </w:rPr>
    </w:lvl>
    <w:lvl w:ilvl="3">
      <w:start w:val="1"/>
      <w:numFmt w:val="decimalZero"/>
      <w:isLgl/>
      <w:lvlText w:val="%1.%2.%3.%4."/>
      <w:lvlJc w:val="left"/>
      <w:pPr>
        <w:ind w:left="1278" w:hanging="720"/>
      </w:pPr>
      <w:rPr>
        <w:rFonts w:hint="default"/>
        <w:color w:val="000000"/>
      </w:rPr>
    </w:lvl>
    <w:lvl w:ilvl="4">
      <w:start w:val="1"/>
      <w:numFmt w:val="decimal"/>
      <w:isLgl/>
      <w:lvlText w:val="%1.%2.%3.%4.%5."/>
      <w:lvlJc w:val="left"/>
      <w:pPr>
        <w:ind w:left="1704" w:hanging="1080"/>
      </w:pPr>
      <w:rPr>
        <w:rFonts w:hint="default"/>
        <w:color w:val="000000"/>
      </w:rPr>
    </w:lvl>
    <w:lvl w:ilvl="5">
      <w:start w:val="1"/>
      <w:numFmt w:val="decimal"/>
      <w:isLgl/>
      <w:lvlText w:val="%1.%2.%3.%4.%5.%6."/>
      <w:lvlJc w:val="left"/>
      <w:pPr>
        <w:ind w:left="1770" w:hanging="1080"/>
      </w:pPr>
      <w:rPr>
        <w:rFonts w:hint="default"/>
        <w:color w:val="000000"/>
      </w:rPr>
    </w:lvl>
    <w:lvl w:ilvl="6">
      <w:start w:val="1"/>
      <w:numFmt w:val="decimal"/>
      <w:isLgl/>
      <w:lvlText w:val="%1.%2.%3.%4.%5.%6.%7."/>
      <w:lvlJc w:val="left"/>
      <w:pPr>
        <w:ind w:left="2196" w:hanging="1440"/>
      </w:pPr>
      <w:rPr>
        <w:rFonts w:hint="default"/>
        <w:color w:val="000000"/>
      </w:rPr>
    </w:lvl>
    <w:lvl w:ilvl="7">
      <w:start w:val="1"/>
      <w:numFmt w:val="decimal"/>
      <w:isLgl/>
      <w:lvlText w:val="%1.%2.%3.%4.%5.%6.%7.%8."/>
      <w:lvlJc w:val="left"/>
      <w:pPr>
        <w:ind w:left="2262" w:hanging="1440"/>
      </w:pPr>
      <w:rPr>
        <w:rFonts w:hint="default"/>
        <w:color w:val="000000"/>
      </w:rPr>
    </w:lvl>
    <w:lvl w:ilvl="8">
      <w:start w:val="1"/>
      <w:numFmt w:val="decimal"/>
      <w:isLgl/>
      <w:lvlText w:val="%1.%2.%3.%4.%5.%6.%7.%8.%9."/>
      <w:lvlJc w:val="left"/>
      <w:pPr>
        <w:ind w:left="2688" w:hanging="1800"/>
      </w:pPr>
      <w:rPr>
        <w:rFonts w:hint="default"/>
        <w:color w:val="000000"/>
      </w:rPr>
    </w:lvl>
  </w:abstractNum>
  <w:abstractNum w:abstractNumId="46" w15:restartNumberingAfterBreak="0">
    <w:nsid w:val="68D86A57"/>
    <w:multiLevelType w:val="hybridMultilevel"/>
    <w:tmpl w:val="CC4C1D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08E425E"/>
    <w:multiLevelType w:val="hybridMultilevel"/>
    <w:tmpl w:val="C03430A0"/>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37C1EC9"/>
    <w:multiLevelType w:val="hybridMultilevel"/>
    <w:tmpl w:val="6F4C26D0"/>
    <w:lvl w:ilvl="0" w:tplc="0415000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7"/>
      <w:numFmt w:val="upperRoman"/>
      <w:lvlText w:val="%3."/>
      <w:lvlJc w:val="left"/>
      <w:pPr>
        <w:tabs>
          <w:tab w:val="num" w:pos="2700"/>
        </w:tabs>
        <w:ind w:left="2700" w:hanging="72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9" w15:restartNumberingAfterBreak="0">
    <w:nsid w:val="777A6074"/>
    <w:multiLevelType w:val="hybridMultilevel"/>
    <w:tmpl w:val="6B228E20"/>
    <w:lvl w:ilvl="0" w:tplc="04150001">
      <w:start w:val="1"/>
      <w:numFmt w:val="bullet"/>
      <w:lvlText w:val=""/>
      <w:lvlJc w:val="left"/>
      <w:pPr>
        <w:ind w:left="1247" w:hanging="360"/>
      </w:pPr>
      <w:rPr>
        <w:rFonts w:ascii="Symbol" w:hAnsi="Symbol" w:hint="default"/>
      </w:rPr>
    </w:lvl>
    <w:lvl w:ilvl="1" w:tplc="04150003">
      <w:start w:val="1"/>
      <w:numFmt w:val="bullet"/>
      <w:lvlText w:val="o"/>
      <w:lvlJc w:val="left"/>
      <w:pPr>
        <w:ind w:left="1967" w:hanging="360"/>
      </w:pPr>
      <w:rPr>
        <w:rFonts w:ascii="Courier New" w:hAnsi="Courier New" w:cs="Courier New" w:hint="default"/>
      </w:rPr>
    </w:lvl>
    <w:lvl w:ilvl="2" w:tplc="04150005">
      <w:start w:val="1"/>
      <w:numFmt w:val="bullet"/>
      <w:lvlText w:val=""/>
      <w:lvlJc w:val="left"/>
      <w:pPr>
        <w:ind w:left="2687" w:hanging="360"/>
      </w:pPr>
      <w:rPr>
        <w:rFonts w:ascii="Wingdings" w:hAnsi="Wingdings" w:hint="default"/>
      </w:rPr>
    </w:lvl>
    <w:lvl w:ilvl="3" w:tplc="04150001">
      <w:start w:val="1"/>
      <w:numFmt w:val="bullet"/>
      <w:lvlText w:val=""/>
      <w:lvlJc w:val="left"/>
      <w:pPr>
        <w:ind w:left="3407" w:hanging="360"/>
      </w:pPr>
      <w:rPr>
        <w:rFonts w:ascii="Symbol" w:hAnsi="Symbol" w:hint="default"/>
      </w:rPr>
    </w:lvl>
    <w:lvl w:ilvl="4" w:tplc="04150003">
      <w:start w:val="1"/>
      <w:numFmt w:val="bullet"/>
      <w:lvlText w:val="o"/>
      <w:lvlJc w:val="left"/>
      <w:pPr>
        <w:ind w:left="4127" w:hanging="360"/>
      </w:pPr>
      <w:rPr>
        <w:rFonts w:ascii="Courier New" w:hAnsi="Courier New" w:cs="Courier New" w:hint="default"/>
      </w:rPr>
    </w:lvl>
    <w:lvl w:ilvl="5" w:tplc="04150005">
      <w:start w:val="1"/>
      <w:numFmt w:val="bullet"/>
      <w:lvlText w:val=""/>
      <w:lvlJc w:val="left"/>
      <w:pPr>
        <w:ind w:left="4847" w:hanging="360"/>
      </w:pPr>
      <w:rPr>
        <w:rFonts w:ascii="Wingdings" w:hAnsi="Wingdings" w:hint="default"/>
      </w:rPr>
    </w:lvl>
    <w:lvl w:ilvl="6" w:tplc="04150001">
      <w:start w:val="1"/>
      <w:numFmt w:val="bullet"/>
      <w:lvlText w:val=""/>
      <w:lvlJc w:val="left"/>
      <w:pPr>
        <w:ind w:left="5567" w:hanging="360"/>
      </w:pPr>
      <w:rPr>
        <w:rFonts w:ascii="Symbol" w:hAnsi="Symbol" w:hint="default"/>
      </w:rPr>
    </w:lvl>
    <w:lvl w:ilvl="7" w:tplc="04150003">
      <w:start w:val="1"/>
      <w:numFmt w:val="bullet"/>
      <w:lvlText w:val="o"/>
      <w:lvlJc w:val="left"/>
      <w:pPr>
        <w:ind w:left="6287" w:hanging="360"/>
      </w:pPr>
      <w:rPr>
        <w:rFonts w:ascii="Courier New" w:hAnsi="Courier New" w:cs="Courier New" w:hint="default"/>
      </w:rPr>
    </w:lvl>
    <w:lvl w:ilvl="8" w:tplc="04150005">
      <w:start w:val="1"/>
      <w:numFmt w:val="bullet"/>
      <w:lvlText w:val=""/>
      <w:lvlJc w:val="left"/>
      <w:pPr>
        <w:ind w:left="7007" w:hanging="360"/>
      </w:pPr>
      <w:rPr>
        <w:rFonts w:ascii="Wingdings" w:hAnsi="Wingdings" w:hint="default"/>
      </w:rPr>
    </w:lvl>
  </w:abstractNum>
  <w:abstractNum w:abstractNumId="50" w15:restartNumberingAfterBreak="0">
    <w:nsid w:val="7C9118FA"/>
    <w:multiLevelType w:val="hybridMultilevel"/>
    <w:tmpl w:val="A63E48E6"/>
    <w:lvl w:ilvl="0" w:tplc="04150011">
      <w:start w:val="1"/>
      <w:numFmt w:val="decimal"/>
      <w:lvlText w:val="%1)"/>
      <w:lvlJc w:val="left"/>
      <w:pPr>
        <w:ind w:left="720" w:hanging="360"/>
      </w:pPr>
      <w:rPr>
        <w:rFonts w:hint="default"/>
        <w:b w:val="0"/>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D5A435A"/>
    <w:multiLevelType w:val="hybridMultilevel"/>
    <w:tmpl w:val="19E0242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4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9"/>
  </w:num>
  <w:num w:numId="4">
    <w:abstractNumId w:val="22"/>
    <w:lvlOverride w:ilvl="0">
      <w:startOverride w:val="1"/>
    </w:lvlOverride>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5"/>
  </w:num>
  <w:num w:numId="7">
    <w:abstractNumId w:val="5"/>
  </w:num>
  <w:num w:numId="8">
    <w:abstractNumId w:val="6"/>
  </w:num>
  <w:num w:numId="9">
    <w:abstractNumId w:val="7"/>
  </w:num>
  <w:num w:numId="10">
    <w:abstractNumId w:val="46"/>
  </w:num>
  <w:num w:numId="11">
    <w:abstractNumId w:val="18"/>
  </w:num>
  <w:num w:numId="12">
    <w:abstractNumId w:val="25"/>
  </w:num>
  <w:num w:numId="13">
    <w:abstractNumId w:val="33"/>
  </w:num>
  <w:num w:numId="14">
    <w:abstractNumId w:val="40"/>
  </w:num>
  <w:num w:numId="15">
    <w:abstractNumId w:val="32"/>
  </w:num>
  <w:num w:numId="16">
    <w:abstractNumId w:val="34"/>
  </w:num>
  <w:num w:numId="17">
    <w:abstractNumId w:val="10"/>
  </w:num>
  <w:num w:numId="18">
    <w:abstractNumId w:val="50"/>
  </w:num>
  <w:num w:numId="19">
    <w:abstractNumId w:val="8"/>
  </w:num>
  <w:num w:numId="20">
    <w:abstractNumId w:val="30"/>
  </w:num>
  <w:num w:numId="21">
    <w:abstractNumId w:val="48"/>
  </w:num>
  <w:num w:numId="22">
    <w:abstractNumId w:val="28"/>
  </w:num>
  <w:num w:numId="23">
    <w:abstractNumId w:val="23"/>
  </w:num>
  <w:num w:numId="24">
    <w:abstractNumId w:val="0"/>
  </w:num>
  <w:num w:numId="25">
    <w:abstractNumId w:val="14"/>
  </w:num>
  <w:num w:numId="26">
    <w:abstractNumId w:val="37"/>
  </w:num>
  <w:num w:numId="27">
    <w:abstractNumId w:val="15"/>
  </w:num>
  <w:num w:numId="28">
    <w:abstractNumId w:val="47"/>
  </w:num>
  <w:num w:numId="29">
    <w:abstractNumId w:val="11"/>
  </w:num>
  <w:num w:numId="30">
    <w:abstractNumId w:val="16"/>
  </w:num>
  <w:num w:numId="31">
    <w:abstractNumId w:val="41"/>
  </w:num>
  <w:num w:numId="32">
    <w:abstractNumId w:val="4"/>
  </w:num>
  <w:num w:numId="33">
    <w:abstractNumId w:val="43"/>
  </w:num>
  <w:num w:numId="34">
    <w:abstractNumId w:val="21"/>
  </w:num>
  <w:num w:numId="35">
    <w:abstractNumId w:val="36"/>
  </w:num>
  <w:num w:numId="36">
    <w:abstractNumId w:val="12"/>
  </w:num>
  <w:num w:numId="37">
    <w:abstractNumId w:val="44"/>
  </w:num>
  <w:num w:numId="38">
    <w:abstractNumId w:val="20"/>
  </w:num>
  <w:num w:numId="39">
    <w:abstractNumId w:val="31"/>
  </w:num>
  <w:num w:numId="40">
    <w:abstractNumId w:val="35"/>
  </w:num>
  <w:num w:numId="41">
    <w:abstractNumId w:val="39"/>
  </w:num>
  <w:num w:numId="42">
    <w:abstractNumId w:val="29"/>
  </w:num>
  <w:num w:numId="43">
    <w:abstractNumId w:val="27"/>
  </w:num>
  <w:num w:numId="44">
    <w:abstractNumId w:val="51"/>
  </w:num>
  <w:num w:numId="45">
    <w:abstractNumId w:val="3"/>
  </w:num>
  <w:num w:numId="4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8"/>
  </w:num>
  <w:num w:numId="51">
    <w:abstractNumId w:val="26"/>
  </w:num>
  <w:num w:numId="5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A4E"/>
    <w:rsid w:val="00073E64"/>
    <w:rsid w:val="0007736B"/>
    <w:rsid w:val="00080A52"/>
    <w:rsid w:val="00102816"/>
    <w:rsid w:val="00121080"/>
    <w:rsid w:val="001254C1"/>
    <w:rsid w:val="00184400"/>
    <w:rsid w:val="001C2B82"/>
    <w:rsid w:val="001C4108"/>
    <w:rsid w:val="001C46F9"/>
    <w:rsid w:val="002074B5"/>
    <w:rsid w:val="002124CA"/>
    <w:rsid w:val="00232508"/>
    <w:rsid w:val="00240513"/>
    <w:rsid w:val="00260D8A"/>
    <w:rsid w:val="0026542E"/>
    <w:rsid w:val="0027200F"/>
    <w:rsid w:val="002B4087"/>
    <w:rsid w:val="002F2C90"/>
    <w:rsid w:val="0032365F"/>
    <w:rsid w:val="00376CDF"/>
    <w:rsid w:val="0039300B"/>
    <w:rsid w:val="003D79CF"/>
    <w:rsid w:val="00424E0E"/>
    <w:rsid w:val="00472BF8"/>
    <w:rsid w:val="004E7769"/>
    <w:rsid w:val="00522A70"/>
    <w:rsid w:val="005517B9"/>
    <w:rsid w:val="005979C1"/>
    <w:rsid w:val="005B021D"/>
    <w:rsid w:val="005B0563"/>
    <w:rsid w:val="005C5D59"/>
    <w:rsid w:val="005D0648"/>
    <w:rsid w:val="00602D49"/>
    <w:rsid w:val="00606976"/>
    <w:rsid w:val="006072D3"/>
    <w:rsid w:val="00607569"/>
    <w:rsid w:val="00630573"/>
    <w:rsid w:val="00654EAB"/>
    <w:rsid w:val="00674DC8"/>
    <w:rsid w:val="00687EC3"/>
    <w:rsid w:val="00692967"/>
    <w:rsid w:val="006C4F63"/>
    <w:rsid w:val="006E613A"/>
    <w:rsid w:val="007474AA"/>
    <w:rsid w:val="007735E8"/>
    <w:rsid w:val="00782597"/>
    <w:rsid w:val="007C0249"/>
    <w:rsid w:val="007C1663"/>
    <w:rsid w:val="007C3C4F"/>
    <w:rsid w:val="007D6F3F"/>
    <w:rsid w:val="007E47D4"/>
    <w:rsid w:val="00807D67"/>
    <w:rsid w:val="0082161C"/>
    <w:rsid w:val="00830A07"/>
    <w:rsid w:val="00841593"/>
    <w:rsid w:val="00842B21"/>
    <w:rsid w:val="0086664A"/>
    <w:rsid w:val="008A32A1"/>
    <w:rsid w:val="008A39A4"/>
    <w:rsid w:val="009345F0"/>
    <w:rsid w:val="009404D8"/>
    <w:rsid w:val="009529DA"/>
    <w:rsid w:val="0096467E"/>
    <w:rsid w:val="00973006"/>
    <w:rsid w:val="009B21AF"/>
    <w:rsid w:val="009E57D8"/>
    <w:rsid w:val="00A6786C"/>
    <w:rsid w:val="00A96CDE"/>
    <w:rsid w:val="00AD04BF"/>
    <w:rsid w:val="00B17F6D"/>
    <w:rsid w:val="00B20FE7"/>
    <w:rsid w:val="00B27F8A"/>
    <w:rsid w:val="00B34A4E"/>
    <w:rsid w:val="00B46599"/>
    <w:rsid w:val="00B92E21"/>
    <w:rsid w:val="00BB563D"/>
    <w:rsid w:val="00C23A8D"/>
    <w:rsid w:val="00C55DCB"/>
    <w:rsid w:val="00C82CB1"/>
    <w:rsid w:val="00CA7564"/>
    <w:rsid w:val="00CD04BA"/>
    <w:rsid w:val="00D52A93"/>
    <w:rsid w:val="00E22FAD"/>
    <w:rsid w:val="00E37370"/>
    <w:rsid w:val="00E423AF"/>
    <w:rsid w:val="00E93925"/>
    <w:rsid w:val="00E94E0A"/>
    <w:rsid w:val="00F73631"/>
    <w:rsid w:val="00F87CE0"/>
    <w:rsid w:val="00FA3137"/>
    <w:rsid w:val="00FB42C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13073"/>
  <w15:docId w15:val="{860A55E5-E6AC-4390-AF75-CA41B5994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D52A93"/>
    <w:pPr>
      <w:spacing w:after="0" w:line="240" w:lineRule="auto"/>
    </w:pPr>
    <w:rPr>
      <w:rFonts w:ascii="Times New Roman" w:eastAsia="Times New Roman" w:hAnsi="Times New Roman" w:cs="Times New Roman"/>
      <w:sz w:val="20"/>
      <w:szCs w:val="20"/>
      <w:lang w:eastAsia="pl-PL"/>
    </w:rPr>
  </w:style>
  <w:style w:type="paragraph" w:styleId="Nagwek2">
    <w:name w:val="heading 2"/>
    <w:basedOn w:val="Normalny"/>
    <w:next w:val="Normalny"/>
    <w:link w:val="Nagwek2Znak"/>
    <w:semiHidden/>
    <w:unhideWhenUsed/>
    <w:qFormat/>
    <w:rsid w:val="00B34A4E"/>
    <w:pPr>
      <w:keepNext/>
      <w:numPr>
        <w:ilvl w:val="12"/>
      </w:numPr>
      <w:ind w:left="2204" w:hanging="284"/>
      <w:outlineLvl w:val="1"/>
    </w:pPr>
    <w:rPr>
      <w:b/>
      <w:sz w:val="24"/>
    </w:rPr>
  </w:style>
  <w:style w:type="paragraph" w:styleId="Nagwek4">
    <w:name w:val="heading 4"/>
    <w:basedOn w:val="Normalny"/>
    <w:next w:val="Normalny"/>
    <w:link w:val="Nagwek4Znak"/>
    <w:uiPriority w:val="9"/>
    <w:semiHidden/>
    <w:unhideWhenUsed/>
    <w:qFormat/>
    <w:rsid w:val="004E7769"/>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semiHidden/>
    <w:unhideWhenUsed/>
    <w:qFormat/>
    <w:rsid w:val="00B34A4E"/>
    <w:pPr>
      <w:keepNext/>
      <w:numPr>
        <w:ilvl w:val="12"/>
      </w:numPr>
      <w:ind w:left="343" w:hanging="283"/>
      <w:jc w:val="both"/>
      <w:outlineLvl w:val="4"/>
    </w:pPr>
    <w:rPr>
      <w:sz w:val="24"/>
    </w:rPr>
  </w:style>
  <w:style w:type="paragraph" w:styleId="Nagwek6">
    <w:name w:val="heading 6"/>
    <w:basedOn w:val="Normalny"/>
    <w:next w:val="Normalny"/>
    <w:link w:val="Nagwek6Znak"/>
    <w:semiHidden/>
    <w:unhideWhenUsed/>
    <w:qFormat/>
    <w:rsid w:val="00B34A4E"/>
    <w:pPr>
      <w:keepNext/>
      <w:numPr>
        <w:ilvl w:val="12"/>
      </w:numPr>
      <w:ind w:left="180" w:hanging="283"/>
      <w:jc w:val="both"/>
      <w:outlineLvl w:val="5"/>
    </w:pPr>
    <w:rPr>
      <w:sz w:val="24"/>
    </w:rPr>
  </w:style>
  <w:style w:type="paragraph" w:styleId="Nagwek8">
    <w:name w:val="heading 8"/>
    <w:basedOn w:val="Normalny"/>
    <w:next w:val="Normalny"/>
    <w:link w:val="Nagwek8Znak"/>
    <w:semiHidden/>
    <w:unhideWhenUsed/>
    <w:qFormat/>
    <w:rsid w:val="00B34A4E"/>
    <w:pPr>
      <w:spacing w:before="240" w:after="60"/>
      <w:outlineLvl w:val="7"/>
    </w:pPr>
    <w:rPr>
      <w:i/>
      <w:sz w:val="24"/>
    </w:rPr>
  </w:style>
  <w:style w:type="paragraph" w:styleId="Nagwek9">
    <w:name w:val="heading 9"/>
    <w:basedOn w:val="Normalny"/>
    <w:next w:val="Normalny"/>
    <w:link w:val="Nagwek9Znak"/>
    <w:semiHidden/>
    <w:unhideWhenUsed/>
    <w:qFormat/>
    <w:rsid w:val="00B34A4E"/>
    <w:pPr>
      <w:keepNext/>
      <w:numPr>
        <w:ilvl w:val="12"/>
      </w:numPr>
      <w:ind w:left="2204" w:hanging="284"/>
      <w:jc w:val="both"/>
      <w:outlineLvl w:val="8"/>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semiHidden/>
    <w:rsid w:val="00B34A4E"/>
    <w:rPr>
      <w:rFonts w:ascii="Times New Roman" w:eastAsia="Times New Roman" w:hAnsi="Times New Roman" w:cs="Times New Roman"/>
      <w:b/>
      <w:sz w:val="24"/>
      <w:szCs w:val="20"/>
      <w:lang w:eastAsia="pl-PL"/>
    </w:rPr>
  </w:style>
  <w:style w:type="character" w:customStyle="1" w:styleId="Nagwek5Znak">
    <w:name w:val="Nagłówek 5 Znak"/>
    <w:basedOn w:val="Domylnaczcionkaakapitu"/>
    <w:link w:val="Nagwek5"/>
    <w:semiHidden/>
    <w:rsid w:val="00B34A4E"/>
    <w:rPr>
      <w:rFonts w:ascii="Times New Roman" w:eastAsia="Times New Roman" w:hAnsi="Times New Roman" w:cs="Times New Roman"/>
      <w:sz w:val="24"/>
      <w:szCs w:val="20"/>
      <w:lang w:eastAsia="pl-PL"/>
    </w:rPr>
  </w:style>
  <w:style w:type="character" w:customStyle="1" w:styleId="Nagwek6Znak">
    <w:name w:val="Nagłówek 6 Znak"/>
    <w:basedOn w:val="Domylnaczcionkaakapitu"/>
    <w:link w:val="Nagwek6"/>
    <w:semiHidden/>
    <w:rsid w:val="00B34A4E"/>
    <w:rPr>
      <w:rFonts w:ascii="Times New Roman" w:eastAsia="Times New Roman" w:hAnsi="Times New Roman" w:cs="Times New Roman"/>
      <w:sz w:val="24"/>
      <w:szCs w:val="20"/>
      <w:lang w:eastAsia="pl-PL"/>
    </w:rPr>
  </w:style>
  <w:style w:type="character" w:customStyle="1" w:styleId="Nagwek8Znak">
    <w:name w:val="Nagłówek 8 Znak"/>
    <w:basedOn w:val="Domylnaczcionkaakapitu"/>
    <w:link w:val="Nagwek8"/>
    <w:semiHidden/>
    <w:rsid w:val="00B34A4E"/>
    <w:rPr>
      <w:rFonts w:ascii="Times New Roman" w:eastAsia="Times New Roman" w:hAnsi="Times New Roman" w:cs="Times New Roman"/>
      <w:i/>
      <w:sz w:val="24"/>
      <w:szCs w:val="20"/>
      <w:lang w:eastAsia="pl-PL"/>
    </w:rPr>
  </w:style>
  <w:style w:type="character" w:customStyle="1" w:styleId="Nagwek9Znak">
    <w:name w:val="Nagłówek 9 Znak"/>
    <w:basedOn w:val="Domylnaczcionkaakapitu"/>
    <w:link w:val="Nagwek9"/>
    <w:semiHidden/>
    <w:rsid w:val="00B34A4E"/>
    <w:rPr>
      <w:rFonts w:ascii="Times New Roman" w:eastAsia="Times New Roman" w:hAnsi="Times New Roman" w:cs="Times New Roman"/>
      <w:b/>
      <w:sz w:val="24"/>
      <w:szCs w:val="20"/>
      <w:lang w:eastAsia="pl-PL"/>
    </w:rPr>
  </w:style>
  <w:style w:type="character" w:styleId="Hipercze">
    <w:name w:val="Hyperlink"/>
    <w:semiHidden/>
    <w:unhideWhenUsed/>
    <w:rsid w:val="00B34A4E"/>
    <w:rPr>
      <w:color w:val="0000FF"/>
      <w:u w:val="single"/>
    </w:rPr>
  </w:style>
  <w:style w:type="paragraph" w:styleId="Nagwek">
    <w:name w:val="header"/>
    <w:basedOn w:val="Normalny"/>
    <w:link w:val="NagwekZnak"/>
    <w:unhideWhenUsed/>
    <w:rsid w:val="00B34A4E"/>
    <w:pPr>
      <w:tabs>
        <w:tab w:val="center" w:pos="4536"/>
        <w:tab w:val="right" w:pos="9072"/>
      </w:tabs>
    </w:pPr>
  </w:style>
  <w:style w:type="character" w:customStyle="1" w:styleId="NagwekZnak">
    <w:name w:val="Nagłówek Znak"/>
    <w:basedOn w:val="Domylnaczcionkaakapitu"/>
    <w:link w:val="Nagwek"/>
    <w:rsid w:val="00B34A4E"/>
    <w:rPr>
      <w:rFonts w:ascii="Times New Roman" w:eastAsia="Times New Roman" w:hAnsi="Times New Roman" w:cs="Times New Roman"/>
      <w:sz w:val="20"/>
      <w:szCs w:val="20"/>
      <w:lang w:eastAsia="pl-PL"/>
    </w:rPr>
  </w:style>
  <w:style w:type="paragraph" w:styleId="Tekstpodstawowy">
    <w:name w:val="Body Text"/>
    <w:basedOn w:val="Normalny"/>
    <w:link w:val="TekstpodstawowyZnak"/>
    <w:semiHidden/>
    <w:unhideWhenUsed/>
    <w:rsid w:val="00B34A4E"/>
    <w:pPr>
      <w:jc w:val="both"/>
    </w:pPr>
    <w:rPr>
      <w:i/>
      <w:sz w:val="24"/>
    </w:rPr>
  </w:style>
  <w:style w:type="character" w:customStyle="1" w:styleId="TekstpodstawowyZnak">
    <w:name w:val="Tekst podstawowy Znak"/>
    <w:basedOn w:val="Domylnaczcionkaakapitu"/>
    <w:link w:val="Tekstpodstawowy"/>
    <w:semiHidden/>
    <w:rsid w:val="00B34A4E"/>
    <w:rPr>
      <w:rFonts w:ascii="Times New Roman" w:eastAsia="Times New Roman" w:hAnsi="Times New Roman" w:cs="Times New Roman"/>
      <w:i/>
      <w:sz w:val="24"/>
      <w:szCs w:val="20"/>
      <w:lang w:eastAsia="pl-PL"/>
    </w:rPr>
  </w:style>
  <w:style w:type="paragraph" w:styleId="Tekstpodstawowywcity">
    <w:name w:val="Body Text Indent"/>
    <w:basedOn w:val="Normalny"/>
    <w:link w:val="TekstpodstawowywcityZnak"/>
    <w:semiHidden/>
    <w:unhideWhenUsed/>
    <w:rsid w:val="00B34A4E"/>
    <w:pPr>
      <w:jc w:val="both"/>
    </w:pPr>
    <w:rPr>
      <w:sz w:val="24"/>
    </w:rPr>
  </w:style>
  <w:style w:type="character" w:customStyle="1" w:styleId="TekstpodstawowywcityZnak">
    <w:name w:val="Tekst podstawowy wcięty Znak"/>
    <w:basedOn w:val="Domylnaczcionkaakapitu"/>
    <w:link w:val="Tekstpodstawowywcity"/>
    <w:semiHidden/>
    <w:rsid w:val="00B34A4E"/>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unhideWhenUsed/>
    <w:rsid w:val="00B34A4E"/>
    <w:pPr>
      <w:jc w:val="both"/>
    </w:pPr>
    <w:rPr>
      <w:sz w:val="24"/>
    </w:rPr>
  </w:style>
  <w:style w:type="character" w:customStyle="1" w:styleId="Tekstpodstawowy2Znak">
    <w:name w:val="Tekst podstawowy 2 Znak"/>
    <w:basedOn w:val="Domylnaczcionkaakapitu"/>
    <w:link w:val="Tekstpodstawowy2"/>
    <w:rsid w:val="00B34A4E"/>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semiHidden/>
    <w:unhideWhenUsed/>
    <w:rsid w:val="00B34A4E"/>
    <w:pPr>
      <w:jc w:val="both"/>
    </w:pPr>
    <w:rPr>
      <w:b/>
      <w:sz w:val="24"/>
    </w:rPr>
  </w:style>
  <w:style w:type="character" w:customStyle="1" w:styleId="Tekstpodstawowy3Znak">
    <w:name w:val="Tekst podstawowy 3 Znak"/>
    <w:basedOn w:val="Domylnaczcionkaakapitu"/>
    <w:link w:val="Tekstpodstawowy3"/>
    <w:semiHidden/>
    <w:rsid w:val="00B34A4E"/>
    <w:rPr>
      <w:rFonts w:ascii="Times New Roman" w:eastAsia="Times New Roman" w:hAnsi="Times New Roman" w:cs="Times New Roman"/>
      <w:b/>
      <w:sz w:val="24"/>
      <w:szCs w:val="20"/>
      <w:lang w:eastAsia="pl-PL"/>
    </w:rPr>
  </w:style>
  <w:style w:type="paragraph" w:styleId="Tekstpodstawowywcity2">
    <w:name w:val="Body Text Indent 2"/>
    <w:basedOn w:val="Normalny"/>
    <w:link w:val="Tekstpodstawowywcity2Znak"/>
    <w:semiHidden/>
    <w:unhideWhenUsed/>
    <w:rsid w:val="00B34A4E"/>
    <w:pPr>
      <w:ind w:left="284" w:hanging="284"/>
      <w:jc w:val="both"/>
    </w:pPr>
    <w:rPr>
      <w:sz w:val="24"/>
    </w:rPr>
  </w:style>
  <w:style w:type="character" w:customStyle="1" w:styleId="Tekstpodstawowywcity2Znak">
    <w:name w:val="Tekst podstawowy wcięty 2 Znak"/>
    <w:basedOn w:val="Domylnaczcionkaakapitu"/>
    <w:link w:val="Tekstpodstawowywcity2"/>
    <w:semiHidden/>
    <w:rsid w:val="00B34A4E"/>
    <w:rPr>
      <w:rFonts w:ascii="Times New Roman" w:eastAsia="Times New Roman" w:hAnsi="Times New Roman" w:cs="Times New Roman"/>
      <w:sz w:val="24"/>
      <w:szCs w:val="20"/>
      <w:lang w:eastAsia="pl-PL"/>
    </w:rPr>
  </w:style>
  <w:style w:type="paragraph" w:styleId="Bezodstpw">
    <w:name w:val="No Spacing"/>
    <w:uiPriority w:val="1"/>
    <w:qFormat/>
    <w:rsid w:val="00B34A4E"/>
    <w:pPr>
      <w:suppressAutoHyphens/>
      <w:spacing w:after="0" w:line="240" w:lineRule="auto"/>
    </w:pPr>
    <w:rPr>
      <w:rFonts w:ascii="Calibri" w:eastAsia="Times New Roman" w:hAnsi="Calibri" w:cs="Times New Roman"/>
      <w:lang w:eastAsia="ar-SA"/>
    </w:rPr>
  </w:style>
  <w:style w:type="paragraph" w:styleId="Akapitzlist">
    <w:name w:val="List Paragraph"/>
    <w:basedOn w:val="Normalny"/>
    <w:uiPriority w:val="34"/>
    <w:qFormat/>
    <w:rsid w:val="00B34A4E"/>
    <w:pPr>
      <w:spacing w:after="200" w:line="276" w:lineRule="auto"/>
      <w:ind w:left="720"/>
      <w:contextualSpacing/>
    </w:pPr>
    <w:rPr>
      <w:rFonts w:ascii="Calibri" w:eastAsia="Calibri" w:hAnsi="Calibri"/>
      <w:sz w:val="22"/>
      <w:szCs w:val="22"/>
      <w:lang w:eastAsia="en-US"/>
    </w:rPr>
  </w:style>
  <w:style w:type="paragraph" w:customStyle="1" w:styleId="Znak">
    <w:name w:val="Znak"/>
    <w:basedOn w:val="Normalny"/>
    <w:rsid w:val="005C5D59"/>
    <w:rPr>
      <w:sz w:val="24"/>
      <w:szCs w:val="24"/>
    </w:rPr>
  </w:style>
  <w:style w:type="paragraph" w:styleId="Tekstdymka">
    <w:name w:val="Balloon Text"/>
    <w:basedOn w:val="Normalny"/>
    <w:link w:val="TekstdymkaZnak"/>
    <w:uiPriority w:val="99"/>
    <w:semiHidden/>
    <w:unhideWhenUsed/>
    <w:rsid w:val="00841593"/>
    <w:rPr>
      <w:rFonts w:ascii="Tahoma" w:hAnsi="Tahoma" w:cs="Tahoma"/>
      <w:sz w:val="16"/>
      <w:szCs w:val="16"/>
    </w:rPr>
  </w:style>
  <w:style w:type="character" w:customStyle="1" w:styleId="TekstdymkaZnak">
    <w:name w:val="Tekst dymka Znak"/>
    <w:basedOn w:val="Domylnaczcionkaakapitu"/>
    <w:link w:val="Tekstdymka"/>
    <w:uiPriority w:val="99"/>
    <w:semiHidden/>
    <w:rsid w:val="00841593"/>
    <w:rPr>
      <w:rFonts w:ascii="Tahoma" w:eastAsia="Times New Roman" w:hAnsi="Tahoma" w:cs="Tahoma"/>
      <w:sz w:val="16"/>
      <w:szCs w:val="16"/>
      <w:lang w:eastAsia="pl-PL"/>
    </w:rPr>
  </w:style>
  <w:style w:type="paragraph" w:customStyle="1" w:styleId="Znak0">
    <w:name w:val="Znak"/>
    <w:basedOn w:val="Normalny"/>
    <w:rsid w:val="005D0648"/>
    <w:rPr>
      <w:sz w:val="24"/>
      <w:szCs w:val="24"/>
    </w:rPr>
  </w:style>
  <w:style w:type="character" w:customStyle="1" w:styleId="Nagwek4Znak">
    <w:name w:val="Nagłówek 4 Znak"/>
    <w:basedOn w:val="Domylnaczcionkaakapitu"/>
    <w:link w:val="Nagwek4"/>
    <w:uiPriority w:val="9"/>
    <w:semiHidden/>
    <w:rsid w:val="004E7769"/>
    <w:rPr>
      <w:rFonts w:asciiTheme="majorHAnsi" w:eastAsiaTheme="majorEastAsia" w:hAnsiTheme="majorHAnsi" w:cstheme="majorBidi"/>
      <w:b/>
      <w:bCs/>
      <w:i/>
      <w:iCs/>
      <w:color w:val="4F81BD" w:themeColor="accent1"/>
      <w:sz w:val="20"/>
      <w:szCs w:val="20"/>
      <w:lang w:eastAsia="pl-PL"/>
    </w:rPr>
  </w:style>
  <w:style w:type="paragraph" w:customStyle="1" w:styleId="Znak1">
    <w:name w:val="Znak"/>
    <w:basedOn w:val="Normalny"/>
    <w:rsid w:val="009404D8"/>
    <w:rPr>
      <w:sz w:val="24"/>
      <w:szCs w:val="24"/>
    </w:rPr>
  </w:style>
  <w:style w:type="paragraph" w:customStyle="1" w:styleId="Znak2">
    <w:name w:val="Znak"/>
    <w:basedOn w:val="Normalny"/>
    <w:rsid w:val="00674DC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607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zpital.siedlce.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file:///C:\WINDOWS\TEMP\logo-Szpital.jpg" TargetMode="External"/><Relationship Id="rId12" Type="http://schemas.openxmlformats.org/officeDocument/2006/relationships/hyperlink" Target="http://www.szpital.siedlce.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ozp@szpital.siedlce.pl" TargetMode="External"/><Relationship Id="rId5" Type="http://schemas.openxmlformats.org/officeDocument/2006/relationships/webSettings" Target="webSettings.xml"/><Relationship Id="rId10" Type="http://schemas.openxmlformats.org/officeDocument/2006/relationships/hyperlink" Target="mailto:ozp@szpital.siedlce.pl" TargetMode="External"/><Relationship Id="rId4" Type="http://schemas.openxmlformats.org/officeDocument/2006/relationships/settings" Target="settings.xml"/><Relationship Id="rId9" Type="http://schemas.openxmlformats.org/officeDocument/2006/relationships/hyperlink" Target="http://www.szpital.siedlce.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71F33F-57FD-4DD2-912F-DB5F154FB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20</Pages>
  <Words>6714</Words>
  <Characters>40288</Characters>
  <Application>Microsoft Office Word</Application>
  <DocSecurity>0</DocSecurity>
  <Lines>335</Lines>
  <Paragraphs>93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46909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bgolbiak</dc:creator>
  <cp:lastModifiedBy>bgolbiak@msws.pl</cp:lastModifiedBy>
  <cp:revision>8</cp:revision>
  <cp:lastPrinted>2019-09-27T12:46:00Z</cp:lastPrinted>
  <dcterms:created xsi:type="dcterms:W3CDTF">2019-09-27T10:18:00Z</dcterms:created>
  <dcterms:modified xsi:type="dcterms:W3CDTF">2019-09-27T12:49:00Z</dcterms:modified>
</cp:coreProperties>
</file>